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B1157A">
      <w:pPr>
        <w:jc w:val="center"/>
        <w:rPr>
          <w:rFonts w:eastAsia="黑体"/>
          <w:sz w:val="44"/>
        </w:rPr>
      </w:pPr>
    </w:p>
    <w:p w14:paraId="6DA3F383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 w14:paraId="3E2173F2"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专业技术资格认定呈报表</w:t>
      </w:r>
    </w:p>
    <w:p w14:paraId="0406700B">
      <w:pPr>
        <w:rPr>
          <w:rFonts w:eastAsia="黑体"/>
          <w:sz w:val="30"/>
        </w:rPr>
      </w:pPr>
    </w:p>
    <w:p w14:paraId="432A1328">
      <w:pPr>
        <w:rPr>
          <w:rFonts w:eastAsia="黑体"/>
          <w:sz w:val="30"/>
        </w:rPr>
      </w:pPr>
    </w:p>
    <w:p w14:paraId="5B02E67F">
      <w:pPr>
        <w:rPr>
          <w:rFonts w:eastAsia="黑体"/>
          <w:sz w:val="30"/>
        </w:rPr>
      </w:pPr>
    </w:p>
    <w:p w14:paraId="4FE05DD4">
      <w:pPr>
        <w:ind w:firstLine="3600" w:firstLineChars="1200"/>
        <w:rPr>
          <w:sz w:val="30"/>
        </w:rPr>
      </w:pPr>
    </w:p>
    <w:p w14:paraId="7B389FFC">
      <w:pPr>
        <w:ind w:firstLine="3600" w:firstLineChars="1200"/>
        <w:rPr>
          <w:sz w:val="30"/>
        </w:rPr>
      </w:pPr>
    </w:p>
    <w:p w14:paraId="05098C74">
      <w:pPr>
        <w:ind w:firstLine="3600" w:firstLineChars="1200"/>
        <w:rPr>
          <w:sz w:val="30"/>
        </w:rPr>
      </w:pPr>
    </w:p>
    <w:p w14:paraId="38524518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单      位  </w:t>
      </w:r>
      <w:r>
        <w:rPr>
          <w:rFonts w:hint="eastAsia"/>
          <w:sz w:val="32"/>
          <w:szCs w:val="32"/>
          <w:u w:val="single"/>
        </w:rPr>
        <w:t xml:space="preserve">  地理与环境科学学院  </w:t>
      </w:r>
    </w:p>
    <w:p w14:paraId="5565C8B8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      名  </w:t>
      </w:r>
      <w:r>
        <w:rPr>
          <w:rFonts w:hint="eastAsia"/>
          <w:sz w:val="32"/>
          <w:szCs w:val="32"/>
          <w:u w:val="single"/>
        </w:rPr>
        <w:t xml:space="preserve">        周茜          </w:t>
      </w:r>
    </w:p>
    <w:p w14:paraId="57598BD9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pacing w:val="51"/>
          <w:sz w:val="32"/>
          <w:szCs w:val="32"/>
        </w:rPr>
        <w:t>申报专</w:t>
      </w:r>
      <w:r>
        <w:rPr>
          <w:rFonts w:hint="eastAsia"/>
          <w:sz w:val="32"/>
          <w:szCs w:val="32"/>
        </w:rPr>
        <w:t xml:space="preserve">业  </w:t>
      </w:r>
      <w:r>
        <w:rPr>
          <w:rFonts w:hint="eastAsia"/>
          <w:sz w:val="32"/>
          <w:szCs w:val="32"/>
          <w:u w:val="single"/>
        </w:rPr>
        <w:t xml:space="preserve">        地理          </w:t>
      </w:r>
    </w:p>
    <w:p w14:paraId="4FE720D6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拟认定资格  </w:t>
      </w:r>
      <w:r>
        <w:rPr>
          <w:rFonts w:hint="eastAsia"/>
          <w:sz w:val="32"/>
          <w:szCs w:val="32"/>
          <w:u w:val="single"/>
        </w:rPr>
        <w:t xml:space="preserve">        讲师          </w:t>
      </w:r>
    </w:p>
    <w:p w14:paraId="4271527B">
      <w:pPr>
        <w:spacing w:line="920" w:lineRule="exact"/>
        <w:ind w:firstLine="2240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填表日期 ： 2024 年 10月 10日 </w:t>
      </w:r>
    </w:p>
    <w:p w14:paraId="14F8DEB0">
      <w:pPr>
        <w:rPr>
          <w:sz w:val="24"/>
          <w:u w:val="single"/>
        </w:rPr>
      </w:pPr>
    </w:p>
    <w:p w14:paraId="27534622">
      <w:pPr>
        <w:rPr>
          <w:sz w:val="24"/>
          <w:u w:val="single"/>
        </w:rPr>
      </w:pPr>
    </w:p>
    <w:p w14:paraId="3ADE2030">
      <w:pPr>
        <w:rPr>
          <w:sz w:val="24"/>
          <w:u w:val="single"/>
        </w:rPr>
      </w:pPr>
    </w:p>
    <w:p w14:paraId="4878035E">
      <w:pPr>
        <w:rPr>
          <w:rFonts w:hint="eastAsia"/>
          <w:sz w:val="24"/>
          <w:u w:val="single"/>
        </w:rPr>
      </w:pPr>
    </w:p>
    <w:p w14:paraId="21836799">
      <w:pPr>
        <w:rPr>
          <w:sz w:val="24"/>
          <w:u w:val="single"/>
        </w:rPr>
      </w:pPr>
    </w:p>
    <w:p w14:paraId="71D22BAB">
      <w:pPr>
        <w:rPr>
          <w:b/>
          <w:spacing w:val="26"/>
          <w:sz w:val="24"/>
          <w:u w:val="single"/>
        </w:rPr>
      </w:pPr>
    </w:p>
    <w:p w14:paraId="6D1C5A4C">
      <w:pPr>
        <w:jc w:val="center"/>
        <w:rPr>
          <w:b/>
          <w:spacing w:val="26"/>
          <w:sz w:val="32"/>
          <w:szCs w:val="32"/>
        </w:rPr>
      </w:pPr>
      <w:r>
        <w:rPr>
          <w:rFonts w:hint="eastAsia"/>
          <w:b/>
          <w:spacing w:val="26"/>
          <w:sz w:val="32"/>
          <w:szCs w:val="32"/>
        </w:rPr>
        <w:t>海南师范大学印制</w:t>
      </w:r>
    </w:p>
    <w:p w14:paraId="2F02FBC8">
      <w:pPr>
        <w:spacing w:after="312" w:afterLines="100"/>
        <w:jc w:val="center"/>
        <w:rPr>
          <w:sz w:val="32"/>
        </w:rPr>
      </w:pPr>
      <w:r>
        <w:rPr>
          <w:sz w:val="32"/>
        </w:rPr>
        <w:br w:type="page"/>
      </w:r>
    </w:p>
    <w:p w14:paraId="25221C00">
      <w:pPr>
        <w:jc w:val="center"/>
        <w:rPr>
          <w:sz w:val="32"/>
        </w:rPr>
      </w:pPr>
    </w:p>
    <w:p w14:paraId="5AF14E8A">
      <w:pPr>
        <w:spacing w:after="312" w:afterLines="100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  表  说  明</w:t>
      </w:r>
    </w:p>
    <w:p w14:paraId="1FAF8BDF">
      <w:pPr>
        <w:pStyle w:val="2"/>
        <w:ind w:firstLine="640" w:firstLineChars="200"/>
        <w:jc w:val="both"/>
        <w:rPr>
          <w:rFonts w:hint="eastAsia" w:ascii="仿宋_GB2312" w:hAnsi="仿宋_GB2312" w:eastAsia="仿宋_GB2312" w:cs="仿宋_GB2312"/>
          <w:spacing w:val="0"/>
        </w:rPr>
      </w:pPr>
      <w:r>
        <w:rPr>
          <w:rFonts w:hint="eastAsia" w:ascii="仿宋_GB2312" w:hAnsi="仿宋_GB2312" w:eastAsia="仿宋_GB2312" w:cs="仿宋_GB2312"/>
          <w:spacing w:val="0"/>
        </w:rPr>
        <w:t>一、本表供国家教育行政部门承认的正规全日制大、中专院校毕业生（含硕士、博士生，博士后出站人员，不含“五大”毕业生和其他各类成人大、中专毕业生）认定专业技术资格使用。</w:t>
      </w:r>
    </w:p>
    <w:p w14:paraId="5CD5C031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二、认定范围：</w:t>
      </w:r>
    </w:p>
    <w:p w14:paraId="75E3AE67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1.中专毕业生，从事本专业技术工作一年，且考核合格，可申请认定员级专业技术资格。</w:t>
      </w:r>
    </w:p>
    <w:p w14:paraId="3B0CBF7B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2.大学专科毕业，从事本专业技术工作满三年，且考核合格，可申请认定助理级专业技术资格。</w:t>
      </w:r>
    </w:p>
    <w:p w14:paraId="4D2C698D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3.大学本科毕业生，从事本专业技术工作满一年，考核合格，可申请认定助理级专业技术资格。</w:t>
      </w:r>
    </w:p>
    <w:p w14:paraId="70F8B072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4.硕士毕业生，从事本专业技术工作满三年，考核合格，可申请认定中级专业技术资格。</w:t>
      </w:r>
    </w:p>
    <w:p w14:paraId="728ABE62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5.博士学位获得者，可申请认定中级专业技术资格。</w:t>
      </w:r>
    </w:p>
    <w:p w14:paraId="714C4C46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6.博士后流动站出站考核合格人员，可申请认定副高级专业技术资格。</w:t>
      </w:r>
    </w:p>
    <w:p w14:paraId="43B32494">
      <w:pPr>
        <w:ind w:firstLine="640" w:firstLineChars="200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以上所认定的专业技术资格均须与所学专业对口。</w:t>
      </w:r>
    </w:p>
    <w:p w14:paraId="55D13E0C">
      <w:pPr>
        <w:ind w:firstLine="640" w:firstLineChars="200"/>
        <w:rPr>
          <w:spacing w:val="20"/>
          <w:sz w:val="32"/>
        </w:rPr>
      </w:pPr>
      <w:r>
        <w:rPr>
          <w:rFonts w:hint="eastAsia" w:ascii="仿宋_GB2312" w:hAnsi="仿宋_GB2312" w:eastAsia="仿宋_GB2312" w:cs="仿宋_GB2312"/>
          <w:sz w:val="32"/>
        </w:rPr>
        <w:t>三、本表内容要具体、真实，字迹要端正、清楚。填写内容应经人事部门审核认可。填写内容较多，可另加附件。</w:t>
      </w:r>
    </w:p>
    <w:p w14:paraId="06E4780C">
      <w:pPr>
        <w:jc w:val="center"/>
        <w:rPr>
          <w:rFonts w:eastAsia="黑体"/>
          <w:spacing w:val="20"/>
          <w:sz w:val="44"/>
        </w:rPr>
        <w:sectPr>
          <w:pgSz w:w="11906" w:h="16838"/>
          <w:pgMar w:top="1440" w:right="964" w:bottom="1440" w:left="1247" w:header="851" w:footer="567" w:gutter="0"/>
          <w:cols w:space="425" w:num="1"/>
          <w:docGrid w:type="lines" w:linePitch="312" w:charSpace="0"/>
        </w:sectPr>
      </w:pPr>
    </w:p>
    <w:p w14:paraId="079007F3">
      <w:pPr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专业技术人员资格认定申报表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149"/>
        <w:gridCol w:w="1256"/>
        <w:gridCol w:w="990"/>
        <w:gridCol w:w="614"/>
        <w:gridCol w:w="812"/>
        <w:gridCol w:w="252"/>
        <w:gridCol w:w="1089"/>
        <w:gridCol w:w="811"/>
        <w:gridCol w:w="1243"/>
        <w:gridCol w:w="575"/>
        <w:gridCol w:w="1063"/>
      </w:tblGrid>
      <w:tr w14:paraId="3F483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763" w:hRule="atLeast"/>
        </w:trPr>
        <w:tc>
          <w:tcPr>
            <w:tcW w:w="1206" w:type="dxa"/>
            <w:gridSpan w:val="2"/>
            <w:vAlign w:val="center"/>
          </w:tcPr>
          <w:p w14:paraId="455C143E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姓 名</w:t>
            </w:r>
          </w:p>
        </w:tc>
        <w:tc>
          <w:tcPr>
            <w:tcW w:w="1256" w:type="dxa"/>
            <w:vAlign w:val="center"/>
          </w:tcPr>
          <w:p w14:paraId="698B528B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周茜</w:t>
            </w:r>
          </w:p>
        </w:tc>
        <w:tc>
          <w:tcPr>
            <w:tcW w:w="990" w:type="dxa"/>
            <w:vAlign w:val="center"/>
          </w:tcPr>
          <w:p w14:paraId="72810B11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性 别</w:t>
            </w:r>
          </w:p>
        </w:tc>
        <w:tc>
          <w:tcPr>
            <w:tcW w:w="614" w:type="dxa"/>
            <w:vAlign w:val="center"/>
          </w:tcPr>
          <w:p w14:paraId="1408909E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女</w:t>
            </w:r>
          </w:p>
        </w:tc>
        <w:tc>
          <w:tcPr>
            <w:tcW w:w="812" w:type="dxa"/>
            <w:vAlign w:val="center"/>
          </w:tcPr>
          <w:p w14:paraId="269AE9EF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出生</w:t>
            </w:r>
          </w:p>
          <w:p w14:paraId="6BB90215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日期</w:t>
            </w:r>
          </w:p>
        </w:tc>
        <w:tc>
          <w:tcPr>
            <w:tcW w:w="1341" w:type="dxa"/>
            <w:gridSpan w:val="2"/>
            <w:vAlign w:val="center"/>
          </w:tcPr>
          <w:p w14:paraId="537F6233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1996.2.20</w:t>
            </w:r>
          </w:p>
        </w:tc>
        <w:tc>
          <w:tcPr>
            <w:tcW w:w="811" w:type="dxa"/>
            <w:vAlign w:val="center"/>
          </w:tcPr>
          <w:p w14:paraId="631E908A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籍贯</w:t>
            </w:r>
          </w:p>
        </w:tc>
        <w:tc>
          <w:tcPr>
            <w:tcW w:w="1243" w:type="dxa"/>
            <w:vAlign w:val="center"/>
          </w:tcPr>
          <w:p w14:paraId="0F685AA1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湖南永州</w:t>
            </w:r>
          </w:p>
        </w:tc>
        <w:tc>
          <w:tcPr>
            <w:tcW w:w="1638" w:type="dxa"/>
            <w:gridSpan w:val="2"/>
            <w:vMerge w:val="restart"/>
            <w:vAlign w:val="center"/>
          </w:tcPr>
          <w:p w14:paraId="052AF923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68D0BB7C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78634FF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相</w:t>
            </w:r>
          </w:p>
          <w:p w14:paraId="0BD85748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04C782D8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片</w:t>
            </w:r>
          </w:p>
          <w:p w14:paraId="1BBBD1F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7B0E2858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</w:tc>
      </w:tr>
      <w:tr w14:paraId="05613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atLeast"/>
        </w:trPr>
        <w:tc>
          <w:tcPr>
            <w:tcW w:w="1206" w:type="dxa"/>
            <w:gridSpan w:val="2"/>
            <w:vAlign w:val="center"/>
          </w:tcPr>
          <w:p w14:paraId="410B5B5B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民  族</w:t>
            </w:r>
          </w:p>
        </w:tc>
        <w:tc>
          <w:tcPr>
            <w:tcW w:w="1256" w:type="dxa"/>
            <w:vAlign w:val="center"/>
          </w:tcPr>
          <w:p w14:paraId="71AFB477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汉</w:t>
            </w:r>
          </w:p>
        </w:tc>
        <w:tc>
          <w:tcPr>
            <w:tcW w:w="990" w:type="dxa"/>
            <w:vAlign w:val="center"/>
          </w:tcPr>
          <w:p w14:paraId="6712E6D4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政 治</w:t>
            </w:r>
          </w:p>
          <w:p w14:paraId="03D0D5B6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面 貌</w:t>
            </w:r>
          </w:p>
        </w:tc>
        <w:tc>
          <w:tcPr>
            <w:tcW w:w="2767" w:type="dxa"/>
            <w:gridSpan w:val="4"/>
            <w:vAlign w:val="center"/>
          </w:tcPr>
          <w:p w14:paraId="684FFDE9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中共党员</w:t>
            </w:r>
          </w:p>
        </w:tc>
        <w:tc>
          <w:tcPr>
            <w:tcW w:w="811" w:type="dxa"/>
            <w:vAlign w:val="center"/>
          </w:tcPr>
          <w:p w14:paraId="5CA0F8A9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身体</w:t>
            </w:r>
          </w:p>
          <w:p w14:paraId="59C6A337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状况</w:t>
            </w:r>
          </w:p>
        </w:tc>
        <w:tc>
          <w:tcPr>
            <w:tcW w:w="1243" w:type="dxa"/>
            <w:vAlign w:val="center"/>
          </w:tcPr>
          <w:p w14:paraId="38597933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健康</w:t>
            </w:r>
          </w:p>
        </w:tc>
        <w:tc>
          <w:tcPr>
            <w:tcW w:w="1638" w:type="dxa"/>
            <w:gridSpan w:val="2"/>
            <w:vMerge w:val="continue"/>
          </w:tcPr>
          <w:p w14:paraId="4028A138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</w:tc>
      </w:tr>
      <w:tr w14:paraId="5683A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</w:trPr>
        <w:tc>
          <w:tcPr>
            <w:tcW w:w="2462" w:type="dxa"/>
            <w:gridSpan w:val="3"/>
            <w:vAlign w:val="center"/>
          </w:tcPr>
          <w:p w14:paraId="34A0D7A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身份证号</w:t>
            </w:r>
          </w:p>
        </w:tc>
        <w:tc>
          <w:tcPr>
            <w:tcW w:w="5811" w:type="dxa"/>
            <w:gridSpan w:val="7"/>
            <w:vAlign w:val="center"/>
          </w:tcPr>
          <w:p w14:paraId="616720CC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</w:tc>
        <w:tc>
          <w:tcPr>
            <w:tcW w:w="1638" w:type="dxa"/>
            <w:gridSpan w:val="2"/>
            <w:vMerge w:val="continue"/>
          </w:tcPr>
          <w:p w14:paraId="10F112A0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</w:tc>
      </w:tr>
      <w:tr w14:paraId="69E7F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</w:trPr>
        <w:tc>
          <w:tcPr>
            <w:tcW w:w="1206" w:type="dxa"/>
            <w:gridSpan w:val="2"/>
            <w:vMerge w:val="restart"/>
            <w:textDirection w:val="tbRlV"/>
            <w:vAlign w:val="center"/>
          </w:tcPr>
          <w:p w14:paraId="18B66E21">
            <w:pPr>
              <w:ind w:left="113" w:right="113"/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最高学历</w:t>
            </w:r>
          </w:p>
        </w:tc>
        <w:tc>
          <w:tcPr>
            <w:tcW w:w="1256" w:type="dxa"/>
            <w:vAlign w:val="center"/>
          </w:tcPr>
          <w:p w14:paraId="3602244C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毕业</w:t>
            </w:r>
          </w:p>
          <w:p w14:paraId="1F8AEA5A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时间</w:t>
            </w:r>
          </w:p>
        </w:tc>
        <w:tc>
          <w:tcPr>
            <w:tcW w:w="2668" w:type="dxa"/>
            <w:gridSpan w:val="4"/>
            <w:vAlign w:val="center"/>
          </w:tcPr>
          <w:p w14:paraId="43D9047D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院     校</w:t>
            </w:r>
          </w:p>
        </w:tc>
        <w:tc>
          <w:tcPr>
            <w:tcW w:w="1900" w:type="dxa"/>
            <w:gridSpan w:val="2"/>
            <w:vAlign w:val="center"/>
          </w:tcPr>
          <w:p w14:paraId="6170AAD0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专     业</w:t>
            </w:r>
          </w:p>
        </w:tc>
        <w:tc>
          <w:tcPr>
            <w:tcW w:w="1818" w:type="dxa"/>
            <w:gridSpan w:val="2"/>
            <w:vAlign w:val="center"/>
          </w:tcPr>
          <w:p w14:paraId="2F494366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制</w:t>
            </w:r>
          </w:p>
        </w:tc>
        <w:tc>
          <w:tcPr>
            <w:tcW w:w="1063" w:type="dxa"/>
            <w:vAlign w:val="center"/>
          </w:tcPr>
          <w:p w14:paraId="11800D86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学  位</w:t>
            </w:r>
          </w:p>
        </w:tc>
      </w:tr>
      <w:tr w14:paraId="332D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6" w:hRule="atLeast"/>
        </w:trPr>
        <w:tc>
          <w:tcPr>
            <w:tcW w:w="1206" w:type="dxa"/>
            <w:gridSpan w:val="2"/>
            <w:vMerge w:val="continue"/>
            <w:tcBorders>
              <w:bottom w:val="single" w:color="auto" w:sz="4" w:space="0"/>
            </w:tcBorders>
            <w:textDirection w:val="tbRlV"/>
          </w:tcPr>
          <w:p w14:paraId="2A69F5A6">
            <w:pPr>
              <w:ind w:left="113" w:right="113"/>
              <w:rPr>
                <w:rFonts w:hint="eastAsia" w:ascii="宋体" w:hAnsi="宋体"/>
                <w:spacing w:val="20"/>
                <w:szCs w:val="21"/>
              </w:rPr>
            </w:pPr>
          </w:p>
        </w:tc>
        <w:tc>
          <w:tcPr>
            <w:tcW w:w="1256" w:type="dxa"/>
            <w:tcBorders>
              <w:bottom w:val="single" w:color="auto" w:sz="4" w:space="0"/>
            </w:tcBorders>
            <w:vAlign w:val="center"/>
          </w:tcPr>
          <w:p w14:paraId="7C451763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2022.12</w:t>
            </w:r>
          </w:p>
        </w:tc>
        <w:tc>
          <w:tcPr>
            <w:tcW w:w="2668" w:type="dxa"/>
            <w:gridSpan w:val="4"/>
            <w:tcBorders>
              <w:bottom w:val="single" w:color="auto" w:sz="4" w:space="0"/>
            </w:tcBorders>
            <w:vAlign w:val="center"/>
          </w:tcPr>
          <w:p w14:paraId="657735EC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兰州大学</w:t>
            </w:r>
          </w:p>
        </w:tc>
        <w:tc>
          <w:tcPr>
            <w:tcW w:w="1900" w:type="dxa"/>
            <w:gridSpan w:val="2"/>
            <w:tcBorders>
              <w:bottom w:val="single" w:color="auto" w:sz="4" w:space="0"/>
            </w:tcBorders>
            <w:vAlign w:val="center"/>
          </w:tcPr>
          <w:p w14:paraId="00227090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地理学</w:t>
            </w:r>
          </w:p>
        </w:tc>
        <w:tc>
          <w:tcPr>
            <w:tcW w:w="1818" w:type="dxa"/>
            <w:gridSpan w:val="2"/>
            <w:tcBorders>
              <w:bottom w:val="single" w:color="auto" w:sz="4" w:space="0"/>
            </w:tcBorders>
            <w:vAlign w:val="center"/>
          </w:tcPr>
          <w:p w14:paraId="2BFB12A9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4年</w:t>
            </w:r>
          </w:p>
        </w:tc>
        <w:tc>
          <w:tcPr>
            <w:tcW w:w="1063" w:type="dxa"/>
            <w:tcBorders>
              <w:bottom w:val="single" w:color="auto" w:sz="4" w:space="0"/>
            </w:tcBorders>
            <w:vAlign w:val="center"/>
          </w:tcPr>
          <w:p w14:paraId="621B54BB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博士</w:t>
            </w:r>
          </w:p>
        </w:tc>
      </w:tr>
      <w:tr w14:paraId="6DE7D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7" w:hRule="atLeast"/>
        </w:trPr>
        <w:tc>
          <w:tcPr>
            <w:tcW w:w="1206" w:type="dxa"/>
            <w:gridSpan w:val="2"/>
            <w:vAlign w:val="center"/>
          </w:tcPr>
          <w:p w14:paraId="019024AF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会何种外语，程度如何</w:t>
            </w:r>
          </w:p>
        </w:tc>
        <w:tc>
          <w:tcPr>
            <w:tcW w:w="8705" w:type="dxa"/>
            <w:gridSpan w:val="10"/>
            <w:vAlign w:val="center"/>
          </w:tcPr>
          <w:p w14:paraId="034A62EC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英语，六级</w:t>
            </w:r>
          </w:p>
        </w:tc>
      </w:tr>
      <w:tr w14:paraId="25AA7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3" w:hRule="atLeast"/>
        </w:trPr>
        <w:tc>
          <w:tcPr>
            <w:tcW w:w="1206" w:type="dxa"/>
            <w:gridSpan w:val="2"/>
            <w:vAlign w:val="center"/>
          </w:tcPr>
          <w:p w14:paraId="2E3416F8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参加学术团体及社会兼职情况</w:t>
            </w:r>
          </w:p>
        </w:tc>
        <w:tc>
          <w:tcPr>
            <w:tcW w:w="8705" w:type="dxa"/>
            <w:gridSpan w:val="10"/>
            <w:vAlign w:val="center"/>
          </w:tcPr>
          <w:p w14:paraId="750FBC28">
            <w:pPr>
              <w:jc w:val="center"/>
              <w:rPr>
                <w:rFonts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中科院天山冰川观测研究站西北城市大气综合观测场负责人</w:t>
            </w:r>
          </w:p>
          <w:p w14:paraId="25B405B0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三亚海陆关键带观测研究站森林大气综合观测场负责人</w:t>
            </w:r>
          </w:p>
        </w:tc>
      </w:tr>
      <w:tr w14:paraId="6C8C3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2462" w:type="dxa"/>
            <w:gridSpan w:val="3"/>
            <w:vAlign w:val="center"/>
          </w:tcPr>
          <w:p w14:paraId="39BF94A6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本人档案存放单位</w:t>
            </w:r>
          </w:p>
        </w:tc>
        <w:tc>
          <w:tcPr>
            <w:tcW w:w="3757" w:type="dxa"/>
            <w:gridSpan w:val="5"/>
            <w:vAlign w:val="center"/>
          </w:tcPr>
          <w:p w14:paraId="2520C9BF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海南师范大学</w:t>
            </w:r>
          </w:p>
        </w:tc>
        <w:tc>
          <w:tcPr>
            <w:tcW w:w="811" w:type="dxa"/>
            <w:vAlign w:val="center"/>
          </w:tcPr>
          <w:p w14:paraId="4CA957DE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联系电话</w:t>
            </w:r>
          </w:p>
        </w:tc>
        <w:tc>
          <w:tcPr>
            <w:tcW w:w="2881" w:type="dxa"/>
            <w:gridSpan w:val="3"/>
            <w:vAlign w:val="center"/>
          </w:tcPr>
          <w:p w14:paraId="14187DC5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bookmarkStart w:id="0" w:name="_GoBack"/>
            <w:bookmarkEnd w:id="0"/>
          </w:p>
        </w:tc>
      </w:tr>
      <w:tr w14:paraId="2343C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8" w:hRule="atLeast"/>
        </w:trPr>
        <w:tc>
          <w:tcPr>
            <w:tcW w:w="2462" w:type="dxa"/>
            <w:gridSpan w:val="3"/>
            <w:vAlign w:val="center"/>
          </w:tcPr>
          <w:p w14:paraId="20E89C09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近三年年度考核结论</w:t>
            </w:r>
          </w:p>
        </w:tc>
        <w:tc>
          <w:tcPr>
            <w:tcW w:w="7449" w:type="dxa"/>
            <w:gridSpan w:val="9"/>
            <w:vAlign w:val="center"/>
          </w:tcPr>
          <w:p w14:paraId="022D2E2B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</w:tc>
      </w:tr>
      <w:tr w14:paraId="62B04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</w:trPr>
        <w:tc>
          <w:tcPr>
            <w:tcW w:w="2462" w:type="dxa"/>
            <w:gridSpan w:val="3"/>
            <w:vAlign w:val="center"/>
          </w:tcPr>
          <w:p w14:paraId="118C0AA4">
            <w:pPr>
              <w:jc w:val="center"/>
              <w:rPr>
                <w:rFonts w:hint="eastAsia" w:ascii="宋体" w:hAnsi="宋体"/>
                <w:color w:val="000000" w:themeColor="text1"/>
                <w:spacing w:val="20"/>
                <w:szCs w:val="21"/>
              </w:rPr>
            </w:pPr>
            <w:r>
              <w:rPr>
                <w:rFonts w:hint="eastAsia" w:ascii="宋体" w:hAnsi="宋体"/>
                <w:color w:val="000000" w:themeColor="text1"/>
                <w:spacing w:val="20"/>
                <w:szCs w:val="21"/>
              </w:rPr>
              <w:t>近三年师德考核结论</w:t>
            </w:r>
          </w:p>
        </w:tc>
        <w:tc>
          <w:tcPr>
            <w:tcW w:w="7449" w:type="dxa"/>
            <w:gridSpan w:val="9"/>
            <w:vAlign w:val="center"/>
          </w:tcPr>
          <w:p w14:paraId="38B36F70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</w:tc>
      </w:tr>
      <w:tr w14:paraId="53830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7" w:hRule="atLeast"/>
        </w:trPr>
        <w:tc>
          <w:tcPr>
            <w:tcW w:w="1057" w:type="dxa"/>
            <w:textDirection w:val="tbRlV"/>
            <w:vAlign w:val="center"/>
          </w:tcPr>
          <w:p w14:paraId="6367C8A3">
            <w:pPr>
              <w:ind w:left="113" w:leftChars="54" w:right="113" w:firstLine="712" w:firstLineChars="285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主 要 学 习 工 作 经 历</w:t>
            </w:r>
          </w:p>
        </w:tc>
        <w:tc>
          <w:tcPr>
            <w:tcW w:w="8854" w:type="dxa"/>
            <w:gridSpan w:val="11"/>
            <w:vAlign w:val="center"/>
          </w:tcPr>
          <w:p w14:paraId="15909DE5">
            <w:pPr>
              <w:spacing w:line="380" w:lineRule="exact"/>
              <w:rPr>
                <w:color w:val="000000" w:themeColor="text1"/>
                <w:spacing w:val="20"/>
                <w:szCs w:val="21"/>
              </w:rPr>
            </w:pPr>
            <w:r>
              <w:rPr>
                <w:color w:val="000000" w:themeColor="text1"/>
                <w:spacing w:val="20"/>
                <w:szCs w:val="21"/>
              </w:rPr>
              <w:t>2007.09——2010.06  湖南省永州市宁远县实验中学学习；</w:t>
            </w:r>
          </w:p>
          <w:p w14:paraId="680619CE">
            <w:pPr>
              <w:spacing w:line="380" w:lineRule="exact"/>
              <w:rPr>
                <w:color w:val="000000" w:themeColor="text1"/>
                <w:spacing w:val="20"/>
                <w:szCs w:val="21"/>
              </w:rPr>
            </w:pPr>
            <w:r>
              <w:rPr>
                <w:color w:val="000000" w:themeColor="text1"/>
                <w:spacing w:val="20"/>
                <w:szCs w:val="21"/>
              </w:rPr>
              <w:t>2010.09——2013.06  湖南省永州市宁远县第一中学学习；</w:t>
            </w:r>
          </w:p>
          <w:p w14:paraId="4D18D5D7">
            <w:pPr>
              <w:spacing w:line="380" w:lineRule="exact"/>
              <w:rPr>
                <w:color w:val="000000" w:themeColor="text1"/>
                <w:spacing w:val="20"/>
                <w:szCs w:val="21"/>
              </w:rPr>
            </w:pPr>
            <w:r>
              <w:rPr>
                <w:color w:val="000000" w:themeColor="text1"/>
                <w:spacing w:val="20"/>
                <w:szCs w:val="21"/>
              </w:rPr>
              <w:t>2013.09——2017.06  兰州大学资源环境学院环境工程专业学习（本科）；</w:t>
            </w:r>
          </w:p>
          <w:p w14:paraId="4A3B901B">
            <w:pPr>
              <w:spacing w:line="380" w:lineRule="exact"/>
              <w:rPr>
                <w:rFonts w:hint="eastAsia" w:ascii="宋体" w:hAnsi="宋体"/>
                <w:color w:val="000000" w:themeColor="text1"/>
                <w:spacing w:val="20"/>
                <w:szCs w:val="21"/>
              </w:rPr>
            </w:pPr>
            <w:r>
              <w:rPr>
                <w:color w:val="000000" w:themeColor="text1"/>
                <w:spacing w:val="20"/>
                <w:szCs w:val="21"/>
              </w:rPr>
              <w:t>2017.09——2022.12  兰州大学资源环境学院地理学专业学习（博士研究生）；2023.03——至今    海南师范大学地理与环境科学学院教师</w:t>
            </w:r>
          </w:p>
        </w:tc>
      </w:tr>
    </w:tbl>
    <w:p w14:paraId="41A5C63F">
      <w:pPr>
        <w:ind w:firstLine="440" w:firstLineChars="200"/>
        <w:jc w:val="center"/>
        <w:rPr>
          <w:rFonts w:eastAsia="黑体"/>
          <w:spacing w:val="20"/>
          <w:sz w:val="18"/>
        </w:rPr>
      </w:pPr>
      <w:r>
        <w:rPr>
          <w:rFonts w:eastAsia="黑体"/>
          <w:spacing w:val="20"/>
          <w:sz w:val="18"/>
        </w:rPr>
        <w:br w:type="page"/>
      </w:r>
    </w:p>
    <w:tbl>
      <w:tblPr>
        <w:tblStyle w:val="6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543"/>
        <w:gridCol w:w="2410"/>
        <w:gridCol w:w="709"/>
        <w:gridCol w:w="709"/>
        <w:gridCol w:w="850"/>
      </w:tblGrid>
      <w:tr w14:paraId="3D550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981EA36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任现职以来的教学工作情况</w:t>
            </w:r>
          </w:p>
        </w:tc>
      </w:tr>
      <w:tr w14:paraId="4A9658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71CF4A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学年、学期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54C01FC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课程名称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B36707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4E472F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90E4CB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 w14:paraId="294482D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7A7B5C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9FDB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2023-2024年第一学期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5D50EB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《世界地理》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2E1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2021级地理科学2班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E7449">
            <w:pPr>
              <w:spacing w:line="240" w:lineRule="exact"/>
              <w:jc w:val="center"/>
              <w:rPr>
                <w:rFonts w:hint="eastAsia" w:ascii="宋体" w:hAnsi="宋体" w:cs="宋体"/>
                <w:spacing w:val="-24"/>
                <w:szCs w:val="21"/>
              </w:rPr>
            </w:pPr>
            <w:r>
              <w:rPr>
                <w:rFonts w:hint="eastAsia" w:ascii="宋体" w:hAnsi="宋体" w:cs="宋体"/>
                <w:spacing w:val="-24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AF382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67B384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F62AD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6C9D5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2023-2024年第一学期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FE545D4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《科技论文写作》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150C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2023级地理专业研究生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3346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6D62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611C95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DD0FF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EF5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2023-2024年第二学期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0E7C7A4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《气象与气候学》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BE7013">
            <w:pPr>
              <w:spacing w:line="240" w:lineRule="exact"/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2022级地理科学2班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235F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9CA63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EC943F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49F021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A6F08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2023-2024年第二学期</w:t>
            </w: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493A138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《自然地理学》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83A8D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2022级地理信息系统班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9847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FAC4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A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1EFF68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D674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0EBD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7903CE1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F49F6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6801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8AD2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68075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35125F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AEF9C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FEA5DE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851584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0A99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B40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898FF0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17BFFD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C93FA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05C8A51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CC971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A5B3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F244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36267D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93B7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C852D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CFB745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D0C2D0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F5BB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CC13C7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821C30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D741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B70B5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BBD36BA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98FC6E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A5AE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35B9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0A2986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74D9D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B661C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156CD319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70ACE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8274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337D9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6760B5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F49CA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3A4FD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30B4E04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BEA6E2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C6E2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DD6C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7AC7691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61A55E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9882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6688880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494B8C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42AC6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9E3F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4EBA719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B5D22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88CE0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EE16BA1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EADBDF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1F8CB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2441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CEBC122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53CF3A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52F6FE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D336F2F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609BD6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A12D8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01675D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CEADBB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F4A18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FE53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0A37C3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462578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57413F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C68C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6EC609E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2BD331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BE0A0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3C08532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DCC74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3B1DC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0824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9D38CD5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7B1FA4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7D40F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3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1FFA687">
            <w:pPr>
              <w:widowControl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A4C9C">
            <w:pPr>
              <w:spacing w:line="240" w:lineRule="exact"/>
              <w:jc w:val="left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FC3F0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4BDDA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6A4AE4">
            <w:pPr>
              <w:spacing w:line="240" w:lineRule="exact"/>
              <w:jc w:val="center"/>
              <w:rPr>
                <w:rFonts w:hint="eastAsia" w:ascii="宋体" w:hAnsi="宋体" w:cs="宋体"/>
                <w:szCs w:val="21"/>
              </w:rPr>
            </w:pPr>
          </w:p>
        </w:tc>
      </w:tr>
      <w:tr w14:paraId="095E16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1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2CF1E6F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开课单位审核意见：</w:t>
            </w:r>
          </w:p>
          <w:p w14:paraId="1023E23C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任现职以来，承担4门课程共136学时课堂教学，教学评估结论优秀占   %，良好占   %，合格占   %。</w:t>
            </w:r>
          </w:p>
          <w:p w14:paraId="3B5D51FE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610C33D4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72EF719B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214BD54A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审核人：                     开课学院院长签字（盖章）：                  日期：</w:t>
            </w:r>
          </w:p>
        </w:tc>
      </w:tr>
      <w:tr w14:paraId="7646B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5148E5F9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教务处审核意见：</w:t>
            </w:r>
          </w:p>
          <w:p w14:paraId="24BDAAAE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704CA050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4C86050D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1880FE24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51CCDE53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16EDD682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188CC226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</w:p>
          <w:p w14:paraId="078C91D3">
            <w:pPr>
              <w:spacing w:line="240" w:lineRule="exac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审核人：                    教务处处长签字（盖章）：                     日期： </w:t>
            </w:r>
          </w:p>
        </w:tc>
      </w:tr>
    </w:tbl>
    <w:p w14:paraId="5336B694">
      <w:pPr>
        <w:ind w:firstLine="440" w:firstLineChars="200"/>
        <w:jc w:val="center"/>
        <w:rPr>
          <w:rFonts w:eastAsia="黑体"/>
          <w:spacing w:val="20"/>
          <w:sz w:val="18"/>
        </w:rPr>
      </w:pPr>
    </w:p>
    <w:p w14:paraId="1B55EFF2">
      <w:pPr>
        <w:jc w:val="center"/>
        <w:rPr>
          <w:rFonts w:eastAsia="黑体"/>
          <w:spacing w:val="20"/>
          <w:sz w:val="44"/>
        </w:rPr>
      </w:pPr>
      <w:r>
        <w:rPr>
          <w:rFonts w:hint="eastAsia" w:eastAsia="黑体"/>
          <w:spacing w:val="20"/>
          <w:sz w:val="44"/>
        </w:rPr>
        <w:t>本人专业技术工作述评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1"/>
      </w:tblGrid>
      <w:tr w14:paraId="76CEC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4" w:hRule="atLeast"/>
        </w:trPr>
        <w:tc>
          <w:tcPr>
            <w:tcW w:w="9911" w:type="dxa"/>
          </w:tcPr>
          <w:p w14:paraId="3A21B5DA">
            <w:pPr>
              <w:ind w:firstLine="500" w:firstLineChars="200"/>
              <w:rPr>
                <w:spacing w:val="20"/>
                <w:szCs w:val="21"/>
              </w:rPr>
            </w:pPr>
            <w:r>
              <w:rPr>
                <w:spacing w:val="20"/>
                <w:szCs w:val="21"/>
              </w:rPr>
              <w:t>本人</w:t>
            </w:r>
            <w:r>
              <w:rPr>
                <w:rFonts w:hint="eastAsia"/>
                <w:spacing w:val="20"/>
                <w:szCs w:val="21"/>
              </w:rPr>
              <w:t>于</w:t>
            </w:r>
            <w:r>
              <w:rPr>
                <w:spacing w:val="20"/>
                <w:szCs w:val="21"/>
              </w:rPr>
              <w:t>2023年3月</w:t>
            </w:r>
            <w:r>
              <w:rPr>
                <w:rFonts w:hint="eastAsia"/>
                <w:spacing w:val="20"/>
                <w:szCs w:val="21"/>
              </w:rPr>
              <w:t>入职海南师范大学，</w:t>
            </w:r>
            <w:r>
              <w:rPr>
                <w:spacing w:val="20"/>
                <w:szCs w:val="21"/>
              </w:rPr>
              <w:t>现将近</w:t>
            </w:r>
            <w:r>
              <w:rPr>
                <w:rFonts w:hint="eastAsia"/>
                <w:spacing w:val="20"/>
                <w:szCs w:val="21"/>
              </w:rPr>
              <w:t>两</w:t>
            </w:r>
            <w:r>
              <w:rPr>
                <w:spacing w:val="20"/>
                <w:szCs w:val="21"/>
              </w:rPr>
              <w:t>年来对个人专业技术工作总结如下：</w:t>
            </w:r>
          </w:p>
          <w:p w14:paraId="3A4A4177">
            <w:pPr>
              <w:ind w:firstLine="500" w:firstLineChars="200"/>
              <w:rPr>
                <w:spacing w:val="20"/>
                <w:szCs w:val="21"/>
              </w:rPr>
            </w:pPr>
            <w:r>
              <w:rPr>
                <w:spacing w:val="20"/>
                <w:szCs w:val="21"/>
              </w:rPr>
              <w:t>一、在思想表现方面</w:t>
            </w:r>
          </w:p>
          <w:p w14:paraId="0AE222F8">
            <w:pPr>
              <w:ind w:firstLine="500" w:firstLineChars="200"/>
              <w:rPr>
                <w:rFonts w:hint="eastAsia"/>
                <w:spacing w:val="20"/>
                <w:szCs w:val="21"/>
              </w:rPr>
            </w:pPr>
            <w:r>
              <w:rPr>
                <w:spacing w:val="20"/>
                <w:szCs w:val="21"/>
              </w:rPr>
              <w:t>本人热爱中国共产党，自始至终都以共产党员的先锋模范带头作用</w:t>
            </w:r>
            <w:r>
              <w:rPr>
                <w:rFonts w:hint="eastAsia"/>
                <w:spacing w:val="20"/>
                <w:szCs w:val="21"/>
              </w:rPr>
              <w:t>，</w:t>
            </w:r>
            <w:r>
              <w:rPr>
                <w:spacing w:val="20"/>
                <w:szCs w:val="21"/>
              </w:rPr>
              <w:t>严格要求自我，坚持拥护党的领导，以高度职责感，立志献身于国家的</w:t>
            </w:r>
            <w:r>
              <w:rPr>
                <w:rFonts w:hint="eastAsia"/>
                <w:spacing w:val="20"/>
                <w:szCs w:val="21"/>
              </w:rPr>
              <w:t>教育</w:t>
            </w:r>
            <w:r>
              <w:rPr>
                <w:spacing w:val="20"/>
                <w:szCs w:val="21"/>
              </w:rPr>
              <w:t>事业，遵守国家的各项规范</w:t>
            </w:r>
            <w:r>
              <w:rPr>
                <w:rFonts w:hint="eastAsia"/>
                <w:spacing w:val="20"/>
                <w:szCs w:val="21"/>
              </w:rPr>
              <w:t>，积极参加学校学院组织的各项活动，</w:t>
            </w:r>
            <w:r>
              <w:rPr>
                <w:spacing w:val="20"/>
                <w:szCs w:val="21"/>
              </w:rPr>
              <w:t>爱岗敬业</w:t>
            </w:r>
            <w:r>
              <w:rPr>
                <w:rFonts w:hint="eastAsia"/>
                <w:spacing w:val="20"/>
                <w:szCs w:val="21"/>
              </w:rPr>
              <w:t>，</w:t>
            </w:r>
            <w:r>
              <w:rPr>
                <w:spacing w:val="20"/>
                <w:szCs w:val="21"/>
              </w:rPr>
              <w:t>不断提高自我的</w:t>
            </w:r>
            <w:r>
              <w:rPr>
                <w:rFonts w:hint="eastAsia"/>
                <w:spacing w:val="20"/>
                <w:szCs w:val="21"/>
              </w:rPr>
              <w:t>理论</w:t>
            </w:r>
            <w:r>
              <w:rPr>
                <w:spacing w:val="20"/>
                <w:szCs w:val="21"/>
              </w:rPr>
              <w:t>水平和丰富经验</w:t>
            </w:r>
            <w:r>
              <w:rPr>
                <w:rFonts w:hint="eastAsia"/>
                <w:spacing w:val="20"/>
                <w:szCs w:val="21"/>
              </w:rPr>
              <w:t>。</w:t>
            </w:r>
          </w:p>
          <w:p w14:paraId="024D760C">
            <w:pPr>
              <w:ind w:firstLine="500" w:firstLineChars="200"/>
              <w:rPr>
                <w:rFonts w:hint="eastAsia"/>
                <w:spacing w:val="20"/>
                <w:szCs w:val="21"/>
              </w:rPr>
            </w:pPr>
            <w:r>
              <w:rPr>
                <w:spacing w:val="20"/>
                <w:szCs w:val="21"/>
              </w:rPr>
              <w:t>二、工作成绩方面</w:t>
            </w:r>
          </w:p>
          <w:p w14:paraId="44437228">
            <w:pPr>
              <w:ind w:firstLine="500" w:firstLineChars="200"/>
              <w:rPr>
                <w:rFonts w:hint="eastAsia"/>
                <w:spacing w:val="20"/>
                <w:szCs w:val="21"/>
              </w:rPr>
            </w:pPr>
            <w:r>
              <w:rPr>
                <w:spacing w:val="20"/>
                <w:szCs w:val="21"/>
              </w:rPr>
              <w:t>参加工作以来</w:t>
            </w:r>
            <w:r>
              <w:rPr>
                <w:rFonts w:hint="eastAsia"/>
                <w:spacing w:val="20"/>
                <w:szCs w:val="21"/>
              </w:rPr>
              <w:t>，本人完成本科生和研究生的教学任务，积累本科生课程《世界地理》、《气象与气候学》和《自然地理学》共120学时，研究生课程《科技论文写作》16学时。申请</w:t>
            </w:r>
            <w:r>
              <w:rPr>
                <w:spacing w:val="20"/>
                <w:szCs w:val="21"/>
              </w:rPr>
              <w:t>的项目如下：</w:t>
            </w:r>
            <w:r>
              <w:rPr>
                <w:rFonts w:hint="eastAsia"/>
                <w:spacing w:val="20"/>
                <w:szCs w:val="21"/>
              </w:rPr>
              <w:t>（1）海南岛热带森林VOCs的释放特征及环境效应，海南省自然科学基金青年基金项目，2024-03至2027-02；（2）基于协同联动的校外实践教学基地建设——以三亚南岛野外实践教学基地为例，海南省高等教育研究生教学改革研究项目，2024-01至2026-12；（3）区域输送对海南岛大气VOCs生成二次污染的影响研究，气象灾害教育部重点实验室开放课题，2024-06至2026-05。已指导本科毕业生7人，正在培养研究生2人，本科生2人。参加国内外学术会议3次，作学术报告3次。积极参与和推动学校学院各项活动，例如：《气象实验室》和《大气环境监测教学实验室》项目建设，《中科院天山冰川观测研究站暑期社会实践》项目建设。</w:t>
            </w:r>
          </w:p>
          <w:p w14:paraId="4C702E25">
            <w:pPr>
              <w:ind w:firstLine="500" w:firstLineChars="200"/>
              <w:rPr>
                <w:rFonts w:hint="eastAsia"/>
                <w:spacing w:val="20"/>
                <w:szCs w:val="21"/>
              </w:rPr>
            </w:pPr>
            <w:r>
              <w:rPr>
                <w:spacing w:val="20"/>
                <w:szCs w:val="21"/>
              </w:rPr>
              <w:t>以上是</w:t>
            </w:r>
            <w:r>
              <w:rPr>
                <w:rFonts w:hint="eastAsia"/>
                <w:spacing w:val="20"/>
                <w:szCs w:val="21"/>
              </w:rPr>
              <w:t>我</w:t>
            </w:r>
            <w:r>
              <w:rPr>
                <w:spacing w:val="20"/>
                <w:szCs w:val="21"/>
              </w:rPr>
              <w:t>从事</w:t>
            </w:r>
            <w:r>
              <w:rPr>
                <w:rFonts w:hint="eastAsia"/>
                <w:spacing w:val="20"/>
                <w:szCs w:val="21"/>
              </w:rPr>
              <w:t>高校教师</w:t>
            </w:r>
            <w:r>
              <w:rPr>
                <w:spacing w:val="20"/>
                <w:szCs w:val="21"/>
              </w:rPr>
              <w:t>工作的主要技术工作状况，</w:t>
            </w:r>
            <w:r>
              <w:rPr>
                <w:rFonts w:hint="eastAsia"/>
                <w:spacing w:val="20"/>
                <w:szCs w:val="21"/>
              </w:rPr>
              <w:t>在各方大力支持以及本人的不懈努力下，本人成长迅速，未来将</w:t>
            </w:r>
            <w:r>
              <w:rPr>
                <w:spacing w:val="20"/>
                <w:szCs w:val="21"/>
              </w:rPr>
              <w:t>总结经验，吸取教训，</w:t>
            </w:r>
            <w:r>
              <w:rPr>
                <w:rFonts w:hint="eastAsia"/>
                <w:spacing w:val="20"/>
                <w:szCs w:val="21"/>
              </w:rPr>
              <w:t>查漏补缺，</w:t>
            </w:r>
            <w:r>
              <w:rPr>
                <w:spacing w:val="20"/>
                <w:szCs w:val="21"/>
              </w:rPr>
              <w:t>克服不足，认真</w:t>
            </w:r>
            <w:r>
              <w:rPr>
                <w:rFonts w:hint="eastAsia"/>
                <w:spacing w:val="20"/>
                <w:szCs w:val="21"/>
              </w:rPr>
              <w:t>工作，继续进步。</w:t>
            </w:r>
          </w:p>
          <w:p w14:paraId="75E0E96B">
            <w:pPr>
              <w:rPr>
                <w:rFonts w:eastAsia="黑体"/>
                <w:spacing w:val="20"/>
                <w:szCs w:val="21"/>
              </w:rPr>
            </w:pPr>
          </w:p>
          <w:p w14:paraId="12670258">
            <w:pPr>
              <w:rPr>
                <w:rFonts w:eastAsia="黑体"/>
                <w:spacing w:val="20"/>
                <w:szCs w:val="21"/>
              </w:rPr>
            </w:pPr>
          </w:p>
          <w:p w14:paraId="53E0883C">
            <w:pPr>
              <w:rPr>
                <w:rFonts w:eastAsia="黑体"/>
                <w:spacing w:val="20"/>
                <w:szCs w:val="21"/>
              </w:rPr>
            </w:pPr>
          </w:p>
          <w:p w14:paraId="763AF3CE">
            <w:pPr>
              <w:rPr>
                <w:rFonts w:eastAsia="黑体"/>
                <w:spacing w:val="20"/>
                <w:szCs w:val="21"/>
              </w:rPr>
            </w:pPr>
          </w:p>
          <w:p w14:paraId="55E71A7F">
            <w:pPr>
              <w:rPr>
                <w:rFonts w:eastAsia="黑体"/>
                <w:spacing w:val="20"/>
                <w:szCs w:val="21"/>
              </w:rPr>
            </w:pPr>
          </w:p>
          <w:p w14:paraId="32286B1C">
            <w:pPr>
              <w:rPr>
                <w:rFonts w:eastAsia="黑体"/>
                <w:spacing w:val="20"/>
                <w:szCs w:val="21"/>
              </w:rPr>
            </w:pPr>
          </w:p>
          <w:p w14:paraId="728E7303">
            <w:pPr>
              <w:rPr>
                <w:rFonts w:eastAsia="黑体"/>
                <w:spacing w:val="20"/>
                <w:szCs w:val="21"/>
              </w:rPr>
            </w:pPr>
          </w:p>
          <w:p w14:paraId="257AF92C">
            <w:pPr>
              <w:rPr>
                <w:rFonts w:hint="eastAsia" w:eastAsia="黑体"/>
                <w:spacing w:val="20"/>
                <w:szCs w:val="21"/>
              </w:rPr>
            </w:pPr>
          </w:p>
          <w:p w14:paraId="14CD9303">
            <w:pPr>
              <w:rPr>
                <w:rFonts w:eastAsia="黑体"/>
                <w:spacing w:val="20"/>
                <w:szCs w:val="21"/>
              </w:rPr>
            </w:pPr>
          </w:p>
          <w:p w14:paraId="4AB0C18B">
            <w:pPr>
              <w:rPr>
                <w:rFonts w:eastAsia="黑体"/>
                <w:spacing w:val="20"/>
                <w:szCs w:val="21"/>
              </w:rPr>
            </w:pPr>
          </w:p>
          <w:p w14:paraId="07D23387">
            <w:pPr>
              <w:rPr>
                <w:rFonts w:eastAsia="黑体"/>
                <w:spacing w:val="20"/>
                <w:szCs w:val="21"/>
              </w:rPr>
            </w:pPr>
          </w:p>
          <w:p w14:paraId="6B965E84">
            <w:pPr>
              <w:rPr>
                <w:rFonts w:eastAsia="黑体"/>
                <w:spacing w:val="20"/>
                <w:szCs w:val="21"/>
              </w:rPr>
            </w:pPr>
          </w:p>
          <w:p w14:paraId="396DE8EF">
            <w:pPr>
              <w:rPr>
                <w:rFonts w:eastAsia="黑体"/>
                <w:spacing w:val="20"/>
                <w:szCs w:val="21"/>
              </w:rPr>
            </w:pPr>
          </w:p>
          <w:p w14:paraId="094FADAC">
            <w:pPr>
              <w:rPr>
                <w:rFonts w:eastAsia="黑体"/>
                <w:spacing w:val="20"/>
                <w:szCs w:val="21"/>
              </w:rPr>
            </w:pPr>
          </w:p>
          <w:p w14:paraId="472BDE0C">
            <w:pPr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本人承诺：</w:t>
            </w:r>
          </w:p>
          <w:p w14:paraId="2B14B31A">
            <w:pPr>
              <w:ind w:firstLine="750" w:firstLineChars="300"/>
              <w:rPr>
                <w:rFonts w:hint="eastAsia" w:ascii="宋体" w:hAnsi="宋体"/>
                <w:spacing w:val="20"/>
                <w:szCs w:val="21"/>
              </w:rPr>
            </w:pPr>
          </w:p>
          <w:p w14:paraId="4A7E6A1F">
            <w:pPr>
              <w:ind w:firstLine="750" w:firstLineChars="300"/>
              <w:rPr>
                <w:rFonts w:hint="eastAsia" w:ascii="宋体" w:hAnsi="宋体"/>
                <w:spacing w:val="20"/>
                <w:szCs w:val="21"/>
              </w:rPr>
            </w:pPr>
          </w:p>
          <w:p w14:paraId="3EAC4B3C">
            <w:pPr>
              <w:ind w:firstLine="750" w:firstLineChars="300"/>
              <w:rPr>
                <w:rFonts w:hint="eastAsia" w:ascii="宋体" w:hAnsi="宋体"/>
                <w:spacing w:val="20"/>
                <w:szCs w:val="21"/>
              </w:rPr>
            </w:pPr>
          </w:p>
          <w:p w14:paraId="644BD264">
            <w:pPr>
              <w:ind w:firstLine="4750" w:firstLineChars="1900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本人签名：             日期：</w:t>
            </w:r>
          </w:p>
        </w:tc>
      </w:tr>
    </w:tbl>
    <w:p w14:paraId="1E1420AF">
      <w:pPr>
        <w:ind w:firstLine="440" w:firstLineChars="200"/>
        <w:jc w:val="center"/>
        <w:rPr>
          <w:rFonts w:eastAsia="黑体"/>
          <w:spacing w:val="20"/>
          <w:sz w:val="18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8"/>
        <w:gridCol w:w="8753"/>
      </w:tblGrid>
      <w:tr w14:paraId="72E66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0" w:hRule="atLeast"/>
        </w:trPr>
        <w:tc>
          <w:tcPr>
            <w:tcW w:w="1158" w:type="dxa"/>
            <w:vAlign w:val="center"/>
          </w:tcPr>
          <w:p w14:paraId="5C440629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专业</w:t>
            </w:r>
          </w:p>
          <w:p w14:paraId="13DC534F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所在</w:t>
            </w:r>
          </w:p>
          <w:p w14:paraId="60659902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单位</w:t>
            </w:r>
          </w:p>
          <w:p w14:paraId="6607B0C9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鉴定</w:t>
            </w:r>
          </w:p>
          <w:p w14:paraId="7ABC8840">
            <w:pPr>
              <w:jc w:val="center"/>
              <w:rPr>
                <w:rFonts w:eastAsia="黑体"/>
                <w:spacing w:val="20"/>
                <w:sz w:val="18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意见</w:t>
            </w:r>
          </w:p>
        </w:tc>
        <w:tc>
          <w:tcPr>
            <w:tcW w:w="8753" w:type="dxa"/>
          </w:tcPr>
          <w:p w14:paraId="2060126E">
            <w:pPr>
              <w:spacing w:line="400" w:lineRule="exact"/>
              <w:ind w:firstLine="375" w:firstLineChars="150"/>
              <w:jc w:val="left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周茜同志在我院承担地理专业技术（教学）工作，根据《海南师范大学高校教师系列专业技术职务评审管理办法》（海师办〔2021〕87号）规定，同意推荐认定讲师资格。</w:t>
            </w:r>
          </w:p>
          <w:p w14:paraId="7565DB7F">
            <w:pPr>
              <w:spacing w:line="400" w:lineRule="exact"/>
              <w:ind w:firstLine="375" w:firstLineChars="150"/>
              <w:jc w:val="left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540016F1">
            <w:pPr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>技术负责人：                           公  章</w:t>
            </w:r>
          </w:p>
          <w:p w14:paraId="2DA94D58">
            <w:pPr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053E8135">
            <w:pPr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单位负责人： </w:t>
            </w:r>
          </w:p>
          <w:p w14:paraId="4D5E86EB">
            <w:pPr>
              <w:rPr>
                <w:rFonts w:hint="eastAsia" w:ascii="宋体" w:hAnsi="宋体" w:cs="宋体"/>
                <w:spacing w:val="20"/>
                <w:sz w:val="18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                                 年     月    日   </w:t>
            </w:r>
            <w:r>
              <w:rPr>
                <w:rFonts w:hint="eastAsia" w:ascii="宋体" w:hAnsi="宋体" w:cs="宋体"/>
                <w:spacing w:val="20"/>
                <w:sz w:val="18"/>
              </w:rPr>
              <w:t xml:space="preserve">       </w:t>
            </w:r>
          </w:p>
        </w:tc>
      </w:tr>
      <w:tr w14:paraId="70AD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158" w:type="dxa"/>
            <w:vAlign w:val="center"/>
          </w:tcPr>
          <w:p w14:paraId="5C0B325E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学校</w:t>
            </w:r>
          </w:p>
          <w:p w14:paraId="16AAA686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职称</w:t>
            </w:r>
          </w:p>
          <w:p w14:paraId="6F398B9C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办预</w:t>
            </w:r>
          </w:p>
          <w:p w14:paraId="6010348B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审意</w:t>
            </w:r>
          </w:p>
          <w:p w14:paraId="00828391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见</w:t>
            </w:r>
          </w:p>
          <w:p w14:paraId="4C580FA8">
            <w:pPr>
              <w:jc w:val="center"/>
              <w:rPr>
                <w:rFonts w:eastAsia="黑体"/>
                <w:spacing w:val="20"/>
                <w:sz w:val="18"/>
              </w:rPr>
            </w:pPr>
          </w:p>
        </w:tc>
        <w:tc>
          <w:tcPr>
            <w:tcW w:w="8753" w:type="dxa"/>
            <w:vAlign w:val="center"/>
          </w:tcPr>
          <w:p w14:paraId="73F558D9">
            <w:pPr>
              <w:widowControl/>
              <w:spacing w:line="460" w:lineRule="atLeas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 w14:paraId="5890DFD2">
            <w:pPr>
              <w:widowControl/>
              <w:spacing w:line="460" w:lineRule="atLeas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 w14:paraId="71F185CB">
            <w:pPr>
              <w:widowControl/>
              <w:spacing w:line="460" w:lineRule="atLeas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 w14:paraId="38E70F68">
            <w:pPr>
              <w:widowControl/>
              <w:spacing w:line="460" w:lineRule="atLeast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</w:p>
          <w:p w14:paraId="10B5D890">
            <w:pPr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审 核 人：                      负责人：                      （加盖单位公章）</w:t>
            </w:r>
          </w:p>
          <w:p w14:paraId="5D83F811">
            <w:pPr>
              <w:rPr>
                <w:rFonts w:hint="eastAsia" w:ascii="宋体" w:hAnsi="宋体" w:cs="宋体"/>
                <w:kern w:val="0"/>
              </w:rPr>
            </w:pPr>
          </w:p>
          <w:p w14:paraId="47448298">
            <w:pPr>
              <w:rPr>
                <w:rFonts w:hint="eastAsia" w:ascii="宋体" w:hAnsi="宋体" w:cs="宋体"/>
                <w:kern w:val="0"/>
              </w:rPr>
            </w:pPr>
            <w:r>
              <w:rPr>
                <w:rFonts w:hint="eastAsia" w:ascii="宋体" w:hAnsi="宋体" w:cs="宋体"/>
                <w:kern w:val="0"/>
              </w:rPr>
              <w:t>审核日期：</w:t>
            </w:r>
          </w:p>
        </w:tc>
      </w:tr>
      <w:tr w14:paraId="7BF43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2" w:hRule="atLeast"/>
        </w:trPr>
        <w:tc>
          <w:tcPr>
            <w:tcW w:w="1158" w:type="dxa"/>
            <w:vAlign w:val="center"/>
          </w:tcPr>
          <w:p w14:paraId="332584CE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被授权</w:t>
            </w:r>
          </w:p>
          <w:p w14:paraId="6EF536D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361589F0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的专业</w:t>
            </w:r>
          </w:p>
          <w:p w14:paraId="2FF13936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1A8F5023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技术资</w:t>
            </w:r>
          </w:p>
          <w:p w14:paraId="33C11A6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303558CB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格评审</w:t>
            </w:r>
          </w:p>
          <w:p w14:paraId="357E1FA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027AC0A3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办事机</w:t>
            </w:r>
          </w:p>
          <w:p w14:paraId="61B56BB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7947F3E5">
            <w:pPr>
              <w:jc w:val="center"/>
              <w:rPr>
                <w:rFonts w:eastAsia="黑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构意见</w:t>
            </w:r>
          </w:p>
        </w:tc>
        <w:tc>
          <w:tcPr>
            <w:tcW w:w="8753" w:type="dxa"/>
          </w:tcPr>
          <w:p w14:paraId="18CA223A">
            <w:pPr>
              <w:jc w:val="center"/>
              <w:rPr>
                <w:rFonts w:hint="eastAsia" w:ascii="宋体" w:hAnsi="宋体" w:cs="宋体"/>
                <w:spacing w:val="20"/>
                <w:sz w:val="18"/>
              </w:rPr>
            </w:pPr>
          </w:p>
          <w:p w14:paraId="34D416AA">
            <w:pPr>
              <w:jc w:val="center"/>
              <w:rPr>
                <w:rFonts w:hint="eastAsia" w:ascii="宋体" w:hAnsi="宋体" w:cs="宋体"/>
                <w:spacing w:val="20"/>
                <w:sz w:val="18"/>
              </w:rPr>
            </w:pPr>
          </w:p>
          <w:p w14:paraId="73438BD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737ECD0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4102E2B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511B12A6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220813B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7EB70EAB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0A431F2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3869D50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463839EF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37D4221D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7012D822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</w:p>
          <w:p w14:paraId="300A38DF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  公  章</w:t>
            </w:r>
          </w:p>
          <w:p w14:paraId="514C5F03">
            <w:pPr>
              <w:jc w:val="center"/>
              <w:rPr>
                <w:rFonts w:hint="eastAsia" w:ascii="宋体" w:hAnsi="宋体" w:cs="宋体"/>
                <w:spacing w:val="20"/>
                <w:szCs w:val="21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                                   </w:t>
            </w:r>
          </w:p>
          <w:p w14:paraId="5AD8BEFF">
            <w:pPr>
              <w:jc w:val="center"/>
              <w:rPr>
                <w:rFonts w:hint="eastAsia" w:ascii="宋体" w:hAnsi="宋体" w:cs="宋体"/>
                <w:spacing w:val="20"/>
                <w:sz w:val="18"/>
              </w:rPr>
            </w:pPr>
            <w:r>
              <w:rPr>
                <w:rFonts w:hint="eastAsia" w:ascii="宋体" w:hAnsi="宋体" w:cs="宋体"/>
                <w:spacing w:val="20"/>
                <w:szCs w:val="21"/>
              </w:rPr>
              <w:t xml:space="preserve">                            年     月    日      </w:t>
            </w:r>
            <w:r>
              <w:rPr>
                <w:rFonts w:hint="eastAsia" w:ascii="宋体" w:hAnsi="宋体" w:cs="宋体"/>
                <w:spacing w:val="20"/>
                <w:sz w:val="18"/>
              </w:rPr>
              <w:t xml:space="preserve">                          </w:t>
            </w:r>
          </w:p>
        </w:tc>
      </w:tr>
      <w:tr w14:paraId="548F8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158" w:type="dxa"/>
            <w:vAlign w:val="center"/>
          </w:tcPr>
          <w:p w14:paraId="3D651463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备</w:t>
            </w:r>
          </w:p>
          <w:p w14:paraId="07F17DA2">
            <w:pPr>
              <w:jc w:val="center"/>
              <w:rPr>
                <w:rFonts w:hint="eastAsia" w:ascii="宋体" w:hAnsi="宋体"/>
                <w:spacing w:val="20"/>
                <w:szCs w:val="21"/>
              </w:rPr>
            </w:pPr>
          </w:p>
          <w:p w14:paraId="32F0ECC6">
            <w:pPr>
              <w:jc w:val="center"/>
              <w:rPr>
                <w:rFonts w:eastAsia="黑体"/>
                <w:spacing w:val="20"/>
                <w:szCs w:val="21"/>
              </w:rPr>
            </w:pPr>
            <w:r>
              <w:rPr>
                <w:rFonts w:hint="eastAsia" w:ascii="宋体" w:hAnsi="宋体"/>
                <w:spacing w:val="20"/>
                <w:szCs w:val="21"/>
              </w:rPr>
              <w:t>注</w:t>
            </w:r>
          </w:p>
        </w:tc>
        <w:tc>
          <w:tcPr>
            <w:tcW w:w="8753" w:type="dxa"/>
          </w:tcPr>
          <w:p w14:paraId="7FE054F3">
            <w:pPr>
              <w:jc w:val="center"/>
              <w:rPr>
                <w:rFonts w:hint="eastAsia" w:ascii="宋体" w:hAnsi="宋体" w:cs="宋体"/>
                <w:spacing w:val="20"/>
                <w:sz w:val="18"/>
              </w:rPr>
            </w:pPr>
          </w:p>
        </w:tc>
      </w:tr>
    </w:tbl>
    <w:p w14:paraId="1B37BC5A">
      <w:pPr>
        <w:ind w:firstLine="440" w:firstLineChars="200"/>
        <w:jc w:val="center"/>
        <w:rPr>
          <w:rFonts w:eastAsia="黑体"/>
          <w:spacing w:val="20"/>
          <w:sz w:val="18"/>
        </w:rPr>
      </w:pPr>
    </w:p>
    <w:sectPr>
      <w:footerReference r:id="rId3" w:type="default"/>
      <w:footerReference r:id="rId4" w:type="even"/>
      <w:pgSz w:w="11906" w:h="16838"/>
      <w:pgMar w:top="1440" w:right="964" w:bottom="1440" w:left="1247" w:header="851" w:footer="567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9807D">
    <w:pPr>
      <w:pStyle w:val="4"/>
    </w:pPr>
    <w:r>
      <w:pict>
        <v:shape id="_x0000_s1025" o:spid="_x0000_s1025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4F4896C8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584146">
    <w:pPr>
      <w:pStyle w:val="4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2852C142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2EyYjg2ZGMyYTM5YTIwNGViZTNmMDRhMDE4YmMwZmYifQ=="/>
  </w:docVars>
  <w:rsids>
    <w:rsidRoot w:val="007D0712"/>
    <w:rsid w:val="00024F47"/>
    <w:rsid w:val="000A3458"/>
    <w:rsid w:val="000B6276"/>
    <w:rsid w:val="000B7D99"/>
    <w:rsid w:val="000C2BFE"/>
    <w:rsid w:val="000C7964"/>
    <w:rsid w:val="000E0901"/>
    <w:rsid w:val="000E1D94"/>
    <w:rsid w:val="0010012A"/>
    <w:rsid w:val="00113ABE"/>
    <w:rsid w:val="00125006"/>
    <w:rsid w:val="00177CDB"/>
    <w:rsid w:val="0018329F"/>
    <w:rsid w:val="001916AE"/>
    <w:rsid w:val="001A12FC"/>
    <w:rsid w:val="001A189E"/>
    <w:rsid w:val="001D3051"/>
    <w:rsid w:val="001F2101"/>
    <w:rsid w:val="00221D73"/>
    <w:rsid w:val="00233168"/>
    <w:rsid w:val="0024321F"/>
    <w:rsid w:val="00246071"/>
    <w:rsid w:val="002545A4"/>
    <w:rsid w:val="00257042"/>
    <w:rsid w:val="00260D87"/>
    <w:rsid w:val="00275A66"/>
    <w:rsid w:val="00280C91"/>
    <w:rsid w:val="00287574"/>
    <w:rsid w:val="002F18A5"/>
    <w:rsid w:val="002F37CE"/>
    <w:rsid w:val="002F420A"/>
    <w:rsid w:val="0030616B"/>
    <w:rsid w:val="003103BE"/>
    <w:rsid w:val="0031699E"/>
    <w:rsid w:val="003220A5"/>
    <w:rsid w:val="00326C95"/>
    <w:rsid w:val="00330C4B"/>
    <w:rsid w:val="00344C4C"/>
    <w:rsid w:val="0035160F"/>
    <w:rsid w:val="00367416"/>
    <w:rsid w:val="00386720"/>
    <w:rsid w:val="003A2EFA"/>
    <w:rsid w:val="003A3F6E"/>
    <w:rsid w:val="003A5568"/>
    <w:rsid w:val="003B44EA"/>
    <w:rsid w:val="003D4AD1"/>
    <w:rsid w:val="003F239F"/>
    <w:rsid w:val="0040092F"/>
    <w:rsid w:val="00400E20"/>
    <w:rsid w:val="004012A0"/>
    <w:rsid w:val="004014BA"/>
    <w:rsid w:val="00405AF6"/>
    <w:rsid w:val="00410653"/>
    <w:rsid w:val="0041373E"/>
    <w:rsid w:val="004159B1"/>
    <w:rsid w:val="00426F73"/>
    <w:rsid w:val="00430909"/>
    <w:rsid w:val="00435460"/>
    <w:rsid w:val="00442C63"/>
    <w:rsid w:val="00460859"/>
    <w:rsid w:val="00474981"/>
    <w:rsid w:val="004857AD"/>
    <w:rsid w:val="004B0D33"/>
    <w:rsid w:val="004C2FF1"/>
    <w:rsid w:val="004C52CC"/>
    <w:rsid w:val="004D2181"/>
    <w:rsid w:val="004E1D42"/>
    <w:rsid w:val="005077AA"/>
    <w:rsid w:val="00514C48"/>
    <w:rsid w:val="00517BF7"/>
    <w:rsid w:val="00524A81"/>
    <w:rsid w:val="00524AE0"/>
    <w:rsid w:val="00544945"/>
    <w:rsid w:val="005523AB"/>
    <w:rsid w:val="00560896"/>
    <w:rsid w:val="005616C6"/>
    <w:rsid w:val="0057678C"/>
    <w:rsid w:val="00577769"/>
    <w:rsid w:val="005927AA"/>
    <w:rsid w:val="005B5335"/>
    <w:rsid w:val="005D403D"/>
    <w:rsid w:val="00605D4E"/>
    <w:rsid w:val="00623CF4"/>
    <w:rsid w:val="00631A6F"/>
    <w:rsid w:val="006356B2"/>
    <w:rsid w:val="00635D9D"/>
    <w:rsid w:val="00646D26"/>
    <w:rsid w:val="00650528"/>
    <w:rsid w:val="00650BBA"/>
    <w:rsid w:val="00653D90"/>
    <w:rsid w:val="00665E65"/>
    <w:rsid w:val="006702B7"/>
    <w:rsid w:val="006937C6"/>
    <w:rsid w:val="00694400"/>
    <w:rsid w:val="006A30B1"/>
    <w:rsid w:val="006A4EE3"/>
    <w:rsid w:val="006C0C44"/>
    <w:rsid w:val="006C5119"/>
    <w:rsid w:val="006C555C"/>
    <w:rsid w:val="00720B0C"/>
    <w:rsid w:val="00726FA8"/>
    <w:rsid w:val="007359D6"/>
    <w:rsid w:val="00750AFA"/>
    <w:rsid w:val="00766AFA"/>
    <w:rsid w:val="00774713"/>
    <w:rsid w:val="007762BD"/>
    <w:rsid w:val="007A3B11"/>
    <w:rsid w:val="007A3E64"/>
    <w:rsid w:val="007A6DB1"/>
    <w:rsid w:val="007A6DBD"/>
    <w:rsid w:val="007B76F1"/>
    <w:rsid w:val="007D0712"/>
    <w:rsid w:val="007D1EC6"/>
    <w:rsid w:val="007D35E9"/>
    <w:rsid w:val="007E4AB9"/>
    <w:rsid w:val="007E5AD7"/>
    <w:rsid w:val="007F1BE5"/>
    <w:rsid w:val="00816DD9"/>
    <w:rsid w:val="00820F8E"/>
    <w:rsid w:val="0082208D"/>
    <w:rsid w:val="00832F86"/>
    <w:rsid w:val="00847C83"/>
    <w:rsid w:val="008528A9"/>
    <w:rsid w:val="008729E3"/>
    <w:rsid w:val="0088183F"/>
    <w:rsid w:val="00881CDB"/>
    <w:rsid w:val="0088397F"/>
    <w:rsid w:val="008C2297"/>
    <w:rsid w:val="008C4C4F"/>
    <w:rsid w:val="008D5185"/>
    <w:rsid w:val="008F23D8"/>
    <w:rsid w:val="008F636C"/>
    <w:rsid w:val="00904EBD"/>
    <w:rsid w:val="00914284"/>
    <w:rsid w:val="00921A3A"/>
    <w:rsid w:val="009574A9"/>
    <w:rsid w:val="00970817"/>
    <w:rsid w:val="009942A1"/>
    <w:rsid w:val="009A13D1"/>
    <w:rsid w:val="009B33B5"/>
    <w:rsid w:val="009D1BA6"/>
    <w:rsid w:val="009E6D07"/>
    <w:rsid w:val="00A038BB"/>
    <w:rsid w:val="00A10C22"/>
    <w:rsid w:val="00A11AC2"/>
    <w:rsid w:val="00A16082"/>
    <w:rsid w:val="00A24283"/>
    <w:rsid w:val="00A2668F"/>
    <w:rsid w:val="00A301D0"/>
    <w:rsid w:val="00A35CDC"/>
    <w:rsid w:val="00A4560C"/>
    <w:rsid w:val="00A543AE"/>
    <w:rsid w:val="00A55FB8"/>
    <w:rsid w:val="00A57C3E"/>
    <w:rsid w:val="00A867DA"/>
    <w:rsid w:val="00A96C5C"/>
    <w:rsid w:val="00AA0EC8"/>
    <w:rsid w:val="00AA26F3"/>
    <w:rsid w:val="00AA347D"/>
    <w:rsid w:val="00AC381F"/>
    <w:rsid w:val="00AD350A"/>
    <w:rsid w:val="00AF43B2"/>
    <w:rsid w:val="00AF4B3A"/>
    <w:rsid w:val="00B00497"/>
    <w:rsid w:val="00B00CE5"/>
    <w:rsid w:val="00B03E5C"/>
    <w:rsid w:val="00B1445B"/>
    <w:rsid w:val="00B32498"/>
    <w:rsid w:val="00B3414E"/>
    <w:rsid w:val="00B55F22"/>
    <w:rsid w:val="00B65B1B"/>
    <w:rsid w:val="00B752F1"/>
    <w:rsid w:val="00B81A61"/>
    <w:rsid w:val="00B83BB5"/>
    <w:rsid w:val="00B84859"/>
    <w:rsid w:val="00BB0A4A"/>
    <w:rsid w:val="00BC2837"/>
    <w:rsid w:val="00BC4DBC"/>
    <w:rsid w:val="00BD124F"/>
    <w:rsid w:val="00BE71FA"/>
    <w:rsid w:val="00BF71D1"/>
    <w:rsid w:val="00C027E2"/>
    <w:rsid w:val="00C1142B"/>
    <w:rsid w:val="00C15950"/>
    <w:rsid w:val="00C406A4"/>
    <w:rsid w:val="00C50ECB"/>
    <w:rsid w:val="00C520C9"/>
    <w:rsid w:val="00C6641D"/>
    <w:rsid w:val="00C818B2"/>
    <w:rsid w:val="00C94F66"/>
    <w:rsid w:val="00CC2892"/>
    <w:rsid w:val="00CC2A47"/>
    <w:rsid w:val="00CC3E62"/>
    <w:rsid w:val="00CD4F3F"/>
    <w:rsid w:val="00CE111B"/>
    <w:rsid w:val="00CE1F55"/>
    <w:rsid w:val="00CE5FAA"/>
    <w:rsid w:val="00D027CF"/>
    <w:rsid w:val="00D1089F"/>
    <w:rsid w:val="00D1664A"/>
    <w:rsid w:val="00D22089"/>
    <w:rsid w:val="00D3040D"/>
    <w:rsid w:val="00D40A8E"/>
    <w:rsid w:val="00D557D8"/>
    <w:rsid w:val="00D606C7"/>
    <w:rsid w:val="00D65A17"/>
    <w:rsid w:val="00D70DE2"/>
    <w:rsid w:val="00D71CA8"/>
    <w:rsid w:val="00D738A6"/>
    <w:rsid w:val="00D77F54"/>
    <w:rsid w:val="00D870E5"/>
    <w:rsid w:val="00DA5A89"/>
    <w:rsid w:val="00DB7258"/>
    <w:rsid w:val="00DC1647"/>
    <w:rsid w:val="00DC665A"/>
    <w:rsid w:val="00DD24EB"/>
    <w:rsid w:val="00DF6AD0"/>
    <w:rsid w:val="00E04102"/>
    <w:rsid w:val="00E06B05"/>
    <w:rsid w:val="00E2452F"/>
    <w:rsid w:val="00E2524E"/>
    <w:rsid w:val="00E31E9F"/>
    <w:rsid w:val="00E428D2"/>
    <w:rsid w:val="00E44C41"/>
    <w:rsid w:val="00E54692"/>
    <w:rsid w:val="00E65AB0"/>
    <w:rsid w:val="00E81655"/>
    <w:rsid w:val="00E82109"/>
    <w:rsid w:val="00EA4FF3"/>
    <w:rsid w:val="00EB1C9A"/>
    <w:rsid w:val="00EE03D9"/>
    <w:rsid w:val="00EF1725"/>
    <w:rsid w:val="00EF7E07"/>
    <w:rsid w:val="00F00F15"/>
    <w:rsid w:val="00F02022"/>
    <w:rsid w:val="00F23A72"/>
    <w:rsid w:val="00F27BF8"/>
    <w:rsid w:val="00F465D7"/>
    <w:rsid w:val="00F62E88"/>
    <w:rsid w:val="00FA44A0"/>
    <w:rsid w:val="00FD0BB5"/>
    <w:rsid w:val="00FD76F8"/>
    <w:rsid w:val="00FE0011"/>
    <w:rsid w:val="00FE3C4D"/>
    <w:rsid w:val="00FF04BE"/>
    <w:rsid w:val="20D108D9"/>
    <w:rsid w:val="328F7DFE"/>
    <w:rsid w:val="38442C9B"/>
    <w:rsid w:val="417116E0"/>
    <w:rsid w:val="42324373"/>
    <w:rsid w:val="5A8A690F"/>
    <w:rsid w:val="610A7C41"/>
    <w:rsid w:val="743D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spacing w:val="20"/>
      <w:sz w:val="32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4"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link w:val="3"/>
    <w:qFormat/>
    <w:uiPriority w:val="0"/>
    <w:rPr>
      <w:kern w:val="2"/>
      <w:sz w:val="18"/>
      <w:szCs w:val="18"/>
    </w:rPr>
  </w:style>
  <w:style w:type="paragraph" w:customStyle="1" w:styleId="11">
    <w:name w:val="Char"/>
    <w:basedOn w:val="1"/>
    <w:qFormat/>
    <w:uiPriority w:val="0"/>
    <w:pPr>
      <w:widowControl/>
      <w:spacing w:before="100" w:beforeAutospacing="1" w:after="100" w:afterAutospacing="1" w:line="360" w:lineRule="auto"/>
      <w:ind w:left="360" w:firstLine="624"/>
      <w:jc w:val="left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6</Pages>
  <Words>1760</Words>
  <Characters>1984</Characters>
  <Lines>19</Lines>
  <Paragraphs>5</Paragraphs>
  <TotalTime>146</TotalTime>
  <ScaleCrop>false</ScaleCrop>
  <LinksUpToDate>false</LinksUpToDate>
  <CharactersWithSpaces>2452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2023-05-22T08:08:00Z</dcterms:created>
  <dc:creator>user</dc:creator>
  <cp:lastModifiedBy>暖暖的傻狍子</cp:lastModifiedBy>
  <cp:lastPrinted>2022-01-17T03:19:00Z</cp:lastPrinted>
  <dcterms:modified xsi:type="dcterms:W3CDTF">2024-10-12T01:48:40Z</dcterms:modified>
  <dc:title>专 业 技 术 资 格 认 定 呈 报 表</dc:title>
  <cp:revision>428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775BC82A922E4405810B565C99A842C7_12</vt:lpwstr>
  </property>
</Properties>
</file>