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B1157A">
      <w:pPr>
        <w:jc w:val="center"/>
        <w:rPr>
          <w:rFonts w:eastAsia="黑体"/>
          <w:sz w:val="44"/>
        </w:rPr>
      </w:pPr>
    </w:p>
    <w:p w14:paraId="6DA3F383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海南师范大学</w:t>
      </w:r>
    </w:p>
    <w:p w14:paraId="3E2173F2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专业技术资格认定呈报表</w:t>
      </w:r>
    </w:p>
    <w:p w14:paraId="0406700B">
      <w:pPr>
        <w:rPr>
          <w:rFonts w:eastAsia="黑体"/>
          <w:sz w:val="30"/>
        </w:rPr>
      </w:pPr>
    </w:p>
    <w:p w14:paraId="432A1328">
      <w:pPr>
        <w:rPr>
          <w:rFonts w:eastAsia="黑体"/>
          <w:sz w:val="30"/>
        </w:rPr>
      </w:pPr>
    </w:p>
    <w:p w14:paraId="5B02E67F">
      <w:pPr>
        <w:rPr>
          <w:rFonts w:eastAsia="黑体"/>
          <w:sz w:val="30"/>
        </w:rPr>
      </w:pPr>
    </w:p>
    <w:p w14:paraId="4FE05DD4">
      <w:pPr>
        <w:ind w:firstLine="3600" w:firstLineChars="1200"/>
        <w:rPr>
          <w:sz w:val="30"/>
        </w:rPr>
      </w:pPr>
    </w:p>
    <w:p w14:paraId="7B389FFC">
      <w:pPr>
        <w:ind w:firstLine="3600" w:firstLineChars="1200"/>
        <w:rPr>
          <w:sz w:val="30"/>
        </w:rPr>
      </w:pPr>
    </w:p>
    <w:p w14:paraId="05098C74">
      <w:pPr>
        <w:ind w:firstLine="3600" w:firstLineChars="1200"/>
        <w:rPr>
          <w:sz w:val="30"/>
        </w:rPr>
      </w:pPr>
    </w:p>
    <w:p w14:paraId="38524518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单      位  </w:t>
      </w:r>
      <w:r>
        <w:rPr>
          <w:rFonts w:hint="eastAsia"/>
          <w:sz w:val="32"/>
          <w:szCs w:val="32"/>
          <w:u w:val="single"/>
        </w:rPr>
        <w:t xml:space="preserve">     海南师范大学    </w:t>
      </w:r>
    </w:p>
    <w:p w14:paraId="5565C8B8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姓      名  </w:t>
      </w:r>
      <w:r>
        <w:rPr>
          <w:rFonts w:hint="eastAsia"/>
          <w:sz w:val="32"/>
          <w:szCs w:val="32"/>
          <w:u w:val="single"/>
        </w:rPr>
        <w:t xml:space="preserve">        凌宇恒       </w:t>
      </w:r>
    </w:p>
    <w:p w14:paraId="57598BD9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pacing w:val="51"/>
          <w:sz w:val="32"/>
          <w:szCs w:val="32"/>
        </w:rPr>
        <w:t>申报专</w:t>
      </w:r>
      <w:r>
        <w:rPr>
          <w:rFonts w:hint="eastAsia"/>
          <w:sz w:val="32"/>
          <w:szCs w:val="32"/>
        </w:rPr>
        <w:t xml:space="preserve">业  </w:t>
      </w:r>
      <w:r>
        <w:rPr>
          <w:rFonts w:hint="eastAsia"/>
          <w:sz w:val="32"/>
          <w:szCs w:val="32"/>
          <w:u w:val="single"/>
        </w:rPr>
        <w:t xml:space="preserve">        地理学       </w:t>
      </w:r>
    </w:p>
    <w:p w14:paraId="4FE720D6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拟认定资格  </w:t>
      </w:r>
      <w:r>
        <w:rPr>
          <w:rFonts w:hint="eastAsia"/>
          <w:sz w:val="32"/>
          <w:szCs w:val="32"/>
          <w:u w:val="single"/>
        </w:rPr>
        <w:t xml:space="preserve">  中级专业技术资格  </w:t>
      </w:r>
    </w:p>
    <w:p w14:paraId="4271527B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填表日期 ： 2024 年 10 月 9 日 </w:t>
      </w:r>
    </w:p>
    <w:p w14:paraId="14F8DEB0">
      <w:pPr>
        <w:rPr>
          <w:sz w:val="24"/>
          <w:u w:val="single"/>
        </w:rPr>
      </w:pPr>
    </w:p>
    <w:p w14:paraId="27534622">
      <w:pPr>
        <w:rPr>
          <w:sz w:val="24"/>
          <w:u w:val="single"/>
        </w:rPr>
      </w:pPr>
    </w:p>
    <w:p w14:paraId="3ADE2030">
      <w:pPr>
        <w:rPr>
          <w:sz w:val="24"/>
          <w:u w:val="single"/>
        </w:rPr>
      </w:pPr>
    </w:p>
    <w:p w14:paraId="2E360401">
      <w:pPr>
        <w:rPr>
          <w:sz w:val="24"/>
          <w:u w:val="single"/>
        </w:rPr>
      </w:pPr>
    </w:p>
    <w:p w14:paraId="4878035E">
      <w:pPr>
        <w:rPr>
          <w:sz w:val="24"/>
          <w:u w:val="single"/>
        </w:rPr>
      </w:pPr>
    </w:p>
    <w:p w14:paraId="71D22BAB">
      <w:pPr>
        <w:rPr>
          <w:b/>
          <w:spacing w:val="26"/>
          <w:sz w:val="24"/>
          <w:u w:val="single"/>
        </w:rPr>
      </w:pPr>
    </w:p>
    <w:p w14:paraId="6D1C5A4C">
      <w:pPr>
        <w:jc w:val="center"/>
        <w:rPr>
          <w:b/>
          <w:spacing w:val="26"/>
          <w:sz w:val="32"/>
          <w:szCs w:val="32"/>
        </w:rPr>
      </w:pPr>
      <w:r>
        <w:rPr>
          <w:rFonts w:hint="eastAsia"/>
          <w:b/>
          <w:spacing w:val="26"/>
          <w:sz w:val="32"/>
          <w:szCs w:val="32"/>
        </w:rPr>
        <w:t>海南师范大学印制</w:t>
      </w:r>
    </w:p>
    <w:p w14:paraId="2F02FBC8">
      <w:pPr>
        <w:spacing w:after="312" w:afterLines="100"/>
        <w:jc w:val="center"/>
        <w:rPr>
          <w:sz w:val="32"/>
        </w:rPr>
      </w:pPr>
      <w:r>
        <w:rPr>
          <w:sz w:val="32"/>
        </w:rPr>
        <w:br w:type="page"/>
      </w:r>
    </w:p>
    <w:p w14:paraId="25221C00">
      <w:pPr>
        <w:jc w:val="center"/>
        <w:rPr>
          <w:sz w:val="32"/>
        </w:rPr>
      </w:pPr>
    </w:p>
    <w:p w14:paraId="5AF14E8A">
      <w:pPr>
        <w:spacing w:after="312" w:afterLines="100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填  表  说  明</w:t>
      </w:r>
    </w:p>
    <w:p w14:paraId="1FAF8BDF">
      <w:pPr>
        <w:pStyle w:val="2"/>
        <w:ind w:firstLine="640" w:firstLineChars="200"/>
        <w:jc w:val="both"/>
        <w:rPr>
          <w:rFonts w:hint="eastAsia" w:ascii="仿宋_GB2312" w:hAnsi="仿宋_GB2312" w:eastAsia="仿宋_GB2312" w:cs="仿宋_GB2312"/>
          <w:spacing w:val="0"/>
        </w:rPr>
      </w:pPr>
      <w:r>
        <w:rPr>
          <w:rFonts w:hint="eastAsia" w:ascii="仿宋_GB2312" w:hAnsi="仿宋_GB2312" w:eastAsia="仿宋_GB2312" w:cs="仿宋_GB2312"/>
          <w:spacing w:val="0"/>
        </w:rPr>
        <w:t>一、本表供国家教育行政部门承认的正规全日制大、中专院校毕业生（含硕士、博士生，博士后出站人员，不含“五大”毕业生和其他各类成人大、中专毕业生）认定专业技术资格使用。</w:t>
      </w:r>
    </w:p>
    <w:p w14:paraId="5CD5C031">
      <w:pPr>
        <w:ind w:firstLine="640" w:firstLineChars="200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二、认定范围：</w:t>
      </w:r>
    </w:p>
    <w:p w14:paraId="75E3AE67">
      <w:pPr>
        <w:ind w:firstLine="640" w:firstLineChars="200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1.中专毕业生，从事本专业技术工作一年，且考核合格，可申请认定员级专业技术资格。</w:t>
      </w:r>
    </w:p>
    <w:p w14:paraId="3B0CBF7B">
      <w:pPr>
        <w:ind w:firstLine="640" w:firstLineChars="200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2.大学专科毕业，从事本专业技术工作满三年，且考核合格，可申请认定助理级专业技术资格。</w:t>
      </w:r>
    </w:p>
    <w:p w14:paraId="4D2C698D">
      <w:pPr>
        <w:ind w:firstLine="640" w:firstLineChars="200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3.大学本科毕业生，从事本专业技术工作满一年，考核合格，可申请认定助理级专业技术资格。</w:t>
      </w:r>
    </w:p>
    <w:p w14:paraId="70F8B072">
      <w:pPr>
        <w:ind w:firstLine="640" w:firstLineChars="200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4.硕士毕业生，从事本专业技术工作满三年，考核合格，可申请认定中级专业技术资格。</w:t>
      </w:r>
    </w:p>
    <w:p w14:paraId="728ABE62">
      <w:pPr>
        <w:ind w:firstLine="640" w:firstLineChars="200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5.博士学位获得者，可申请认定中级专业技术资格。</w:t>
      </w:r>
    </w:p>
    <w:p w14:paraId="714C4C46">
      <w:pPr>
        <w:ind w:firstLine="640" w:firstLineChars="200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6.博士后流动站出站考核合格人员，可申请认定副高级专业技术资格。</w:t>
      </w:r>
    </w:p>
    <w:p w14:paraId="43B32494">
      <w:pPr>
        <w:ind w:firstLine="640" w:firstLineChars="200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以上所认定的专业技术资格均须与所学专业对口。</w:t>
      </w:r>
    </w:p>
    <w:p w14:paraId="55D13E0C">
      <w:pPr>
        <w:ind w:firstLine="640" w:firstLineChars="200"/>
        <w:rPr>
          <w:spacing w:val="20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三、本表内容要具体、真实，字迹要端正、清楚。填写内容应经人事部门审核认可。填写内容较多，可另加附件。</w:t>
      </w:r>
    </w:p>
    <w:p w14:paraId="36631CFF">
      <w:pPr>
        <w:jc w:val="center"/>
        <w:rPr>
          <w:rFonts w:eastAsia="黑体"/>
          <w:spacing w:val="20"/>
          <w:sz w:val="44"/>
        </w:rPr>
        <w:sectPr>
          <w:pgSz w:w="11906" w:h="16838"/>
          <w:pgMar w:top="1440" w:right="964" w:bottom="1440" w:left="1247" w:header="851" w:footer="567" w:gutter="0"/>
          <w:cols w:space="425" w:num="1"/>
          <w:docGrid w:type="lines" w:linePitch="312" w:charSpace="0"/>
        </w:sectPr>
      </w:pPr>
    </w:p>
    <w:p w14:paraId="079007F3">
      <w:pPr>
        <w:jc w:val="center"/>
        <w:rPr>
          <w:rFonts w:eastAsia="黑体"/>
          <w:spacing w:val="20"/>
          <w:sz w:val="44"/>
        </w:rPr>
      </w:pPr>
      <w:r>
        <w:rPr>
          <w:rFonts w:hint="eastAsia" w:eastAsia="黑体"/>
          <w:spacing w:val="20"/>
          <w:sz w:val="44"/>
        </w:rPr>
        <w:t>专业技术人员资格认定申报表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9"/>
        <w:gridCol w:w="164"/>
        <w:gridCol w:w="1275"/>
        <w:gridCol w:w="1050"/>
        <w:gridCol w:w="631"/>
        <w:gridCol w:w="851"/>
        <w:gridCol w:w="183"/>
        <w:gridCol w:w="809"/>
        <w:gridCol w:w="850"/>
        <w:gridCol w:w="1276"/>
        <w:gridCol w:w="621"/>
        <w:gridCol w:w="1102"/>
      </w:tblGrid>
      <w:tr w14:paraId="3F483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3" w:hRule="atLeast"/>
        </w:trPr>
        <w:tc>
          <w:tcPr>
            <w:tcW w:w="1263" w:type="dxa"/>
            <w:gridSpan w:val="2"/>
            <w:vAlign w:val="center"/>
          </w:tcPr>
          <w:p w14:paraId="455C143E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姓 名</w:t>
            </w:r>
          </w:p>
        </w:tc>
        <w:tc>
          <w:tcPr>
            <w:tcW w:w="1275" w:type="dxa"/>
            <w:vAlign w:val="center"/>
          </w:tcPr>
          <w:p w14:paraId="698B528B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凌宇恒</w:t>
            </w:r>
          </w:p>
        </w:tc>
        <w:tc>
          <w:tcPr>
            <w:tcW w:w="1050" w:type="dxa"/>
            <w:vAlign w:val="center"/>
          </w:tcPr>
          <w:p w14:paraId="72810B11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性 别</w:t>
            </w:r>
          </w:p>
        </w:tc>
        <w:tc>
          <w:tcPr>
            <w:tcW w:w="631" w:type="dxa"/>
            <w:vAlign w:val="center"/>
          </w:tcPr>
          <w:p w14:paraId="1408909E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男</w:t>
            </w:r>
          </w:p>
        </w:tc>
        <w:tc>
          <w:tcPr>
            <w:tcW w:w="851" w:type="dxa"/>
            <w:vAlign w:val="center"/>
          </w:tcPr>
          <w:p w14:paraId="269AE9EF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出生</w:t>
            </w:r>
          </w:p>
          <w:p w14:paraId="6BB90215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日期</w:t>
            </w:r>
          </w:p>
        </w:tc>
        <w:tc>
          <w:tcPr>
            <w:tcW w:w="992" w:type="dxa"/>
            <w:gridSpan w:val="2"/>
            <w:vAlign w:val="center"/>
          </w:tcPr>
          <w:p w14:paraId="537F6233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1990年5月2日</w:t>
            </w:r>
          </w:p>
        </w:tc>
        <w:tc>
          <w:tcPr>
            <w:tcW w:w="850" w:type="dxa"/>
            <w:vAlign w:val="center"/>
          </w:tcPr>
          <w:p w14:paraId="631E908A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籍贯</w:t>
            </w:r>
          </w:p>
        </w:tc>
        <w:tc>
          <w:tcPr>
            <w:tcW w:w="1276" w:type="dxa"/>
            <w:vAlign w:val="center"/>
          </w:tcPr>
          <w:p w14:paraId="0F685AA1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安徽省合肥市</w:t>
            </w:r>
          </w:p>
        </w:tc>
        <w:tc>
          <w:tcPr>
            <w:tcW w:w="1723" w:type="dxa"/>
            <w:gridSpan w:val="2"/>
            <w:vMerge w:val="restart"/>
            <w:vAlign w:val="center"/>
          </w:tcPr>
          <w:p w14:paraId="7B0E2858">
            <w:pPr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drawing>
                <wp:inline distT="0" distB="0" distL="0" distR="0">
                  <wp:extent cx="789940" cy="1106170"/>
                  <wp:effectExtent l="0" t="0" r="0" b="0"/>
                  <wp:docPr id="81263114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263114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1729" cy="11367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5613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0" w:hRule="atLeast"/>
        </w:trPr>
        <w:tc>
          <w:tcPr>
            <w:tcW w:w="1263" w:type="dxa"/>
            <w:gridSpan w:val="2"/>
            <w:vAlign w:val="center"/>
          </w:tcPr>
          <w:p w14:paraId="410B5B5B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民  族</w:t>
            </w:r>
          </w:p>
        </w:tc>
        <w:tc>
          <w:tcPr>
            <w:tcW w:w="1275" w:type="dxa"/>
            <w:vAlign w:val="center"/>
          </w:tcPr>
          <w:p w14:paraId="71AFB477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汉</w:t>
            </w:r>
          </w:p>
        </w:tc>
        <w:tc>
          <w:tcPr>
            <w:tcW w:w="1050" w:type="dxa"/>
            <w:vAlign w:val="center"/>
          </w:tcPr>
          <w:p w14:paraId="6712E6D4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政 治</w:t>
            </w:r>
          </w:p>
          <w:p w14:paraId="03D0D5B6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面 貌</w:t>
            </w:r>
          </w:p>
        </w:tc>
        <w:tc>
          <w:tcPr>
            <w:tcW w:w="2474" w:type="dxa"/>
            <w:gridSpan w:val="4"/>
            <w:vAlign w:val="center"/>
          </w:tcPr>
          <w:p w14:paraId="684FFDE9">
            <w:pPr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群众</w:t>
            </w:r>
          </w:p>
        </w:tc>
        <w:tc>
          <w:tcPr>
            <w:tcW w:w="850" w:type="dxa"/>
            <w:vAlign w:val="center"/>
          </w:tcPr>
          <w:p w14:paraId="5CA0F8A9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身体</w:t>
            </w:r>
          </w:p>
          <w:p w14:paraId="59C6A337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状况</w:t>
            </w:r>
          </w:p>
        </w:tc>
        <w:tc>
          <w:tcPr>
            <w:tcW w:w="1276" w:type="dxa"/>
          </w:tcPr>
          <w:p w14:paraId="38597933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良好</w:t>
            </w:r>
          </w:p>
        </w:tc>
        <w:tc>
          <w:tcPr>
            <w:tcW w:w="1723" w:type="dxa"/>
            <w:gridSpan w:val="2"/>
            <w:vMerge w:val="continue"/>
          </w:tcPr>
          <w:p w14:paraId="4028A138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</w:p>
        </w:tc>
      </w:tr>
      <w:tr w14:paraId="5683A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2538" w:type="dxa"/>
            <w:gridSpan w:val="3"/>
            <w:vAlign w:val="center"/>
          </w:tcPr>
          <w:p w14:paraId="34A0D7A2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身份证号</w:t>
            </w:r>
          </w:p>
        </w:tc>
        <w:tc>
          <w:tcPr>
            <w:tcW w:w="5650" w:type="dxa"/>
            <w:gridSpan w:val="7"/>
            <w:vAlign w:val="center"/>
          </w:tcPr>
          <w:p w14:paraId="616720CC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</w:p>
        </w:tc>
        <w:tc>
          <w:tcPr>
            <w:tcW w:w="1723" w:type="dxa"/>
            <w:gridSpan w:val="2"/>
            <w:vMerge w:val="continue"/>
          </w:tcPr>
          <w:p w14:paraId="10F112A0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</w:p>
        </w:tc>
      </w:tr>
      <w:tr w14:paraId="69E7F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1263" w:type="dxa"/>
            <w:gridSpan w:val="2"/>
            <w:vMerge w:val="restart"/>
            <w:textDirection w:val="tbRlV"/>
            <w:vAlign w:val="center"/>
          </w:tcPr>
          <w:p w14:paraId="18B66E21">
            <w:pPr>
              <w:ind w:left="113" w:right="113"/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最高学历</w:t>
            </w:r>
          </w:p>
        </w:tc>
        <w:tc>
          <w:tcPr>
            <w:tcW w:w="1275" w:type="dxa"/>
            <w:vAlign w:val="center"/>
          </w:tcPr>
          <w:p w14:paraId="3602244C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毕业</w:t>
            </w:r>
          </w:p>
          <w:p w14:paraId="1F8AEA5A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时间</w:t>
            </w:r>
          </w:p>
        </w:tc>
        <w:tc>
          <w:tcPr>
            <w:tcW w:w="2715" w:type="dxa"/>
            <w:gridSpan w:val="4"/>
            <w:vAlign w:val="center"/>
          </w:tcPr>
          <w:p w14:paraId="43D9047D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院     校</w:t>
            </w:r>
          </w:p>
        </w:tc>
        <w:tc>
          <w:tcPr>
            <w:tcW w:w="1659" w:type="dxa"/>
            <w:gridSpan w:val="2"/>
            <w:vAlign w:val="center"/>
          </w:tcPr>
          <w:p w14:paraId="6170AAD0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专     业</w:t>
            </w:r>
          </w:p>
        </w:tc>
        <w:tc>
          <w:tcPr>
            <w:tcW w:w="1897" w:type="dxa"/>
            <w:gridSpan w:val="2"/>
            <w:vAlign w:val="center"/>
          </w:tcPr>
          <w:p w14:paraId="2F494366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学  制</w:t>
            </w:r>
          </w:p>
        </w:tc>
        <w:tc>
          <w:tcPr>
            <w:tcW w:w="1102" w:type="dxa"/>
            <w:vAlign w:val="center"/>
          </w:tcPr>
          <w:p w14:paraId="11800D86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学  位</w:t>
            </w:r>
          </w:p>
        </w:tc>
      </w:tr>
      <w:tr w14:paraId="332D9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6" w:hRule="atLeast"/>
        </w:trPr>
        <w:tc>
          <w:tcPr>
            <w:tcW w:w="1263" w:type="dxa"/>
            <w:gridSpan w:val="2"/>
            <w:vMerge w:val="continue"/>
            <w:tcBorders>
              <w:bottom w:val="single" w:color="auto" w:sz="4" w:space="0"/>
            </w:tcBorders>
            <w:textDirection w:val="tbRlV"/>
          </w:tcPr>
          <w:p w14:paraId="2A69F5A6">
            <w:pPr>
              <w:ind w:left="113" w:right="113"/>
              <w:rPr>
                <w:rFonts w:hint="eastAsia" w:ascii="宋体" w:hAnsi="宋体"/>
                <w:spacing w:val="20"/>
                <w:szCs w:val="21"/>
              </w:rPr>
            </w:pPr>
          </w:p>
        </w:tc>
        <w:tc>
          <w:tcPr>
            <w:tcW w:w="1275" w:type="dxa"/>
            <w:tcBorders>
              <w:bottom w:val="single" w:color="auto" w:sz="4" w:space="0"/>
            </w:tcBorders>
            <w:vAlign w:val="center"/>
          </w:tcPr>
          <w:p w14:paraId="7C451763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博士研究生</w:t>
            </w:r>
          </w:p>
        </w:tc>
        <w:tc>
          <w:tcPr>
            <w:tcW w:w="2715" w:type="dxa"/>
            <w:gridSpan w:val="4"/>
            <w:tcBorders>
              <w:bottom w:val="single" w:color="auto" w:sz="4" w:space="0"/>
            </w:tcBorders>
            <w:vAlign w:val="center"/>
          </w:tcPr>
          <w:p w14:paraId="657735EC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科西嘉大学</w:t>
            </w:r>
          </w:p>
        </w:tc>
        <w:tc>
          <w:tcPr>
            <w:tcW w:w="1659" w:type="dxa"/>
            <w:gridSpan w:val="2"/>
            <w:tcBorders>
              <w:bottom w:val="single" w:color="auto" w:sz="4" w:space="0"/>
            </w:tcBorders>
            <w:vAlign w:val="center"/>
          </w:tcPr>
          <w:p w14:paraId="00227090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经济学（区域经济学）</w:t>
            </w:r>
          </w:p>
        </w:tc>
        <w:tc>
          <w:tcPr>
            <w:tcW w:w="1897" w:type="dxa"/>
            <w:gridSpan w:val="2"/>
            <w:tcBorders>
              <w:bottom w:val="single" w:color="auto" w:sz="4" w:space="0"/>
            </w:tcBorders>
            <w:vAlign w:val="center"/>
          </w:tcPr>
          <w:p w14:paraId="2BFB12A9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4年</w:t>
            </w:r>
          </w:p>
        </w:tc>
        <w:tc>
          <w:tcPr>
            <w:tcW w:w="1102" w:type="dxa"/>
            <w:tcBorders>
              <w:bottom w:val="single" w:color="auto" w:sz="4" w:space="0"/>
            </w:tcBorders>
            <w:vAlign w:val="center"/>
          </w:tcPr>
          <w:p w14:paraId="621B54BB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经济学博士</w:t>
            </w:r>
          </w:p>
        </w:tc>
      </w:tr>
      <w:tr w14:paraId="6DE7D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7" w:hRule="atLeast"/>
        </w:trPr>
        <w:tc>
          <w:tcPr>
            <w:tcW w:w="1263" w:type="dxa"/>
            <w:gridSpan w:val="2"/>
            <w:vAlign w:val="center"/>
          </w:tcPr>
          <w:p w14:paraId="019024AF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会何种外语，程度如何</w:t>
            </w:r>
          </w:p>
        </w:tc>
        <w:tc>
          <w:tcPr>
            <w:tcW w:w="8648" w:type="dxa"/>
            <w:gridSpan w:val="10"/>
          </w:tcPr>
          <w:p w14:paraId="7C479724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英语流利</w:t>
            </w:r>
          </w:p>
          <w:p w14:paraId="034A62EC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法语流利</w:t>
            </w:r>
          </w:p>
        </w:tc>
      </w:tr>
      <w:tr w14:paraId="25AA7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3" w:hRule="atLeast"/>
        </w:trPr>
        <w:tc>
          <w:tcPr>
            <w:tcW w:w="1263" w:type="dxa"/>
            <w:gridSpan w:val="2"/>
            <w:vAlign w:val="center"/>
          </w:tcPr>
          <w:p w14:paraId="2E3416F8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参加学术团体及社会兼职情况</w:t>
            </w:r>
          </w:p>
        </w:tc>
        <w:tc>
          <w:tcPr>
            <w:tcW w:w="8648" w:type="dxa"/>
            <w:gridSpan w:val="10"/>
          </w:tcPr>
          <w:p w14:paraId="25B405B0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无</w:t>
            </w:r>
          </w:p>
        </w:tc>
      </w:tr>
      <w:tr w14:paraId="6C8C3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538" w:type="dxa"/>
            <w:gridSpan w:val="3"/>
            <w:vAlign w:val="center"/>
          </w:tcPr>
          <w:p w14:paraId="39BF94A6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本人档案存放单位</w:t>
            </w:r>
          </w:p>
        </w:tc>
        <w:tc>
          <w:tcPr>
            <w:tcW w:w="3524" w:type="dxa"/>
            <w:gridSpan w:val="5"/>
            <w:vAlign w:val="center"/>
          </w:tcPr>
          <w:p w14:paraId="2520C9BF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海南师范大学</w:t>
            </w:r>
          </w:p>
        </w:tc>
        <w:tc>
          <w:tcPr>
            <w:tcW w:w="850" w:type="dxa"/>
            <w:vAlign w:val="center"/>
          </w:tcPr>
          <w:p w14:paraId="4CA957DE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联系电话</w:t>
            </w:r>
          </w:p>
        </w:tc>
        <w:tc>
          <w:tcPr>
            <w:tcW w:w="2999" w:type="dxa"/>
            <w:gridSpan w:val="3"/>
            <w:vAlign w:val="center"/>
          </w:tcPr>
          <w:p w14:paraId="14187DC5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bookmarkStart w:id="0" w:name="_GoBack"/>
            <w:bookmarkEnd w:id="0"/>
          </w:p>
        </w:tc>
      </w:tr>
      <w:tr w14:paraId="2343C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2538" w:type="dxa"/>
            <w:gridSpan w:val="3"/>
            <w:vAlign w:val="center"/>
          </w:tcPr>
          <w:p w14:paraId="20E89C09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近三年年度考核结论</w:t>
            </w:r>
          </w:p>
        </w:tc>
        <w:tc>
          <w:tcPr>
            <w:tcW w:w="7373" w:type="dxa"/>
            <w:gridSpan w:val="9"/>
            <w:vAlign w:val="center"/>
          </w:tcPr>
          <w:p w14:paraId="022D2E2B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不定级</w:t>
            </w:r>
          </w:p>
        </w:tc>
      </w:tr>
      <w:tr w14:paraId="62B04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</w:trPr>
        <w:tc>
          <w:tcPr>
            <w:tcW w:w="2538" w:type="dxa"/>
            <w:gridSpan w:val="3"/>
            <w:vAlign w:val="center"/>
          </w:tcPr>
          <w:p w14:paraId="118C0AA4">
            <w:pPr>
              <w:jc w:val="center"/>
              <w:rPr>
                <w:rFonts w:hint="eastAsia" w:ascii="宋体" w:hAnsi="宋体"/>
                <w:color w:val="000000" w:themeColor="text1"/>
                <w:spacing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pacing w:val="20"/>
                <w:szCs w:val="21"/>
                <w14:textFill>
                  <w14:solidFill>
                    <w14:schemeClr w14:val="tx1"/>
                  </w14:solidFill>
                </w14:textFill>
              </w:rPr>
              <w:t>近三年师德考核结论</w:t>
            </w:r>
          </w:p>
        </w:tc>
        <w:tc>
          <w:tcPr>
            <w:tcW w:w="7373" w:type="dxa"/>
            <w:gridSpan w:val="9"/>
            <w:vAlign w:val="center"/>
          </w:tcPr>
          <w:p w14:paraId="38B36F70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合格</w:t>
            </w:r>
          </w:p>
        </w:tc>
      </w:tr>
      <w:tr w14:paraId="53830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7" w:hRule="atLeast"/>
        </w:trPr>
        <w:tc>
          <w:tcPr>
            <w:tcW w:w="1099" w:type="dxa"/>
            <w:textDirection w:val="tbRlV"/>
            <w:vAlign w:val="center"/>
          </w:tcPr>
          <w:p w14:paraId="6367C8A3">
            <w:pPr>
              <w:ind w:left="113" w:leftChars="54" w:right="113" w:firstLine="712" w:firstLineChars="285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主 要 学 习 工 作 经 历</w:t>
            </w:r>
          </w:p>
        </w:tc>
        <w:tc>
          <w:tcPr>
            <w:tcW w:w="8812" w:type="dxa"/>
            <w:gridSpan w:val="11"/>
            <w:vAlign w:val="center"/>
          </w:tcPr>
          <w:p w14:paraId="75D704B0">
            <w:pPr>
              <w:spacing w:line="500" w:lineRule="exact"/>
              <w:ind w:right="-241" w:rightChars="-115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200</w:t>
            </w:r>
            <w:r>
              <w:rPr>
                <w:rFonts w:ascii="宋体" w:hAnsi="宋体" w:cs="宋体"/>
                <w:kern w:val="0"/>
                <w:szCs w:val="21"/>
              </w:rPr>
              <w:t>9</w:t>
            </w:r>
            <w:r>
              <w:rPr>
                <w:rFonts w:hint="eastAsia" w:ascii="宋体" w:hAnsi="宋体" w:cs="宋体"/>
                <w:kern w:val="0"/>
                <w:szCs w:val="21"/>
              </w:rPr>
              <w:t>.9—20</w:t>
            </w:r>
            <w:r>
              <w:rPr>
                <w:rFonts w:ascii="宋体" w:hAnsi="宋体" w:cs="宋体"/>
                <w:kern w:val="0"/>
                <w:szCs w:val="21"/>
              </w:rPr>
              <w:t>13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.6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本科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西南财经大学天府学院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Cs w:val="21"/>
              </w:rPr>
              <w:t>财务管理专业 管理学学士学位</w:t>
            </w:r>
          </w:p>
          <w:p w14:paraId="1192B283">
            <w:pPr>
              <w:spacing w:line="500" w:lineRule="exact"/>
              <w:ind w:right="-241" w:rightChars="-115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200</w:t>
            </w:r>
            <w:r>
              <w:rPr>
                <w:rFonts w:ascii="宋体" w:hAnsi="宋体" w:cs="宋体"/>
                <w:kern w:val="0"/>
                <w:szCs w:val="21"/>
              </w:rPr>
              <w:t>9</w:t>
            </w:r>
            <w:r>
              <w:rPr>
                <w:rFonts w:hint="eastAsia" w:ascii="宋体" w:hAnsi="宋体" w:cs="宋体"/>
                <w:kern w:val="0"/>
                <w:szCs w:val="21"/>
              </w:rPr>
              <w:t>.9—20</w:t>
            </w:r>
            <w:r>
              <w:rPr>
                <w:rFonts w:ascii="宋体" w:hAnsi="宋体" w:cs="宋体"/>
                <w:kern w:val="0"/>
                <w:szCs w:val="21"/>
              </w:rPr>
              <w:t>13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.6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法国亚眠大学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Cs w:val="21"/>
              </w:rPr>
              <w:t>语言进修</w:t>
            </w:r>
          </w:p>
          <w:p w14:paraId="697CDA7E">
            <w:pPr>
              <w:spacing w:line="500" w:lineRule="exact"/>
              <w:ind w:right="-241" w:rightChars="-115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</w:t>
            </w:r>
            <w:r>
              <w:rPr>
                <w:rFonts w:ascii="宋体" w:hAnsi="宋体" w:cs="宋体"/>
                <w:kern w:val="0"/>
                <w:szCs w:val="21"/>
              </w:rPr>
              <w:t>14</w:t>
            </w:r>
            <w:r>
              <w:rPr>
                <w:rFonts w:hint="eastAsia" w:ascii="宋体" w:hAnsi="宋体" w:cs="宋体"/>
                <w:kern w:val="0"/>
                <w:szCs w:val="21"/>
              </w:rPr>
              <w:t>.9—20</w:t>
            </w:r>
            <w:r>
              <w:rPr>
                <w:rFonts w:ascii="宋体" w:hAnsi="宋体" w:cs="宋体"/>
                <w:kern w:val="0"/>
                <w:szCs w:val="21"/>
              </w:rPr>
              <w:t>16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 xml:space="preserve">9  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硕士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法国科西嘉大学经济学院 区域经济专业 经济学硕士学位</w:t>
            </w:r>
          </w:p>
          <w:p w14:paraId="0AB4C1DA">
            <w:pPr>
              <w:spacing w:line="500" w:lineRule="exact"/>
              <w:ind w:right="-241" w:rightChars="-115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</w:t>
            </w:r>
            <w:r>
              <w:rPr>
                <w:rFonts w:ascii="宋体" w:hAnsi="宋体" w:cs="宋体"/>
                <w:kern w:val="0"/>
                <w:szCs w:val="21"/>
              </w:rPr>
              <w:t>16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10</w:t>
            </w:r>
            <w:r>
              <w:rPr>
                <w:rFonts w:hint="eastAsia" w:ascii="宋体" w:hAnsi="宋体" w:cs="宋体"/>
                <w:kern w:val="0"/>
                <w:szCs w:val="21"/>
              </w:rPr>
              <w:t>—20</w:t>
            </w:r>
            <w:r>
              <w:rPr>
                <w:rFonts w:ascii="宋体" w:hAnsi="宋体" w:cs="宋体"/>
                <w:kern w:val="0"/>
                <w:szCs w:val="21"/>
              </w:rPr>
              <w:t>20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12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博士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法国科西嘉大学 经济学专业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经济学博士学位</w:t>
            </w:r>
          </w:p>
          <w:p w14:paraId="7FA9AAE3">
            <w:pPr>
              <w:spacing w:line="500" w:lineRule="exact"/>
              <w:ind w:right="-241" w:rightChars="-115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2021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  <w:r>
              <w:rPr>
                <w:rFonts w:ascii="宋体" w:hAnsi="宋体" w:cs="宋体"/>
                <w:kern w:val="0"/>
                <w:szCs w:val="21"/>
              </w:rPr>
              <w:t>2022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法国国家科学院、科西嘉大学L</w:t>
            </w:r>
            <w:r>
              <w:rPr>
                <w:rFonts w:ascii="宋体" w:hAnsi="宋体" w:cs="宋体"/>
                <w:kern w:val="0"/>
                <w:szCs w:val="21"/>
              </w:rPr>
              <w:t>ISA</w:t>
            </w:r>
            <w:r>
              <w:rPr>
                <w:rFonts w:hint="eastAsia" w:ascii="宋体" w:hAnsi="宋体" w:cs="宋体"/>
                <w:kern w:val="0"/>
                <w:szCs w:val="21"/>
              </w:rPr>
              <w:t>研究所E</w:t>
            </w:r>
            <w:r>
              <w:rPr>
                <w:rFonts w:ascii="宋体" w:hAnsi="宋体" w:cs="宋体"/>
                <w:kern w:val="0"/>
                <w:szCs w:val="21"/>
              </w:rPr>
              <w:t>STATE</w:t>
            </w:r>
            <w:r>
              <w:rPr>
                <w:rFonts w:hint="eastAsia" w:ascii="宋体" w:hAnsi="宋体" w:cs="宋体"/>
                <w:kern w:val="0"/>
                <w:szCs w:val="21"/>
              </w:rPr>
              <w:t>研究组，博士后</w:t>
            </w:r>
          </w:p>
          <w:p w14:paraId="4A3B901B">
            <w:pPr>
              <w:spacing w:line="500" w:lineRule="exact"/>
              <w:ind w:right="-241" w:rightChars="-115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2022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kern w:val="0"/>
                <w:szCs w:val="21"/>
              </w:rPr>
              <w:t>—</w:t>
            </w:r>
            <w:r>
              <w:rPr>
                <w:rFonts w:ascii="宋体" w:hAnsi="宋体" w:cs="宋体"/>
                <w:kern w:val="0"/>
                <w:szCs w:val="21"/>
              </w:rPr>
              <w:t>2023</w:t>
            </w:r>
            <w:r>
              <w:rPr>
                <w:rFonts w:hint="eastAsia"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法国国家农业食品与环境研究院(INRAE)，CESAER研究所，博士后</w:t>
            </w:r>
          </w:p>
        </w:tc>
      </w:tr>
    </w:tbl>
    <w:p w14:paraId="395500D7">
      <w:pPr>
        <w:ind w:firstLine="440" w:firstLineChars="200"/>
        <w:jc w:val="center"/>
        <w:rPr>
          <w:rFonts w:eastAsia="黑体"/>
          <w:spacing w:val="20"/>
          <w:sz w:val="18"/>
        </w:rPr>
      </w:pPr>
    </w:p>
    <w:p w14:paraId="41A5C63F">
      <w:pPr>
        <w:ind w:firstLine="440" w:firstLineChars="200"/>
        <w:jc w:val="center"/>
        <w:rPr>
          <w:rFonts w:eastAsia="黑体"/>
          <w:spacing w:val="20"/>
          <w:sz w:val="18"/>
        </w:rPr>
      </w:pPr>
      <w:r>
        <w:rPr>
          <w:rFonts w:eastAsia="黑体"/>
          <w:spacing w:val="20"/>
          <w:sz w:val="18"/>
        </w:rPr>
        <w:br w:type="page"/>
      </w:r>
    </w:p>
    <w:tbl>
      <w:tblPr>
        <w:tblStyle w:val="6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3827"/>
        <w:gridCol w:w="2126"/>
        <w:gridCol w:w="709"/>
        <w:gridCol w:w="709"/>
        <w:gridCol w:w="850"/>
      </w:tblGrid>
      <w:tr w14:paraId="3D550A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97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81EA3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任现职以来的教学工作情况</w:t>
            </w:r>
          </w:p>
        </w:tc>
      </w:tr>
      <w:tr w14:paraId="4A9658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71CF4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学年、学期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54C01FC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课程名称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4B36707D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班级名称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4E472FA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课堂时数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F90E4C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评价等级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294482DF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备注</w:t>
            </w:r>
          </w:p>
        </w:tc>
      </w:tr>
      <w:tr w14:paraId="7A7B5C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9FDB7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2023年秋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F5D50EB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道路交通规划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1E2E17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21级人文地理与城乡规划班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E7449">
            <w:pPr>
              <w:spacing w:line="240" w:lineRule="exact"/>
              <w:jc w:val="center"/>
              <w:rPr>
                <w:rFonts w:hint="eastAsia" w:ascii="宋体" w:hAnsi="宋体" w:cs="宋体"/>
                <w:spacing w:val="-24"/>
                <w:szCs w:val="21"/>
              </w:rPr>
            </w:pPr>
            <w:r>
              <w:rPr>
                <w:rFonts w:hint="eastAsia" w:ascii="宋体" w:hAnsi="宋体" w:cs="宋体"/>
                <w:spacing w:val="-24"/>
                <w:szCs w:val="21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F3825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67B3845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4F62AD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6C9D5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2023年秋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FE545D4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区域分析与区域规划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9150CA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21级地理信息班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33464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6D62F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611C954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7DD0FF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EEF53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0E7C7A4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BE7013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235FC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9CA63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EC943FD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49F021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A6F08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493A138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83A8D9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9847C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FAC41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1EFF681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D6747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0EBD7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7903CE1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F49F6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68017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8AD24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E68075F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35125F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AEF9C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FEA5DE3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851584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0A99D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4B404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898FF08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17BFFD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C93FA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05C8A51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3CC971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4A5B3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F2440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36267D0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693B74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C852D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CFB7457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D0C2D0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F5BB1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C13C7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821C301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2D7411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B70B5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BBD36BA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98FC6E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A5AEE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35B91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0A2986D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274D9D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B661C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56CD319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270ACE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82744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337D9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6760B56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028216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69B4D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A53CCF1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846D73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816A6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37DFE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DFBD652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2EFEC2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DE526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1934F4E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CFF17A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79A50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41568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9A51473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0AAD98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E6802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B36789C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D2467B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43D9A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15B61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5809623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2F49CA3A"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3A4FD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30B4E04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BEA6E2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C6E28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DD6CC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7AC7691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3CF3A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2F6FE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D336F2F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609BD6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A12D8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1675D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CEADBBE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0F4A18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FE533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C0A37C3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462578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7413F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C68CA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6EC609E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2BD331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BE0A0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3C08532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CDCC74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3B1DC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0824A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9D38CD5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7B1FA4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7D40F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1FFA687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A4C9C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FC3F0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4BDDA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C6A4AE4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095E16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1" w:hRule="atLeast"/>
        </w:trPr>
        <w:tc>
          <w:tcPr>
            <w:tcW w:w="97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2CF1E6F">
            <w:pPr>
              <w:spacing w:line="240" w:lineRule="exac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开课单位审核意见：</w:t>
            </w:r>
          </w:p>
          <w:p w14:paraId="1023E23C">
            <w:pPr>
              <w:spacing w:line="240" w:lineRule="exac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任现职以来，承担2门课程共64学时课堂教学，教学评估结论优秀占   %，良好占   %，合格占   %。</w:t>
            </w:r>
          </w:p>
          <w:p w14:paraId="3B5D51FE">
            <w:pPr>
              <w:spacing w:line="240" w:lineRule="exact"/>
              <w:rPr>
                <w:rFonts w:hint="eastAsia" w:ascii="宋体" w:hAnsi="宋体" w:cs="宋体"/>
                <w:szCs w:val="21"/>
              </w:rPr>
            </w:pPr>
          </w:p>
          <w:p w14:paraId="610C33D4">
            <w:pPr>
              <w:spacing w:line="240" w:lineRule="exact"/>
              <w:rPr>
                <w:rFonts w:hint="eastAsia" w:ascii="宋体" w:hAnsi="宋体" w:cs="宋体"/>
                <w:szCs w:val="21"/>
              </w:rPr>
            </w:pPr>
          </w:p>
          <w:p w14:paraId="72EF719B">
            <w:pPr>
              <w:spacing w:line="240" w:lineRule="exact"/>
              <w:rPr>
                <w:rFonts w:hint="eastAsia" w:ascii="宋体" w:hAnsi="宋体" w:cs="宋体"/>
                <w:szCs w:val="21"/>
              </w:rPr>
            </w:pPr>
          </w:p>
          <w:p w14:paraId="214BD54A">
            <w:pPr>
              <w:spacing w:line="240" w:lineRule="exac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审核人：                     开课学院院长签字（盖章）：                  日期：</w:t>
            </w:r>
          </w:p>
        </w:tc>
      </w:tr>
      <w:tr w14:paraId="7646BF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97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148E5F9">
            <w:pPr>
              <w:spacing w:line="240" w:lineRule="exac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教务处审核意见：</w:t>
            </w:r>
          </w:p>
          <w:p w14:paraId="24BDAAAE">
            <w:pPr>
              <w:spacing w:line="240" w:lineRule="exact"/>
              <w:rPr>
                <w:rFonts w:hint="eastAsia" w:ascii="宋体" w:hAnsi="宋体" w:cs="宋体"/>
                <w:szCs w:val="21"/>
              </w:rPr>
            </w:pPr>
          </w:p>
          <w:p w14:paraId="704CA050">
            <w:pPr>
              <w:spacing w:line="240" w:lineRule="exact"/>
              <w:rPr>
                <w:rFonts w:hint="eastAsia" w:ascii="宋体" w:hAnsi="宋体" w:cs="宋体"/>
                <w:szCs w:val="21"/>
              </w:rPr>
            </w:pPr>
          </w:p>
          <w:p w14:paraId="4C86050D">
            <w:pPr>
              <w:spacing w:line="240" w:lineRule="exact"/>
              <w:rPr>
                <w:rFonts w:hint="eastAsia" w:ascii="宋体" w:hAnsi="宋体" w:cs="宋体"/>
                <w:szCs w:val="21"/>
              </w:rPr>
            </w:pPr>
          </w:p>
          <w:p w14:paraId="1880FE24">
            <w:pPr>
              <w:spacing w:line="240" w:lineRule="exact"/>
              <w:rPr>
                <w:rFonts w:hint="eastAsia" w:ascii="宋体" w:hAnsi="宋体" w:cs="宋体"/>
                <w:szCs w:val="21"/>
              </w:rPr>
            </w:pPr>
          </w:p>
          <w:p w14:paraId="51CCDE53">
            <w:pPr>
              <w:spacing w:line="240" w:lineRule="exact"/>
              <w:rPr>
                <w:rFonts w:hint="eastAsia" w:ascii="宋体" w:hAnsi="宋体" w:cs="宋体"/>
                <w:szCs w:val="21"/>
              </w:rPr>
            </w:pPr>
          </w:p>
          <w:p w14:paraId="16EDD682">
            <w:pPr>
              <w:spacing w:line="240" w:lineRule="exact"/>
              <w:rPr>
                <w:rFonts w:hint="eastAsia" w:ascii="宋体" w:hAnsi="宋体" w:cs="宋体"/>
                <w:szCs w:val="21"/>
              </w:rPr>
            </w:pPr>
          </w:p>
          <w:p w14:paraId="188CC226">
            <w:pPr>
              <w:spacing w:line="240" w:lineRule="exact"/>
              <w:rPr>
                <w:rFonts w:hint="eastAsia" w:ascii="宋体" w:hAnsi="宋体" w:cs="宋体"/>
                <w:szCs w:val="21"/>
              </w:rPr>
            </w:pPr>
          </w:p>
          <w:p w14:paraId="078C91D3">
            <w:pPr>
              <w:spacing w:line="240" w:lineRule="exac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审核人：                    教务处处长签字（盖章）：                     日期： </w:t>
            </w:r>
          </w:p>
        </w:tc>
      </w:tr>
    </w:tbl>
    <w:p w14:paraId="5336B694">
      <w:pPr>
        <w:ind w:firstLine="440" w:firstLineChars="200"/>
        <w:jc w:val="center"/>
        <w:rPr>
          <w:rFonts w:eastAsia="黑体"/>
          <w:spacing w:val="20"/>
          <w:sz w:val="18"/>
        </w:rPr>
      </w:pPr>
    </w:p>
    <w:p w14:paraId="1B55EFF2">
      <w:pPr>
        <w:jc w:val="center"/>
        <w:rPr>
          <w:rFonts w:eastAsia="黑体"/>
          <w:spacing w:val="20"/>
          <w:sz w:val="44"/>
        </w:rPr>
      </w:pPr>
      <w:r>
        <w:rPr>
          <w:rFonts w:hint="eastAsia" w:eastAsia="黑体"/>
          <w:spacing w:val="20"/>
          <w:sz w:val="44"/>
        </w:rPr>
        <w:t>本人专业技术工作述评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1"/>
      </w:tblGrid>
      <w:tr w14:paraId="76CEC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4" w:hRule="atLeast"/>
        </w:trPr>
        <w:tc>
          <w:tcPr>
            <w:tcW w:w="9911" w:type="dxa"/>
          </w:tcPr>
          <w:p w14:paraId="0D03C7D2">
            <w:pPr>
              <w:spacing w:line="360" w:lineRule="auto"/>
              <w:ind w:firstLine="420" w:firstLineChars="200"/>
            </w:pPr>
            <w:r>
              <w:rPr>
                <w:rFonts w:hint="eastAsia"/>
              </w:rPr>
              <w:t>本人凌宇恒，自2013年10月起，我在法国留学了十年，并于2020年12月从法国科西嘉大学经济学专业博士毕业。之后，我在法国国家科学院（CNRS）UMR LISA6240研究所和法国国家农业食品与环境研究院（INRAE）UMR 1041进行了为期两年的博士后研究。</w:t>
            </w:r>
          </w:p>
          <w:p w14:paraId="65157052">
            <w:pPr>
              <w:spacing w:line="360" w:lineRule="auto"/>
              <w:ind w:firstLine="420" w:firstLineChars="200"/>
            </w:pPr>
            <w:r>
              <w:rPr>
                <w:rFonts w:hint="eastAsia"/>
              </w:rPr>
              <w:t>2023年9月，我正式加入海南师范大学地理与环境科学学院，成为一名专任教师。作为一名新教师，我对自己的工作单位充满热情和自豪感。在思想上，我积极进取，主动加强政治理论学习，深入领会党和国家的各项方针政策，认真贯彻落实习近平新时代中国特色社会主义思想，切实提升自身思想觉悟和道德修养。我还注重关注时事新闻，培养政治敏锐性和鉴别能力，保持冷静、客观的分析能力，并在工作、学习和生活中践行社会主义核心价值观。</w:t>
            </w:r>
          </w:p>
          <w:p w14:paraId="0282DA00">
            <w:pPr>
              <w:spacing w:line="360" w:lineRule="auto"/>
              <w:ind w:firstLine="420" w:firstLineChars="200"/>
            </w:pPr>
            <w:r>
              <w:t>在教学方面，</w:t>
            </w:r>
            <w:r>
              <w:rPr>
                <w:rFonts w:hint="eastAsia"/>
              </w:rPr>
              <w:t>截止2023年12月</w:t>
            </w:r>
            <w:r>
              <w:t>，我承担了</w:t>
            </w:r>
            <w:r>
              <w:rPr>
                <w:rFonts w:hint="eastAsia"/>
              </w:rPr>
              <w:t>两</w:t>
            </w:r>
            <w:r>
              <w:t>门本科生专业课程的教学任务，分别是《道路交通规划》</w:t>
            </w:r>
            <w:r>
              <w:rPr>
                <w:rFonts w:hint="eastAsia"/>
              </w:rPr>
              <w:t>和</w:t>
            </w:r>
            <w:r>
              <w:t>《区域分析与区域规划》，总计</w:t>
            </w:r>
            <w:r>
              <w:rPr>
                <w:rFonts w:hint="eastAsia"/>
              </w:rPr>
              <w:t>64</w:t>
            </w:r>
            <w:r>
              <w:t>学时。从最初的试图面面俱到，到现在能够区分教学层次和重难点，我的教学能力有了显著提升。我踏实认真地准备每一堂课，并将这种态度持续带入未来的教学中。我还参与了两次地理见习活动。除了专业课程教学外，我还担任了2023级地理科学2班的班主任。</w:t>
            </w:r>
          </w:p>
          <w:p w14:paraId="70F1EE2A">
            <w:pPr>
              <w:spacing w:line="360" w:lineRule="auto"/>
              <w:ind w:firstLine="420" w:firstLineChars="200"/>
            </w:pPr>
            <w:r>
              <w:t>在科研方面，我积极投入科研工作，</w:t>
            </w:r>
            <w:r>
              <w:rPr>
                <w:rFonts w:hint="eastAsia"/>
              </w:rPr>
              <w:t>截止2023年12月，</w:t>
            </w:r>
            <w:r>
              <w:t>以第一作者身份在ESCI期刊发表了1篇论文。我也积极参与各种学术会议。这些学术活动不仅提升了我的学术思维，也增强了我的科研能力。目前，我在基金申请方面尚未取得突破，但我将继续努力，争取早日获得国家自然科学基金的资助。</w:t>
            </w:r>
          </w:p>
          <w:p w14:paraId="0C4ABBFF">
            <w:pPr>
              <w:spacing w:after="240" w:line="360" w:lineRule="auto"/>
              <w:ind w:firstLine="420" w:firstLineChars="200"/>
            </w:pPr>
            <w:r>
              <w:t>综上所述，在过去的工作中，在学院领导和老师们的支持下，我通过不断努力取得了一定的成绩，专业知识和综合素质都有了显著提升。然而，我清楚地认识到，在新的形势下，未来还需不断加强理论学习，与时俱进，将学术界最新的科研成果与课堂相结合，继续在实际工作中锻炼自己，积累经验，提高教学和科研水平，为学校的学科发展和建设做出更大贡献。</w:t>
            </w:r>
          </w:p>
          <w:p w14:paraId="67E3C9FE">
            <w:pPr>
              <w:rPr>
                <w:rFonts w:eastAsia="黑体"/>
                <w:spacing w:val="20"/>
                <w:szCs w:val="21"/>
              </w:rPr>
            </w:pPr>
          </w:p>
          <w:p w14:paraId="4C702E25">
            <w:pPr>
              <w:rPr>
                <w:rFonts w:eastAsia="黑体"/>
                <w:spacing w:val="20"/>
                <w:szCs w:val="21"/>
              </w:rPr>
            </w:pPr>
          </w:p>
          <w:p w14:paraId="75E0E96B">
            <w:pPr>
              <w:rPr>
                <w:rFonts w:eastAsia="黑体"/>
                <w:spacing w:val="20"/>
                <w:szCs w:val="21"/>
              </w:rPr>
            </w:pPr>
          </w:p>
          <w:p w14:paraId="12670258">
            <w:pPr>
              <w:rPr>
                <w:rFonts w:eastAsia="黑体"/>
                <w:spacing w:val="20"/>
                <w:szCs w:val="21"/>
              </w:rPr>
            </w:pPr>
          </w:p>
          <w:p w14:paraId="07D23387">
            <w:pPr>
              <w:rPr>
                <w:rFonts w:eastAsia="黑体"/>
                <w:spacing w:val="20"/>
                <w:szCs w:val="21"/>
              </w:rPr>
            </w:pPr>
          </w:p>
          <w:p w14:paraId="6B965E84">
            <w:pPr>
              <w:rPr>
                <w:rFonts w:eastAsia="黑体"/>
                <w:spacing w:val="20"/>
                <w:szCs w:val="21"/>
              </w:rPr>
            </w:pPr>
          </w:p>
          <w:p w14:paraId="472BDE0C">
            <w:pPr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本人承诺：</w:t>
            </w:r>
          </w:p>
          <w:p w14:paraId="2B14B31A">
            <w:pPr>
              <w:ind w:firstLine="750" w:firstLineChars="300"/>
              <w:rPr>
                <w:rFonts w:hint="eastAsia" w:ascii="宋体" w:hAnsi="宋体"/>
                <w:spacing w:val="20"/>
                <w:szCs w:val="21"/>
              </w:rPr>
            </w:pPr>
          </w:p>
          <w:p w14:paraId="4A7E6A1F">
            <w:pPr>
              <w:ind w:firstLine="750" w:firstLineChars="300"/>
              <w:rPr>
                <w:rFonts w:hint="eastAsia" w:ascii="宋体" w:hAnsi="宋体"/>
                <w:spacing w:val="20"/>
                <w:szCs w:val="21"/>
              </w:rPr>
            </w:pPr>
          </w:p>
          <w:p w14:paraId="3EAC4B3C">
            <w:pPr>
              <w:ind w:firstLine="750" w:firstLineChars="300"/>
              <w:rPr>
                <w:rFonts w:hint="eastAsia" w:ascii="宋体" w:hAnsi="宋体"/>
                <w:spacing w:val="20"/>
                <w:szCs w:val="21"/>
              </w:rPr>
            </w:pPr>
          </w:p>
          <w:p w14:paraId="644BD264">
            <w:pPr>
              <w:ind w:firstLine="4750" w:firstLineChars="1900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本人签名：</w:t>
            </w:r>
            <w:r>
              <w:rPr>
                <w:rFonts w:hint="eastAsia" w:ascii="宋体" w:hAnsi="宋体"/>
                <w:spacing w:val="20"/>
                <w:szCs w:val="21"/>
              </w:rPr>
              <w:drawing>
                <wp:inline distT="0" distB="0" distL="0" distR="0">
                  <wp:extent cx="558165" cy="211455"/>
                  <wp:effectExtent l="0" t="0" r="0" b="0"/>
                  <wp:docPr id="1132551859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2551859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576" b="216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2522" cy="2168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/>
                <w:spacing w:val="20"/>
                <w:szCs w:val="21"/>
              </w:rPr>
              <w:t>日期：</w:t>
            </w:r>
            <w:r>
              <w:rPr>
                <w:rFonts w:ascii="宋体" w:hAnsi="宋体"/>
                <w:spacing w:val="20"/>
                <w:szCs w:val="21"/>
              </w:rPr>
              <w:t>2024年10</w:t>
            </w:r>
            <w:r>
              <w:rPr>
                <w:rFonts w:hint="eastAsia" w:ascii="宋体" w:hAnsi="宋体"/>
                <w:spacing w:val="20"/>
                <w:szCs w:val="21"/>
              </w:rPr>
              <w:t>月</w:t>
            </w:r>
            <w:r>
              <w:rPr>
                <w:rFonts w:ascii="宋体" w:hAnsi="宋体"/>
                <w:spacing w:val="20"/>
                <w:szCs w:val="21"/>
              </w:rPr>
              <w:t>10</w:t>
            </w:r>
          </w:p>
        </w:tc>
      </w:tr>
    </w:tbl>
    <w:p w14:paraId="1E1420AF">
      <w:pPr>
        <w:ind w:firstLine="440" w:firstLineChars="200"/>
        <w:jc w:val="center"/>
        <w:rPr>
          <w:rFonts w:eastAsia="黑体"/>
          <w:spacing w:val="20"/>
          <w:sz w:val="18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8"/>
        <w:gridCol w:w="8753"/>
      </w:tblGrid>
      <w:tr w14:paraId="72E66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0" w:hRule="atLeast"/>
        </w:trPr>
        <w:tc>
          <w:tcPr>
            <w:tcW w:w="1158" w:type="dxa"/>
            <w:vAlign w:val="center"/>
          </w:tcPr>
          <w:p w14:paraId="5C440629">
            <w:pPr>
              <w:jc w:val="center"/>
              <w:rPr>
                <w:rFonts w:hint="eastAsia" w:ascii="宋体" w:hAnsi="宋体" w:cs="宋体"/>
                <w:spacing w:val="20"/>
                <w:szCs w:val="21"/>
              </w:rPr>
            </w:pPr>
            <w:r>
              <w:rPr>
                <w:rFonts w:hint="eastAsia" w:ascii="宋体" w:hAnsi="宋体" w:cs="宋体"/>
                <w:spacing w:val="20"/>
                <w:szCs w:val="21"/>
              </w:rPr>
              <w:t>专业</w:t>
            </w:r>
          </w:p>
          <w:p w14:paraId="13DC534F">
            <w:pPr>
              <w:jc w:val="center"/>
              <w:rPr>
                <w:rFonts w:hint="eastAsia" w:ascii="宋体" w:hAnsi="宋体" w:cs="宋体"/>
                <w:spacing w:val="20"/>
                <w:szCs w:val="21"/>
              </w:rPr>
            </w:pPr>
            <w:r>
              <w:rPr>
                <w:rFonts w:hint="eastAsia" w:ascii="宋体" w:hAnsi="宋体" w:cs="宋体"/>
                <w:spacing w:val="20"/>
                <w:szCs w:val="21"/>
              </w:rPr>
              <w:t>所在</w:t>
            </w:r>
          </w:p>
          <w:p w14:paraId="60659902">
            <w:pPr>
              <w:jc w:val="center"/>
              <w:rPr>
                <w:rFonts w:hint="eastAsia" w:ascii="宋体" w:hAnsi="宋体" w:cs="宋体"/>
                <w:spacing w:val="20"/>
                <w:szCs w:val="21"/>
              </w:rPr>
            </w:pPr>
            <w:r>
              <w:rPr>
                <w:rFonts w:hint="eastAsia" w:ascii="宋体" w:hAnsi="宋体" w:cs="宋体"/>
                <w:spacing w:val="20"/>
                <w:szCs w:val="21"/>
              </w:rPr>
              <w:t>单位</w:t>
            </w:r>
          </w:p>
          <w:p w14:paraId="6607B0C9">
            <w:pPr>
              <w:jc w:val="center"/>
              <w:rPr>
                <w:rFonts w:hint="eastAsia" w:ascii="宋体" w:hAnsi="宋体" w:cs="宋体"/>
                <w:spacing w:val="20"/>
                <w:szCs w:val="21"/>
              </w:rPr>
            </w:pPr>
            <w:r>
              <w:rPr>
                <w:rFonts w:hint="eastAsia" w:ascii="宋体" w:hAnsi="宋体" w:cs="宋体"/>
                <w:spacing w:val="20"/>
                <w:szCs w:val="21"/>
              </w:rPr>
              <w:t>鉴定</w:t>
            </w:r>
          </w:p>
          <w:p w14:paraId="7ABC8840">
            <w:pPr>
              <w:jc w:val="center"/>
              <w:rPr>
                <w:rFonts w:eastAsia="黑体"/>
                <w:spacing w:val="20"/>
                <w:sz w:val="18"/>
              </w:rPr>
            </w:pPr>
            <w:r>
              <w:rPr>
                <w:rFonts w:hint="eastAsia" w:ascii="宋体" w:hAnsi="宋体" w:cs="宋体"/>
                <w:spacing w:val="20"/>
                <w:szCs w:val="21"/>
              </w:rPr>
              <w:t>意见</w:t>
            </w:r>
          </w:p>
        </w:tc>
        <w:tc>
          <w:tcPr>
            <w:tcW w:w="8753" w:type="dxa"/>
          </w:tcPr>
          <w:p w14:paraId="2060126E">
            <w:pPr>
              <w:spacing w:line="400" w:lineRule="exact"/>
              <w:jc w:val="left"/>
              <w:rPr>
                <w:rFonts w:hint="eastAsia" w:ascii="宋体" w:hAnsi="宋体" w:cs="宋体"/>
                <w:spacing w:val="20"/>
                <w:szCs w:val="21"/>
              </w:rPr>
            </w:pPr>
            <w:r>
              <w:rPr>
                <w:rFonts w:hint="eastAsia" w:ascii="宋体" w:hAnsi="宋体" w:cs="宋体"/>
                <w:spacing w:val="20"/>
                <w:szCs w:val="21"/>
              </w:rPr>
              <w:t>凌宇恒同志在我院承担地理学专业技术（教学）工作，根据《海南师范大学高校教师系列专业技术职务评审管理办法》（海师办〔2021〕87号）规定，同意推荐认定讲师（中级）资格。</w:t>
            </w:r>
          </w:p>
          <w:p w14:paraId="7565DB7F">
            <w:pPr>
              <w:spacing w:line="400" w:lineRule="exact"/>
              <w:ind w:firstLine="375" w:firstLineChars="150"/>
              <w:jc w:val="left"/>
              <w:rPr>
                <w:rFonts w:hint="eastAsia" w:ascii="宋体" w:hAnsi="宋体" w:cs="宋体"/>
                <w:spacing w:val="20"/>
                <w:szCs w:val="21"/>
              </w:rPr>
            </w:pPr>
          </w:p>
          <w:p w14:paraId="540016F1">
            <w:pPr>
              <w:rPr>
                <w:rFonts w:hint="eastAsia" w:ascii="宋体" w:hAnsi="宋体" w:cs="宋体"/>
                <w:spacing w:val="20"/>
                <w:szCs w:val="21"/>
              </w:rPr>
            </w:pPr>
            <w:r>
              <w:rPr>
                <w:rFonts w:hint="eastAsia" w:ascii="宋体" w:hAnsi="宋体" w:cs="宋体"/>
                <w:spacing w:val="20"/>
                <w:szCs w:val="21"/>
              </w:rPr>
              <w:t>技术负责人：                           公  章</w:t>
            </w:r>
          </w:p>
          <w:p w14:paraId="2DA94D58">
            <w:pPr>
              <w:rPr>
                <w:rFonts w:hint="eastAsia" w:ascii="宋体" w:hAnsi="宋体" w:cs="宋体"/>
                <w:spacing w:val="20"/>
                <w:szCs w:val="21"/>
              </w:rPr>
            </w:pPr>
          </w:p>
          <w:p w14:paraId="053E8135">
            <w:pPr>
              <w:rPr>
                <w:rFonts w:hint="eastAsia" w:ascii="宋体" w:hAnsi="宋体" w:cs="宋体"/>
                <w:spacing w:val="20"/>
                <w:szCs w:val="21"/>
              </w:rPr>
            </w:pPr>
            <w:r>
              <w:rPr>
                <w:rFonts w:hint="eastAsia" w:ascii="宋体" w:hAnsi="宋体" w:cs="宋体"/>
                <w:spacing w:val="20"/>
                <w:szCs w:val="21"/>
              </w:rPr>
              <w:t xml:space="preserve">单位负责人： </w:t>
            </w:r>
          </w:p>
          <w:p w14:paraId="4D5E86EB">
            <w:pPr>
              <w:rPr>
                <w:rFonts w:hint="eastAsia" w:ascii="宋体" w:hAnsi="宋体" w:cs="宋体"/>
                <w:spacing w:val="20"/>
                <w:sz w:val="18"/>
              </w:rPr>
            </w:pPr>
            <w:r>
              <w:rPr>
                <w:rFonts w:hint="eastAsia" w:ascii="宋体" w:hAnsi="宋体" w:cs="宋体"/>
                <w:spacing w:val="20"/>
                <w:szCs w:val="21"/>
              </w:rPr>
              <w:t xml:space="preserve">                                 年     月    日   </w:t>
            </w:r>
            <w:r>
              <w:rPr>
                <w:rFonts w:hint="eastAsia" w:ascii="宋体" w:hAnsi="宋体" w:cs="宋体"/>
                <w:spacing w:val="20"/>
                <w:sz w:val="18"/>
              </w:rPr>
              <w:t xml:space="preserve">       </w:t>
            </w:r>
          </w:p>
        </w:tc>
      </w:tr>
      <w:tr w14:paraId="70AD1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8" w:hRule="atLeast"/>
        </w:trPr>
        <w:tc>
          <w:tcPr>
            <w:tcW w:w="1158" w:type="dxa"/>
            <w:vAlign w:val="center"/>
          </w:tcPr>
          <w:p w14:paraId="5C0B325E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学校</w:t>
            </w:r>
          </w:p>
          <w:p w14:paraId="16AAA686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职称</w:t>
            </w:r>
          </w:p>
          <w:p w14:paraId="6F398B9C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办预</w:t>
            </w:r>
          </w:p>
          <w:p w14:paraId="6010348B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审意</w:t>
            </w:r>
          </w:p>
          <w:p w14:paraId="00828391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见</w:t>
            </w:r>
          </w:p>
          <w:p w14:paraId="4C580FA8">
            <w:pPr>
              <w:jc w:val="center"/>
              <w:rPr>
                <w:rFonts w:eastAsia="黑体"/>
                <w:spacing w:val="20"/>
                <w:sz w:val="18"/>
              </w:rPr>
            </w:pPr>
          </w:p>
        </w:tc>
        <w:tc>
          <w:tcPr>
            <w:tcW w:w="8753" w:type="dxa"/>
            <w:vAlign w:val="center"/>
          </w:tcPr>
          <w:p w14:paraId="73F558D9">
            <w:pPr>
              <w:widowControl/>
              <w:spacing w:line="460" w:lineRule="atLeas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  <w:p w14:paraId="5890DFD2">
            <w:pPr>
              <w:widowControl/>
              <w:spacing w:line="460" w:lineRule="atLeas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  <w:p w14:paraId="71F185CB">
            <w:pPr>
              <w:widowControl/>
              <w:spacing w:line="460" w:lineRule="atLeas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  <w:p w14:paraId="38E70F68">
            <w:pPr>
              <w:widowControl/>
              <w:spacing w:line="460" w:lineRule="atLeas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  <w:p w14:paraId="10B5D890">
            <w:pPr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审 核 人：                      负责人：                      （加盖单位公章）</w:t>
            </w:r>
          </w:p>
          <w:p w14:paraId="5D83F811">
            <w:pPr>
              <w:rPr>
                <w:rFonts w:hint="eastAsia" w:ascii="宋体" w:hAnsi="宋体" w:cs="宋体"/>
                <w:kern w:val="0"/>
              </w:rPr>
            </w:pPr>
          </w:p>
          <w:p w14:paraId="47448298">
            <w:pPr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审核日期：</w:t>
            </w:r>
          </w:p>
        </w:tc>
      </w:tr>
      <w:tr w14:paraId="7BF43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2" w:hRule="atLeast"/>
        </w:trPr>
        <w:tc>
          <w:tcPr>
            <w:tcW w:w="1158" w:type="dxa"/>
            <w:vAlign w:val="center"/>
          </w:tcPr>
          <w:p w14:paraId="332584CE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被授权</w:t>
            </w:r>
          </w:p>
          <w:p w14:paraId="6EF536D2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</w:p>
          <w:p w14:paraId="361589F0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的专业</w:t>
            </w:r>
          </w:p>
          <w:p w14:paraId="2FF13936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</w:p>
          <w:p w14:paraId="1A8F5023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技术资</w:t>
            </w:r>
          </w:p>
          <w:p w14:paraId="33C11A62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</w:p>
          <w:p w14:paraId="303558CB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格评审</w:t>
            </w:r>
          </w:p>
          <w:p w14:paraId="357E1FA2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</w:p>
          <w:p w14:paraId="027AC0A3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办事机</w:t>
            </w:r>
          </w:p>
          <w:p w14:paraId="61B56BB2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</w:p>
          <w:p w14:paraId="7947F3E5">
            <w:pPr>
              <w:jc w:val="center"/>
              <w:rPr>
                <w:rFonts w:eastAsia="黑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构意见</w:t>
            </w:r>
          </w:p>
        </w:tc>
        <w:tc>
          <w:tcPr>
            <w:tcW w:w="8753" w:type="dxa"/>
          </w:tcPr>
          <w:p w14:paraId="18CA223A">
            <w:pPr>
              <w:jc w:val="center"/>
              <w:rPr>
                <w:rFonts w:hint="eastAsia" w:ascii="宋体" w:hAnsi="宋体" w:cs="宋体"/>
                <w:spacing w:val="20"/>
                <w:sz w:val="18"/>
              </w:rPr>
            </w:pPr>
          </w:p>
          <w:p w14:paraId="34D416AA">
            <w:pPr>
              <w:jc w:val="center"/>
              <w:rPr>
                <w:rFonts w:hint="eastAsia" w:ascii="宋体" w:hAnsi="宋体" w:cs="宋体"/>
                <w:spacing w:val="20"/>
                <w:sz w:val="18"/>
              </w:rPr>
            </w:pPr>
          </w:p>
          <w:p w14:paraId="73438BDD">
            <w:pPr>
              <w:jc w:val="center"/>
              <w:rPr>
                <w:rFonts w:hint="eastAsia" w:ascii="宋体" w:hAnsi="宋体" w:cs="宋体"/>
                <w:spacing w:val="20"/>
                <w:szCs w:val="21"/>
              </w:rPr>
            </w:pPr>
          </w:p>
          <w:p w14:paraId="737ECD0D">
            <w:pPr>
              <w:jc w:val="center"/>
              <w:rPr>
                <w:rFonts w:hint="eastAsia" w:ascii="宋体" w:hAnsi="宋体" w:cs="宋体"/>
                <w:spacing w:val="20"/>
                <w:szCs w:val="21"/>
              </w:rPr>
            </w:pPr>
          </w:p>
          <w:p w14:paraId="4102E2BD">
            <w:pPr>
              <w:jc w:val="center"/>
              <w:rPr>
                <w:rFonts w:hint="eastAsia" w:ascii="宋体" w:hAnsi="宋体" w:cs="宋体"/>
                <w:spacing w:val="20"/>
                <w:szCs w:val="21"/>
              </w:rPr>
            </w:pPr>
          </w:p>
          <w:p w14:paraId="511B12A6">
            <w:pPr>
              <w:jc w:val="center"/>
              <w:rPr>
                <w:rFonts w:hint="eastAsia" w:ascii="宋体" w:hAnsi="宋体" w:cs="宋体"/>
                <w:spacing w:val="20"/>
                <w:szCs w:val="21"/>
              </w:rPr>
            </w:pPr>
          </w:p>
          <w:p w14:paraId="220813BD">
            <w:pPr>
              <w:jc w:val="center"/>
              <w:rPr>
                <w:rFonts w:hint="eastAsia" w:ascii="宋体" w:hAnsi="宋体" w:cs="宋体"/>
                <w:spacing w:val="20"/>
                <w:szCs w:val="21"/>
              </w:rPr>
            </w:pPr>
          </w:p>
          <w:p w14:paraId="7EB70EAB">
            <w:pPr>
              <w:jc w:val="center"/>
              <w:rPr>
                <w:rFonts w:hint="eastAsia" w:ascii="宋体" w:hAnsi="宋体" w:cs="宋体"/>
                <w:spacing w:val="20"/>
                <w:szCs w:val="21"/>
              </w:rPr>
            </w:pPr>
          </w:p>
          <w:p w14:paraId="0A431F2D">
            <w:pPr>
              <w:jc w:val="center"/>
              <w:rPr>
                <w:rFonts w:hint="eastAsia" w:ascii="宋体" w:hAnsi="宋体" w:cs="宋体"/>
                <w:spacing w:val="20"/>
                <w:szCs w:val="21"/>
              </w:rPr>
            </w:pPr>
          </w:p>
          <w:p w14:paraId="3869D50D">
            <w:pPr>
              <w:jc w:val="center"/>
              <w:rPr>
                <w:rFonts w:hint="eastAsia" w:ascii="宋体" w:hAnsi="宋体" w:cs="宋体"/>
                <w:spacing w:val="20"/>
                <w:szCs w:val="21"/>
              </w:rPr>
            </w:pPr>
          </w:p>
          <w:p w14:paraId="463839EF">
            <w:pPr>
              <w:jc w:val="center"/>
              <w:rPr>
                <w:rFonts w:hint="eastAsia" w:ascii="宋体" w:hAnsi="宋体" w:cs="宋体"/>
                <w:spacing w:val="20"/>
                <w:szCs w:val="21"/>
              </w:rPr>
            </w:pPr>
          </w:p>
          <w:p w14:paraId="37D4221D">
            <w:pPr>
              <w:jc w:val="center"/>
              <w:rPr>
                <w:rFonts w:hint="eastAsia" w:ascii="宋体" w:hAnsi="宋体" w:cs="宋体"/>
                <w:spacing w:val="20"/>
                <w:szCs w:val="21"/>
              </w:rPr>
            </w:pPr>
          </w:p>
          <w:p w14:paraId="7012D822">
            <w:pPr>
              <w:jc w:val="center"/>
              <w:rPr>
                <w:rFonts w:hint="eastAsia" w:ascii="宋体" w:hAnsi="宋体" w:cs="宋体"/>
                <w:spacing w:val="20"/>
                <w:szCs w:val="21"/>
              </w:rPr>
            </w:pPr>
          </w:p>
          <w:p w14:paraId="300A38DF">
            <w:pPr>
              <w:jc w:val="center"/>
              <w:rPr>
                <w:rFonts w:hint="eastAsia" w:ascii="宋体" w:hAnsi="宋体" w:cs="宋体"/>
                <w:spacing w:val="20"/>
                <w:szCs w:val="21"/>
              </w:rPr>
            </w:pPr>
            <w:r>
              <w:rPr>
                <w:rFonts w:hint="eastAsia" w:ascii="宋体" w:hAnsi="宋体" w:cs="宋体"/>
                <w:spacing w:val="20"/>
                <w:szCs w:val="21"/>
              </w:rPr>
              <w:t xml:space="preserve">  公  章</w:t>
            </w:r>
          </w:p>
          <w:p w14:paraId="514C5F03">
            <w:pPr>
              <w:jc w:val="center"/>
              <w:rPr>
                <w:rFonts w:hint="eastAsia" w:ascii="宋体" w:hAnsi="宋体" w:cs="宋体"/>
                <w:spacing w:val="20"/>
                <w:szCs w:val="21"/>
              </w:rPr>
            </w:pPr>
            <w:r>
              <w:rPr>
                <w:rFonts w:hint="eastAsia" w:ascii="宋体" w:hAnsi="宋体" w:cs="宋体"/>
                <w:spacing w:val="20"/>
                <w:szCs w:val="21"/>
              </w:rPr>
              <w:t xml:space="preserve">                                   </w:t>
            </w:r>
          </w:p>
          <w:p w14:paraId="5AD8BEFF">
            <w:pPr>
              <w:jc w:val="center"/>
              <w:rPr>
                <w:rFonts w:hint="eastAsia" w:ascii="宋体" w:hAnsi="宋体" w:cs="宋体"/>
                <w:spacing w:val="20"/>
                <w:sz w:val="18"/>
              </w:rPr>
            </w:pPr>
            <w:r>
              <w:rPr>
                <w:rFonts w:hint="eastAsia" w:ascii="宋体" w:hAnsi="宋体" w:cs="宋体"/>
                <w:spacing w:val="20"/>
                <w:szCs w:val="21"/>
              </w:rPr>
              <w:t xml:space="preserve">                            年     月    日      </w:t>
            </w:r>
            <w:r>
              <w:rPr>
                <w:rFonts w:hint="eastAsia" w:ascii="宋体" w:hAnsi="宋体" w:cs="宋体"/>
                <w:spacing w:val="20"/>
                <w:sz w:val="18"/>
              </w:rPr>
              <w:t xml:space="preserve">                          </w:t>
            </w:r>
          </w:p>
        </w:tc>
      </w:tr>
      <w:tr w14:paraId="548F8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5" w:hRule="atLeast"/>
        </w:trPr>
        <w:tc>
          <w:tcPr>
            <w:tcW w:w="1158" w:type="dxa"/>
            <w:vAlign w:val="center"/>
          </w:tcPr>
          <w:p w14:paraId="3D651463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备</w:t>
            </w:r>
          </w:p>
          <w:p w14:paraId="07F17DA2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</w:p>
          <w:p w14:paraId="32F0ECC6">
            <w:pPr>
              <w:jc w:val="center"/>
              <w:rPr>
                <w:rFonts w:eastAsia="黑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注</w:t>
            </w:r>
          </w:p>
        </w:tc>
        <w:tc>
          <w:tcPr>
            <w:tcW w:w="8753" w:type="dxa"/>
          </w:tcPr>
          <w:p w14:paraId="7FE054F3">
            <w:pPr>
              <w:jc w:val="center"/>
              <w:rPr>
                <w:rFonts w:hint="eastAsia" w:ascii="宋体" w:hAnsi="宋体" w:cs="宋体"/>
                <w:spacing w:val="20"/>
                <w:sz w:val="18"/>
              </w:rPr>
            </w:pPr>
          </w:p>
        </w:tc>
      </w:tr>
    </w:tbl>
    <w:p w14:paraId="1B37BC5A">
      <w:pPr>
        <w:ind w:firstLine="440" w:firstLineChars="200"/>
        <w:jc w:val="center"/>
        <w:rPr>
          <w:rFonts w:eastAsia="黑体"/>
          <w:spacing w:val="20"/>
          <w:sz w:val="18"/>
        </w:rPr>
      </w:pPr>
    </w:p>
    <w:sectPr>
      <w:footerReference r:id="rId3" w:type="default"/>
      <w:footerReference r:id="rId4" w:type="even"/>
      <w:pgSz w:w="11906" w:h="16838"/>
      <w:pgMar w:top="1440" w:right="964" w:bottom="1440" w:left="1247" w:header="851" w:footer="567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B9807D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340360243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4896C8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top:0pt;height:10.35pt;width:4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4vdRNAAAAAC&#10;AQAADwAAAGRycy9kb3ducmV2LnhtbE2PMU/DMBCFdyT+g3VIbNROB9qGOB0qsbBREBLbNb7GEfY5&#10;st00+fcYFlhOenpP733X7GfvxEQxDYE1VCsFgrgLZuBew/vb88MWRMrIBl1g0rBQgn17e9NgbcKV&#10;X2k65l6UEk41arA5j7WUqbPkMa3CSFy8c4gec5GxlybitZR7J9dKPUqPA5cFiyMdLHVfx4vXsJk/&#10;Ao2JDvR5nrpoh2XrXhat7+8q9QQi05z/wvCDX9ChLUyncGGThNNQHsm/t3i7CsRJw1ptQLaN/I/e&#10;fgNQSwMEFAAAAAgAh07iQHi1Q5z/AQAACAQAAA4AAABkcnMvZTJvRG9jLnhtbK1Ty27bMBC8F+g/&#10;ELzXkl9JIFgO0hguCqQPIMkH0BRlERW5xJK25H59l5Tlpsklh16E1XI5nBkOV7e9adlRoddgSz6d&#10;5JwpK6HSdl/y56ftpxvOfBC2Ei1YVfKT8vx2/fHDqnOFmkEDbaWQEYj1RedK3oTgiizzslFG+Ak4&#10;ZWmxBjQi0C/uswpFR+imzWZ5fpV1gJVDkMp76m6GRX5GxPcAQl1rqTYgD0bZMKCiakUgSb7RzvN1&#10;YlvXSoYfde1VYG3JSWlIXzqE6l38ZuuVKPYoXKPlmYJ4D4VXmozQlg69QG1EEOyA+g2U0RLBQx0m&#10;Ekw2CEmOkIpp/sqbx0Y4lbSQ1d5dTPf/D1Z+P/5EpquSzxf5/CqfLeacWWHo4p9UH9hn6Nk0utQ5&#10;X9Dwo6Px0FObspMUe/cA8pdnFu4bYffqDhG6RomKWKad2YutA46PILvuG1R0jDgESEB9jSZaSKYw&#10;QqcbOl1uKFKR1FxeX98sOZO0Mp1PF4tlpJaJYtzr0IcvCgyLRcmR7j9hi+ODD8PoOBKPsrDVbZsy&#10;0Np/GoQZO4l7pDsQD/2uP3uxg+pEKhCGSNGDoqIB/M1ZR3EquaXXw1n71ZIPMXljgWOxGwthJW0s&#10;eeBsKO/DkNCDQ71vCHd0+o682uokJJo6cDizpIAkK85hjgl8+Z+m/j7g9R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Pi91E0AAAAAIBAAAPAAAAAAAAAAEAIAAAACIAAABkcnMvZG93bnJldi54bWxQ&#10;SwECFAAUAAAACACHTuJAeLVDnP8BAAAIBAAADgAAAAAAAAABACAAAAAfAQAAZHJzL2Uyb0RvYy54&#10;bWxQSwUGAAAAAAYABgBZAQAAk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F4896C8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584146"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842979230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52C142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26" o:spt="202" type="#_x0000_t202" style="position:absolute;left:0pt;margin-top:0pt;height:10.35pt;width:4.55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4vdRNAAAAAC&#10;AQAADwAAAGRycy9kb3ducmV2LnhtbE2PMU/DMBCFdyT+g3VIbNROB9qGOB0qsbBREBLbNb7GEfY5&#10;st00+fcYFlhOenpP733X7GfvxEQxDYE1VCsFgrgLZuBew/vb88MWRMrIBl1g0rBQgn17e9NgbcKV&#10;X2k65l6UEk41arA5j7WUqbPkMa3CSFy8c4gec5GxlybitZR7J9dKPUqPA5cFiyMdLHVfx4vXsJk/&#10;Ao2JDvR5nrpoh2XrXhat7+8q9QQi05z/wvCDX9ChLUyncGGThNNQHsm/t3i7CsRJw1ptQLaN/I/e&#10;fgNQSwMEFAAAAAgAh07iQFq75/sBAgAACAQAAA4AAABkcnMvZTJvRG9jLnhtbK1TwW7bMAy9D9g/&#10;CLovTtJkSY04Rdcgw4CuG9D2AxRZjoVZokApsbOvHyXHWddeethFoCjq8b0nanXTmYYdFXoNtuCT&#10;0ZgzZSWU2u4L/vy0/bTkzAdhS9GAVQU/Kc9v1h8/rFqXqynU0JQKGYFYn7eu4HUILs8yL2tlhB+B&#10;U5YOK0AjAm1xn5UoWkI3TTYdjz9nLWDpEKTynrKb/pCfEfE9gFBVWqoNyINRNvSoqBoRSJKvtfN8&#10;ndhWlZLhR1V5FVhTcFIa0kpNKN7FNVuvRL5H4WotzxTEeyi80mSEttT0ArURQbAD6jdQRksED1UY&#10;STBZLyQ5Qiom41fePNbCqaSFrPbuYrr/f7Dy4fgTmS4LvpxNrxfX0ytyxgpDD/+kusC+QMem0aXW&#10;+ZyKHx2Vh47SNDtJsXf3IH95ZuGuFnavbhGhrZUoieUk3sxeXO1xfATZtd+hpDbiECABdRWaaCGZ&#10;wgideJwuLxSpSErOF4vlnDNJJ5OryWw2Tw1EPtx16MNXBYbFoOBI75+wxfHeh8hF5ENJbGVhq5sm&#10;zUBj/0lQYcwk7pFuTzx0u+7sxQ7KE6lA6EeKPhQFNeBvzloap4Jb+j2cNd8s+RAnbwhwCHZDIKyk&#10;iwUPnPXhXegn9OBQ72vCHZy+Ja+2OgmJpvYczixpQJK+8zDHCXy5T1V/P/D6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M+L3UTQAAAAAgEAAA8AAAAAAAAAAQAgAAAAIgAAAGRycy9kb3ducmV2Lnht&#10;bFBLAQIUABQAAAAIAIdO4kBau+f7AQIAAAgEAAAOAAAAAAAAAAEAIAAAAB8BAABkcnMvZTJvRG9j&#10;LnhtbFBLBQYAAAAABgAGAFkBAACS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852C142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EyYjg2ZGMyYTM5YTIwNGViZTNmMDRhMDE4YmMwZmYifQ=="/>
  </w:docVars>
  <w:rsids>
    <w:rsidRoot w:val="007D0712"/>
    <w:rsid w:val="00161378"/>
    <w:rsid w:val="001B1749"/>
    <w:rsid w:val="001D3051"/>
    <w:rsid w:val="001F2A30"/>
    <w:rsid w:val="002545A4"/>
    <w:rsid w:val="00257042"/>
    <w:rsid w:val="00330C4B"/>
    <w:rsid w:val="004014BA"/>
    <w:rsid w:val="00405AF6"/>
    <w:rsid w:val="00424F0A"/>
    <w:rsid w:val="004C2FF1"/>
    <w:rsid w:val="004D2181"/>
    <w:rsid w:val="005077AA"/>
    <w:rsid w:val="00517BF7"/>
    <w:rsid w:val="005616C6"/>
    <w:rsid w:val="0057678C"/>
    <w:rsid w:val="005A0F8C"/>
    <w:rsid w:val="005A5B59"/>
    <w:rsid w:val="005B5335"/>
    <w:rsid w:val="00623CF4"/>
    <w:rsid w:val="00643FB6"/>
    <w:rsid w:val="00646D26"/>
    <w:rsid w:val="00653D90"/>
    <w:rsid w:val="006702B7"/>
    <w:rsid w:val="006A3F58"/>
    <w:rsid w:val="00726FA8"/>
    <w:rsid w:val="00757853"/>
    <w:rsid w:val="007A6DB1"/>
    <w:rsid w:val="007B3A86"/>
    <w:rsid w:val="007D0712"/>
    <w:rsid w:val="007D7494"/>
    <w:rsid w:val="00847C83"/>
    <w:rsid w:val="00932C31"/>
    <w:rsid w:val="00960CC6"/>
    <w:rsid w:val="009B33B5"/>
    <w:rsid w:val="00A038BB"/>
    <w:rsid w:val="00A4560C"/>
    <w:rsid w:val="00A55FB8"/>
    <w:rsid w:val="00A91670"/>
    <w:rsid w:val="00B65B1B"/>
    <w:rsid w:val="00B83BB5"/>
    <w:rsid w:val="00C15950"/>
    <w:rsid w:val="00C50ECB"/>
    <w:rsid w:val="00C83700"/>
    <w:rsid w:val="00DB7258"/>
    <w:rsid w:val="00E80D43"/>
    <w:rsid w:val="00E82109"/>
    <w:rsid w:val="00EA4FF3"/>
    <w:rsid w:val="00EE03D9"/>
    <w:rsid w:val="00F50908"/>
    <w:rsid w:val="00F66D92"/>
    <w:rsid w:val="0F2B14CF"/>
    <w:rsid w:val="20D108D9"/>
    <w:rsid w:val="328F7DFE"/>
    <w:rsid w:val="38442C9B"/>
    <w:rsid w:val="417116E0"/>
    <w:rsid w:val="42324373"/>
    <w:rsid w:val="610A7C41"/>
    <w:rsid w:val="743D5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spacing w:val="20"/>
      <w:sz w:val="32"/>
    </w:r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字符"/>
    <w:link w:val="4"/>
    <w:qFormat/>
    <w:uiPriority w:val="99"/>
    <w:rPr>
      <w:kern w:val="2"/>
      <w:sz w:val="18"/>
      <w:szCs w:val="18"/>
    </w:rPr>
  </w:style>
  <w:style w:type="character" w:customStyle="1" w:styleId="10">
    <w:name w:val="批注框文本 字符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GIF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6</Pages>
  <Words>1909</Words>
  <Characters>2099</Characters>
  <Lines>20</Lines>
  <Paragraphs>5</Paragraphs>
  <TotalTime>21</TotalTime>
  <ScaleCrop>false</ScaleCrop>
  <LinksUpToDate>false</LinksUpToDate>
  <CharactersWithSpaces>2565</CharactersWithSpaces>
  <Application>WPS Office_12.1.0.17468_F1E327BC-269C-435d-A152-05C5408002CA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2024-10-09T08:52:00Z</dcterms:created>
  <dc:creator>user</dc:creator>
  <cp:lastModifiedBy>暖暖的傻狍子</cp:lastModifiedBy>
  <cp:lastPrinted>2022-01-17T03:19:00Z</cp:lastPrinted>
  <dcterms:modified xsi:type="dcterms:W3CDTF">2024-10-12T01:49:00Z</dcterms:modified>
  <dc:title>专 业 技 术 资 格 认 定 呈 报 表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2052-12.1.0.17468</vt:lpwstr>
  </property>
  <property fmtid="{D5CDD505-2E9C-101B-9397-08002B2CF9AE}" pid="3" name="ICV">
    <vt:lpwstr>775BC82A922E4405810B565C99A842C7_12</vt:lpwstr>
  </property>
</Properties>
</file>