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5BB5AD">
      <w:pPr>
        <w:keepNext w:val="0"/>
        <w:keepLines w:val="0"/>
        <w:pageBreakBefore w:val="0"/>
        <w:widowControl w:val="0"/>
        <w:kinsoku/>
        <w:wordWrap/>
        <w:overflowPunct/>
        <w:topLinePunct w:val="0"/>
        <w:autoSpaceDE/>
        <w:autoSpaceDN/>
        <w:bidi w:val="0"/>
        <w:adjustRightInd/>
        <w:snapToGrid/>
        <w:spacing w:after="157" w:afterLines="50"/>
        <w:jc w:val="center"/>
        <w:textAlignment w:val="auto"/>
        <w:rPr>
          <w:rFonts w:eastAsia="黑体"/>
          <w:sz w:val="28"/>
        </w:rPr>
      </w:pPr>
      <w:r>
        <w:rPr>
          <w:rFonts w:hint="eastAsia" w:eastAsia="黑体"/>
          <w:sz w:val="44"/>
        </w:rPr>
        <w:t xml:space="preserve">                       </w:t>
      </w:r>
      <w:r>
        <w:rPr>
          <w:rFonts w:hint="eastAsia" w:eastAsia="黑体"/>
          <w:sz w:val="28"/>
        </w:rPr>
        <w:t>编号：</w:t>
      </w:r>
      <w:r>
        <w:rPr>
          <w:rFonts w:hint="eastAsia" w:eastAsia="黑体"/>
          <w:sz w:val="28"/>
          <w:u w:val="single"/>
        </w:rPr>
        <w:t xml:space="preserve">        </w:t>
      </w:r>
    </w:p>
    <w:p w14:paraId="08D24508">
      <w:pPr>
        <w:jc w:val="center"/>
        <w:rPr>
          <w:rFonts w:eastAsia="黑体"/>
          <w:sz w:val="72"/>
          <w:szCs w:val="72"/>
        </w:rPr>
      </w:pPr>
      <w:r>
        <w:rPr>
          <w:rFonts w:hint="eastAsia" w:eastAsia="黑体"/>
          <w:sz w:val="72"/>
          <w:szCs w:val="72"/>
        </w:rPr>
        <w:t>海南师范大学</w:t>
      </w:r>
    </w:p>
    <w:p w14:paraId="096715D9">
      <w:pPr>
        <w:jc w:val="center"/>
        <w:rPr>
          <w:rFonts w:eastAsia="黑体"/>
          <w:sz w:val="72"/>
          <w:szCs w:val="72"/>
        </w:rPr>
      </w:pPr>
      <w:r>
        <w:rPr>
          <w:rFonts w:hint="eastAsia" w:eastAsia="黑体"/>
          <w:sz w:val="72"/>
          <w:szCs w:val="72"/>
        </w:rPr>
        <w:t>专业技术资格评审表</w:t>
      </w:r>
    </w:p>
    <w:p w14:paraId="73C47094">
      <w:pPr>
        <w:jc w:val="center"/>
        <w:rPr>
          <w:rFonts w:ascii="宋体" w:hAnsi="宋体"/>
          <w:sz w:val="52"/>
        </w:rPr>
      </w:pPr>
      <w:r>
        <w:rPr>
          <w:rFonts w:hint="eastAsia" w:ascii="宋体" w:hAnsi="宋体"/>
          <w:sz w:val="52"/>
        </w:rPr>
        <w:t>（</w:t>
      </w:r>
      <w:r>
        <w:rPr>
          <w:rFonts w:hint="eastAsia" w:ascii="宋体" w:hAnsi="宋体"/>
          <w:sz w:val="52"/>
          <w:u w:val="single"/>
        </w:rPr>
        <w:t xml:space="preserve"> </w:t>
      </w:r>
      <w:r>
        <w:rPr>
          <w:rFonts w:hint="eastAsia" w:ascii="宋体" w:hAnsi="宋体"/>
          <w:sz w:val="52"/>
          <w:u w:val="single"/>
          <w:lang w:val="en-US" w:eastAsia="zh-CN"/>
        </w:rPr>
        <w:t>2023</w:t>
      </w:r>
      <w:r>
        <w:rPr>
          <w:rFonts w:hint="eastAsia" w:ascii="宋体" w:hAnsi="宋体"/>
          <w:sz w:val="52"/>
          <w:u w:val="single"/>
        </w:rPr>
        <w:t xml:space="preserve"> </w:t>
      </w:r>
      <w:r>
        <w:rPr>
          <w:rFonts w:hint="eastAsia" w:ascii="宋体" w:hAnsi="宋体"/>
          <w:sz w:val="52"/>
        </w:rPr>
        <w:t>年度）</w:t>
      </w:r>
    </w:p>
    <w:p w14:paraId="6511811B">
      <w:pPr>
        <w:jc w:val="center"/>
        <w:rPr>
          <w:rFonts w:ascii="宋体" w:hAnsi="宋体"/>
          <w:sz w:val="52"/>
        </w:rPr>
      </w:pPr>
      <w:r>
        <w:rPr>
          <w:rFonts w:hint="eastAsia" w:ascii="宋体" w:hAnsi="宋体"/>
          <w:sz w:val="52"/>
        </w:rPr>
        <w:t>（实验</w:t>
      </w:r>
      <w:r>
        <w:rPr>
          <w:rFonts w:hint="eastAsia" w:ascii="宋体" w:hAnsi="宋体"/>
          <w:sz w:val="52"/>
          <w:lang w:val="en-US" w:eastAsia="zh-CN"/>
        </w:rPr>
        <w:t>技术</w:t>
      </w:r>
      <w:r>
        <w:rPr>
          <w:rFonts w:hint="eastAsia" w:ascii="宋体" w:hAnsi="宋体"/>
          <w:sz w:val="52"/>
        </w:rPr>
        <w:t>系列专用）</w:t>
      </w:r>
    </w:p>
    <w:p w14:paraId="6B4B1961">
      <w:pPr>
        <w:rPr>
          <w:sz w:val="30"/>
        </w:rPr>
      </w:pPr>
    </w:p>
    <w:p w14:paraId="0A7C0D8E">
      <w:pPr>
        <w:ind w:firstLine="1960" w:firstLineChars="700"/>
        <w:rPr>
          <w:sz w:val="28"/>
        </w:rPr>
      </w:pPr>
    </w:p>
    <w:p w14:paraId="24B39CE5">
      <w:pPr>
        <w:ind w:firstLine="1960" w:firstLineChars="700"/>
        <w:rPr>
          <w:sz w:val="28"/>
          <w:u w:val="single"/>
        </w:rPr>
      </w:pPr>
      <w:r>
        <w:rPr>
          <w:rFonts w:hint="eastAsia"/>
          <w:sz w:val="28"/>
        </w:rPr>
        <w:t xml:space="preserve">单   位 ： </w:t>
      </w:r>
      <w:r>
        <w:rPr>
          <w:rFonts w:hint="eastAsia"/>
          <w:sz w:val="28"/>
          <w:u w:val="single"/>
        </w:rPr>
        <w:t xml:space="preserve">   </w:t>
      </w:r>
      <w:r>
        <w:rPr>
          <w:rFonts w:hint="eastAsia"/>
          <w:sz w:val="28"/>
          <w:u w:val="single"/>
          <w:lang w:val="en-US" w:eastAsia="zh-CN"/>
        </w:rPr>
        <w:t xml:space="preserve">  地理与环境科学学院</w:t>
      </w:r>
      <w:r>
        <w:rPr>
          <w:rFonts w:hint="eastAsia"/>
          <w:sz w:val="28"/>
          <w:u w:val="single"/>
        </w:rPr>
        <w:t xml:space="preserve">      </w:t>
      </w:r>
    </w:p>
    <w:p w14:paraId="25A6FE6E">
      <w:pPr>
        <w:ind w:firstLine="1960" w:firstLineChars="700"/>
        <w:rPr>
          <w:sz w:val="28"/>
        </w:rPr>
      </w:pPr>
    </w:p>
    <w:p w14:paraId="432E0A67">
      <w:pPr>
        <w:ind w:firstLine="1960" w:firstLineChars="700"/>
        <w:rPr>
          <w:sz w:val="30"/>
          <w:u w:val="single"/>
        </w:rPr>
      </w:pPr>
      <w:r>
        <w:rPr>
          <w:rFonts w:hint="eastAsia"/>
          <w:sz w:val="28"/>
        </w:rPr>
        <w:t xml:space="preserve">姓   名 </w:t>
      </w:r>
      <w:r>
        <w:rPr>
          <w:rFonts w:hint="eastAsia"/>
          <w:sz w:val="30"/>
        </w:rPr>
        <w:t xml:space="preserve">： </w:t>
      </w:r>
      <w:r>
        <w:rPr>
          <w:rFonts w:hint="eastAsia"/>
          <w:sz w:val="30"/>
          <w:u w:val="single"/>
        </w:rPr>
        <w:t xml:space="preserve">        </w:t>
      </w:r>
      <w:r>
        <w:rPr>
          <w:rFonts w:hint="eastAsia"/>
          <w:sz w:val="30"/>
          <w:u w:val="single"/>
          <w:lang w:val="en-US" w:eastAsia="zh-CN"/>
        </w:rPr>
        <w:t xml:space="preserve"> 余龙师  </w:t>
      </w:r>
      <w:r>
        <w:rPr>
          <w:rFonts w:hint="eastAsia"/>
          <w:sz w:val="30"/>
          <w:u w:val="single"/>
        </w:rPr>
        <w:t xml:space="preserve">          </w:t>
      </w:r>
    </w:p>
    <w:p w14:paraId="0A785FDF">
      <w:pPr>
        <w:ind w:firstLine="1920" w:firstLineChars="800"/>
        <w:rPr>
          <w:sz w:val="24"/>
        </w:rPr>
      </w:pPr>
    </w:p>
    <w:p w14:paraId="5749E9E5">
      <w:pPr>
        <w:ind w:firstLine="1920" w:firstLineChars="800"/>
        <w:rPr>
          <w:sz w:val="24"/>
          <w:u w:val="single"/>
        </w:rPr>
      </w:pPr>
      <w:r>
        <w:rPr>
          <w:rFonts w:hint="eastAsia"/>
          <w:sz w:val="24"/>
        </w:rPr>
        <w:t xml:space="preserve">现任专业   </w:t>
      </w:r>
    </w:p>
    <w:p w14:paraId="1318BB95">
      <w:pPr>
        <w:ind w:firstLine="1920" w:firstLineChars="800"/>
        <w:rPr>
          <w:sz w:val="24"/>
          <w:u w:val="single"/>
        </w:rPr>
      </w:pPr>
      <w:r>
        <w:rPr>
          <w:rFonts w:hint="eastAsia"/>
          <w:sz w:val="24"/>
        </w:rPr>
        <w:t xml:space="preserve">技术职务  ： </w:t>
      </w:r>
      <w:r>
        <w:rPr>
          <w:rFonts w:hint="eastAsia"/>
          <w:sz w:val="24"/>
          <w:u w:val="single"/>
        </w:rPr>
        <w:t xml:space="preserve">           </w:t>
      </w:r>
      <w:r>
        <w:rPr>
          <w:rFonts w:hint="eastAsia"/>
          <w:sz w:val="24"/>
          <w:u w:val="single"/>
          <w:lang w:val="en-US" w:eastAsia="zh-CN"/>
        </w:rPr>
        <w:t>高级工程师</w:t>
      </w:r>
      <w:r>
        <w:rPr>
          <w:rFonts w:hint="eastAsia"/>
          <w:sz w:val="24"/>
          <w:u w:val="single"/>
        </w:rPr>
        <w:t xml:space="preserve">              </w:t>
      </w:r>
    </w:p>
    <w:p w14:paraId="522A9657">
      <w:pPr>
        <w:ind w:firstLine="1920" w:firstLineChars="800"/>
        <w:rPr>
          <w:sz w:val="24"/>
          <w:u w:val="single"/>
        </w:rPr>
      </w:pPr>
    </w:p>
    <w:p w14:paraId="05391E89">
      <w:pPr>
        <w:ind w:firstLine="1920" w:firstLineChars="800"/>
        <w:rPr>
          <w:sz w:val="24"/>
        </w:rPr>
      </w:pPr>
    </w:p>
    <w:p w14:paraId="13BD0B0B">
      <w:pPr>
        <w:ind w:firstLine="1920" w:firstLineChars="800"/>
        <w:rPr>
          <w:sz w:val="24"/>
          <w:u w:val="single"/>
        </w:rPr>
      </w:pPr>
      <w:r>
        <w:rPr>
          <w:rFonts w:hint="eastAsia"/>
          <w:sz w:val="24"/>
        </w:rPr>
        <w:t xml:space="preserve">申报专业  ： </w:t>
      </w:r>
      <w:r>
        <w:rPr>
          <w:rFonts w:hint="eastAsia"/>
          <w:sz w:val="24"/>
          <w:u w:val="single"/>
        </w:rPr>
        <w:t xml:space="preserve">           </w:t>
      </w:r>
      <w:r>
        <w:rPr>
          <w:rFonts w:hint="eastAsia"/>
          <w:sz w:val="24"/>
          <w:u w:val="single"/>
          <w:lang w:val="en-US" w:eastAsia="zh-CN"/>
        </w:rPr>
        <w:t xml:space="preserve">自然地理学 </w:t>
      </w:r>
      <w:r>
        <w:rPr>
          <w:rFonts w:hint="eastAsia"/>
          <w:sz w:val="24"/>
          <w:u w:val="single"/>
        </w:rPr>
        <w:t xml:space="preserve">             </w:t>
      </w:r>
    </w:p>
    <w:p w14:paraId="158B017C">
      <w:pPr>
        <w:ind w:firstLine="1920" w:firstLineChars="800"/>
        <w:rPr>
          <w:sz w:val="24"/>
        </w:rPr>
      </w:pPr>
    </w:p>
    <w:p w14:paraId="126B8E3E">
      <w:pPr>
        <w:ind w:firstLine="1920" w:firstLineChars="800"/>
        <w:rPr>
          <w:sz w:val="24"/>
        </w:rPr>
      </w:pPr>
    </w:p>
    <w:p w14:paraId="039EB8F9">
      <w:pPr>
        <w:ind w:firstLine="1920" w:firstLineChars="800"/>
        <w:rPr>
          <w:sz w:val="24"/>
          <w:u w:val="single"/>
        </w:rPr>
      </w:pPr>
      <w:r>
        <w:rPr>
          <w:rFonts w:hint="eastAsia"/>
          <w:sz w:val="24"/>
        </w:rPr>
        <w:t xml:space="preserve">申报资格  ： </w:t>
      </w:r>
      <w:r>
        <w:rPr>
          <w:rFonts w:hint="eastAsia"/>
          <w:sz w:val="24"/>
          <w:u w:val="single"/>
        </w:rPr>
        <w:t xml:space="preserve">     </w:t>
      </w:r>
      <w:r>
        <w:rPr>
          <w:rFonts w:hint="eastAsia"/>
          <w:sz w:val="24"/>
          <w:u w:val="single"/>
          <w:lang w:eastAsia="zh-CN"/>
        </w:rPr>
        <w:t>（</w:t>
      </w:r>
      <w:r>
        <w:rPr>
          <w:rFonts w:hint="eastAsia"/>
          <w:sz w:val="24"/>
          <w:u w:val="single"/>
          <w:lang w:val="en-US" w:eastAsia="zh-CN"/>
        </w:rPr>
        <w:t>转评</w:t>
      </w:r>
      <w:r>
        <w:rPr>
          <w:rFonts w:hint="eastAsia"/>
          <w:sz w:val="24"/>
          <w:u w:val="single"/>
          <w:lang w:eastAsia="zh-CN"/>
        </w:rPr>
        <w:t>）</w:t>
      </w:r>
      <w:r>
        <w:rPr>
          <w:rFonts w:hint="eastAsia"/>
          <w:sz w:val="24"/>
          <w:u w:val="single"/>
          <w:lang w:val="en-US" w:eastAsia="zh-CN"/>
        </w:rPr>
        <w:t xml:space="preserve">高级实验师 </w:t>
      </w:r>
      <w:r>
        <w:rPr>
          <w:rFonts w:hint="eastAsia"/>
          <w:sz w:val="24"/>
          <w:u w:val="single"/>
        </w:rPr>
        <w:t xml:space="preserve">           </w:t>
      </w:r>
    </w:p>
    <w:p w14:paraId="359E0C17">
      <w:pPr>
        <w:ind w:firstLine="1920" w:firstLineChars="800"/>
        <w:rPr>
          <w:sz w:val="24"/>
        </w:rPr>
      </w:pPr>
    </w:p>
    <w:p w14:paraId="20AD7AA5">
      <w:pPr>
        <w:ind w:firstLine="1920" w:firstLineChars="800"/>
        <w:rPr>
          <w:sz w:val="24"/>
        </w:rPr>
      </w:pPr>
    </w:p>
    <w:p w14:paraId="445542AE">
      <w:pPr>
        <w:ind w:firstLine="1920" w:firstLineChars="800"/>
        <w:rPr>
          <w:sz w:val="24"/>
          <w:u w:val="single"/>
        </w:rPr>
      </w:pPr>
      <w:r>
        <w:rPr>
          <w:rFonts w:hint="eastAsia"/>
          <w:sz w:val="24"/>
        </w:rPr>
        <w:t xml:space="preserve">联系电话  ： </w:t>
      </w:r>
      <w:r>
        <w:rPr>
          <w:rFonts w:hint="eastAsia"/>
          <w:sz w:val="24"/>
          <w:u w:val="single"/>
        </w:rPr>
        <w:t xml:space="preserve">                      </w:t>
      </w:r>
    </w:p>
    <w:p w14:paraId="33AECD35">
      <w:pPr>
        <w:ind w:firstLine="1920" w:firstLineChars="800"/>
        <w:rPr>
          <w:sz w:val="24"/>
        </w:rPr>
      </w:pPr>
    </w:p>
    <w:p w14:paraId="3BE46263">
      <w:pPr>
        <w:rPr>
          <w:sz w:val="24"/>
          <w:u w:val="single"/>
        </w:rPr>
      </w:pPr>
    </w:p>
    <w:p w14:paraId="1314DDFB">
      <w:pPr>
        <w:rPr>
          <w:sz w:val="24"/>
          <w:u w:val="single"/>
        </w:rPr>
      </w:pPr>
    </w:p>
    <w:p w14:paraId="793FB418">
      <w:pPr>
        <w:jc w:val="center"/>
        <w:rPr>
          <w:sz w:val="24"/>
          <w:u w:val="single"/>
        </w:rPr>
      </w:pPr>
    </w:p>
    <w:p w14:paraId="63B218AC">
      <w:pPr>
        <w:ind w:firstLine="2400" w:firstLineChars="1000"/>
        <w:rPr>
          <w:sz w:val="24"/>
        </w:rPr>
      </w:pPr>
      <w:r>
        <w:rPr>
          <w:rFonts w:hint="eastAsia"/>
          <w:sz w:val="24"/>
        </w:rPr>
        <w:t xml:space="preserve">填表时间：  </w:t>
      </w:r>
      <w:r>
        <w:rPr>
          <w:rFonts w:hint="eastAsia"/>
          <w:sz w:val="24"/>
          <w:lang w:val="en-US" w:eastAsia="zh-CN"/>
        </w:rPr>
        <w:t>2024</w:t>
      </w:r>
      <w:r>
        <w:rPr>
          <w:rFonts w:hint="eastAsia"/>
          <w:sz w:val="24"/>
        </w:rPr>
        <w:t>年</w:t>
      </w:r>
      <w:r>
        <w:rPr>
          <w:rFonts w:hint="eastAsia"/>
          <w:sz w:val="24"/>
          <w:lang w:val="en-US" w:eastAsia="zh-CN"/>
        </w:rPr>
        <w:t>10</w:t>
      </w:r>
      <w:r>
        <w:rPr>
          <w:rFonts w:hint="eastAsia"/>
          <w:sz w:val="24"/>
        </w:rPr>
        <w:t>月</w:t>
      </w:r>
      <w:r>
        <w:rPr>
          <w:rFonts w:hint="eastAsia"/>
          <w:sz w:val="24"/>
          <w:lang w:val="en-US" w:eastAsia="zh-CN"/>
        </w:rPr>
        <w:t>12</w:t>
      </w:r>
      <w:r>
        <w:rPr>
          <w:rFonts w:hint="eastAsia"/>
          <w:sz w:val="24"/>
        </w:rPr>
        <w:t xml:space="preserve"> 日</w:t>
      </w:r>
    </w:p>
    <w:p w14:paraId="62F7C7B8">
      <w:pPr>
        <w:ind w:firstLine="2400" w:firstLineChars="1000"/>
        <w:rPr>
          <w:sz w:val="24"/>
        </w:rPr>
      </w:pPr>
    </w:p>
    <w:p w14:paraId="2A48387F">
      <w:pPr>
        <w:ind w:firstLine="2400" w:firstLineChars="1000"/>
        <w:rPr>
          <w:sz w:val="24"/>
        </w:rPr>
      </w:pPr>
    </w:p>
    <w:p w14:paraId="7D6DF5AE">
      <w:pPr>
        <w:jc w:val="center"/>
        <w:rPr>
          <w:b/>
          <w:sz w:val="32"/>
          <w:szCs w:val="32"/>
        </w:rPr>
      </w:pPr>
      <w:r>
        <w:rPr>
          <w:rFonts w:hint="eastAsia"/>
          <w:b/>
          <w:sz w:val="32"/>
          <w:szCs w:val="32"/>
        </w:rPr>
        <w:t>海南师范大学印制</w:t>
      </w:r>
    </w:p>
    <w:p w14:paraId="72E21167">
      <w:pPr>
        <w:ind w:firstLine="2400" w:firstLineChars="1000"/>
        <w:rPr>
          <w:sz w:val="24"/>
        </w:rPr>
      </w:pPr>
    </w:p>
    <w:p w14:paraId="6B2BD927">
      <w:pPr>
        <w:jc w:val="center"/>
        <w:rPr>
          <w:sz w:val="32"/>
        </w:rPr>
      </w:pPr>
    </w:p>
    <w:p w14:paraId="00D55A10">
      <w:pPr>
        <w:jc w:val="center"/>
        <w:rPr>
          <w:rFonts w:eastAsia="黑体"/>
          <w:sz w:val="44"/>
        </w:rPr>
      </w:pPr>
      <w:r>
        <w:rPr>
          <w:rFonts w:hint="eastAsia" w:eastAsia="黑体"/>
          <w:sz w:val="44"/>
        </w:rPr>
        <w:t>填表说明</w:t>
      </w:r>
    </w:p>
    <w:p w14:paraId="38003A03">
      <w:pPr>
        <w:jc w:val="center"/>
        <w:rPr>
          <w:rFonts w:ascii="仿宋_GB2312" w:eastAsia="仿宋_GB2312"/>
          <w:sz w:val="32"/>
          <w:szCs w:val="32"/>
        </w:rPr>
      </w:pPr>
    </w:p>
    <w:p w14:paraId="061AC4B7">
      <w:pPr>
        <w:ind w:firstLine="640" w:firstLineChars="200"/>
        <w:rPr>
          <w:rFonts w:ascii="仿宋_GB2312" w:eastAsia="仿宋_GB2312"/>
          <w:sz w:val="32"/>
          <w:szCs w:val="32"/>
        </w:rPr>
      </w:pPr>
      <w:r>
        <w:rPr>
          <w:rFonts w:hint="eastAsia" w:ascii="仿宋_GB2312" w:eastAsia="仿宋_GB2312"/>
          <w:sz w:val="32"/>
          <w:szCs w:val="32"/>
        </w:rPr>
        <w:t>1.本表供本校专业技术人员评审实验</w:t>
      </w:r>
      <w:r>
        <w:rPr>
          <w:rFonts w:hint="eastAsia" w:ascii="仿宋_GB2312" w:eastAsia="仿宋_GB2312"/>
          <w:sz w:val="32"/>
          <w:szCs w:val="32"/>
          <w:lang w:eastAsia="zh-CN"/>
        </w:rPr>
        <w:t>技术</w:t>
      </w:r>
      <w:r>
        <w:rPr>
          <w:rFonts w:hint="eastAsia" w:ascii="仿宋_GB2312" w:eastAsia="仿宋_GB2312"/>
          <w:sz w:val="32"/>
          <w:szCs w:val="32"/>
        </w:rPr>
        <w:t>系列专业技术资格时使用。１—</w:t>
      </w:r>
      <w:r>
        <w:rPr>
          <w:rFonts w:hint="eastAsia" w:ascii="仿宋_GB2312" w:eastAsia="仿宋_GB2312"/>
          <w:sz w:val="32"/>
          <w:szCs w:val="32"/>
          <w:lang w:val="en-US" w:eastAsia="zh-CN"/>
        </w:rPr>
        <w:t>8</w:t>
      </w:r>
      <w:r>
        <w:rPr>
          <w:rFonts w:hint="eastAsia" w:ascii="仿宋_GB2312" w:eastAsia="仿宋_GB2312"/>
          <w:sz w:val="32"/>
          <w:szCs w:val="32"/>
        </w:rPr>
        <w:t>页由</w:t>
      </w:r>
      <w:r>
        <w:rPr>
          <w:rFonts w:hint="eastAsia" w:ascii="仿宋_GB2312" w:eastAsia="仿宋_GB2312"/>
          <w:sz w:val="32"/>
          <w:szCs w:val="32"/>
          <w:lang w:eastAsia="zh-CN"/>
        </w:rPr>
        <w:t>申报</w:t>
      </w:r>
      <w:r>
        <w:rPr>
          <w:rFonts w:hint="eastAsia" w:ascii="仿宋_GB2312" w:eastAsia="仿宋_GB2312"/>
          <w:sz w:val="32"/>
          <w:szCs w:val="32"/>
        </w:rPr>
        <w:t>者填写，第</w:t>
      </w:r>
      <w:r>
        <w:rPr>
          <w:rFonts w:hint="eastAsia" w:ascii="仿宋_GB2312" w:eastAsia="仿宋_GB2312"/>
          <w:sz w:val="32"/>
          <w:szCs w:val="32"/>
          <w:lang w:val="en-US" w:eastAsia="zh-CN"/>
        </w:rPr>
        <w:t>2</w:t>
      </w:r>
      <w:r>
        <w:rPr>
          <w:rFonts w:hint="eastAsia" w:ascii="仿宋_GB2312" w:eastAsia="仿宋_GB2312"/>
          <w:sz w:val="32"/>
          <w:szCs w:val="32"/>
        </w:rPr>
        <w:t>页中思想品德鉴定和师德师风表现由所在单位填写并盖章，第</w:t>
      </w:r>
      <w:r>
        <w:rPr>
          <w:rFonts w:hint="eastAsia" w:ascii="仿宋_GB2312" w:eastAsia="仿宋_GB2312"/>
          <w:sz w:val="32"/>
          <w:szCs w:val="32"/>
          <w:lang w:val="en-US" w:eastAsia="zh-CN"/>
        </w:rPr>
        <w:t>4</w:t>
      </w:r>
      <w:r>
        <w:rPr>
          <w:rFonts w:hint="eastAsia" w:ascii="仿宋_GB2312" w:eastAsia="仿宋_GB2312"/>
          <w:sz w:val="32"/>
          <w:szCs w:val="32"/>
        </w:rPr>
        <w:t>页“学院审核情况”由学院填写审核意见。</w:t>
      </w:r>
      <w:r>
        <w:rPr>
          <w:rFonts w:hint="eastAsia" w:ascii="仿宋_GB2312" w:eastAsia="仿宋_GB2312"/>
          <w:sz w:val="32"/>
          <w:szCs w:val="32"/>
          <w:lang w:val="en-US" w:eastAsia="zh-CN"/>
        </w:rPr>
        <w:t>9</w:t>
      </w:r>
      <w:r>
        <w:rPr>
          <w:rFonts w:hint="eastAsia" w:ascii="仿宋_GB2312" w:eastAsia="仿宋_GB2312"/>
          <w:sz w:val="32"/>
          <w:szCs w:val="32"/>
        </w:rPr>
        <w:t>—1</w:t>
      </w:r>
      <w:r>
        <w:rPr>
          <w:rFonts w:hint="eastAsia" w:ascii="仿宋_GB2312" w:eastAsia="仿宋_GB2312"/>
          <w:sz w:val="32"/>
          <w:szCs w:val="32"/>
          <w:lang w:val="en-US" w:eastAsia="zh-CN"/>
        </w:rPr>
        <w:t>0</w:t>
      </w:r>
      <w:r>
        <w:rPr>
          <w:rFonts w:hint="eastAsia" w:ascii="仿宋_GB2312" w:eastAsia="仿宋_GB2312"/>
          <w:sz w:val="32"/>
          <w:szCs w:val="32"/>
        </w:rPr>
        <w:t>页由</w:t>
      </w:r>
      <w:r>
        <w:rPr>
          <w:rFonts w:hint="eastAsia" w:ascii="仿宋_GB2312" w:eastAsia="仿宋_GB2312"/>
          <w:sz w:val="32"/>
          <w:szCs w:val="32"/>
          <w:lang w:eastAsia="zh-CN"/>
        </w:rPr>
        <w:t>二级单位职称</w:t>
      </w:r>
      <w:r>
        <w:rPr>
          <w:rFonts w:hint="eastAsia" w:ascii="仿宋_GB2312" w:eastAsia="仿宋_GB2312"/>
          <w:sz w:val="32"/>
          <w:szCs w:val="32"/>
        </w:rPr>
        <w:t>评议工作委员会或职称办填写。填写内容应经人事部门审核认可，编号由人事部门统一编制。</w:t>
      </w:r>
    </w:p>
    <w:p w14:paraId="58602912">
      <w:pPr>
        <w:ind w:firstLine="640" w:firstLineChars="200"/>
        <w:rPr>
          <w:rFonts w:ascii="仿宋_GB2312" w:eastAsia="仿宋_GB2312"/>
          <w:sz w:val="32"/>
          <w:szCs w:val="32"/>
        </w:rPr>
      </w:pPr>
      <w:r>
        <w:rPr>
          <w:rFonts w:hint="eastAsia" w:ascii="仿宋_GB2312" w:eastAsia="仿宋_GB2312"/>
          <w:sz w:val="32"/>
          <w:szCs w:val="32"/>
        </w:rPr>
        <w:t>2.年月日一律用公历阿拉伯数字填字。</w:t>
      </w:r>
    </w:p>
    <w:p w14:paraId="0FEE8BEE">
      <w:pPr>
        <w:ind w:firstLine="640" w:firstLineChars="200"/>
        <w:rPr>
          <w:rFonts w:ascii="仿宋_GB2312" w:eastAsia="仿宋_GB2312"/>
          <w:sz w:val="32"/>
          <w:szCs w:val="32"/>
        </w:rPr>
      </w:pPr>
      <w:r>
        <w:rPr>
          <w:rFonts w:hint="eastAsia" w:ascii="仿宋_GB2312" w:eastAsia="仿宋_GB2312"/>
          <w:sz w:val="32"/>
          <w:szCs w:val="32"/>
        </w:rPr>
        <w:t>3.“相片”一律用近期一寸正面半身免冠照。</w:t>
      </w:r>
    </w:p>
    <w:p w14:paraId="0EDB76FF">
      <w:pPr>
        <w:ind w:firstLine="640" w:firstLineChars="200"/>
        <w:rPr>
          <w:rFonts w:ascii="仿宋_GB2312" w:eastAsia="仿宋_GB2312"/>
          <w:sz w:val="32"/>
          <w:szCs w:val="32"/>
        </w:rPr>
      </w:pPr>
      <w:r>
        <w:rPr>
          <w:rFonts w:hint="eastAsia" w:ascii="仿宋_GB2312" w:eastAsia="仿宋_GB2312"/>
          <w:sz w:val="32"/>
          <w:szCs w:val="32"/>
        </w:rPr>
        <w:t>4.“毕业学校”填</w:t>
      </w:r>
      <w:r>
        <w:rPr>
          <w:rFonts w:hint="eastAsia" w:ascii="仿宋_GB2312" w:eastAsia="仿宋_GB2312"/>
          <w:sz w:val="32"/>
          <w:szCs w:val="32"/>
          <w:lang w:eastAsia="zh-CN"/>
        </w:rPr>
        <w:t>最高学历</w:t>
      </w:r>
      <w:r>
        <w:rPr>
          <w:rFonts w:hint="eastAsia" w:ascii="仿宋_GB2312" w:eastAsia="仿宋_GB2312"/>
          <w:sz w:val="32"/>
          <w:szCs w:val="32"/>
        </w:rPr>
        <w:t>毕业学校当时的全称。</w:t>
      </w:r>
    </w:p>
    <w:p w14:paraId="1D5EA3F0">
      <w:pPr>
        <w:ind w:firstLine="640" w:firstLineChars="200"/>
        <w:rPr>
          <w:rFonts w:ascii="仿宋_GB2312" w:eastAsia="仿宋_GB2312"/>
          <w:sz w:val="32"/>
          <w:szCs w:val="32"/>
        </w:rPr>
      </w:pPr>
      <w:r>
        <w:rPr>
          <w:rFonts w:hint="eastAsia" w:ascii="仿宋_GB2312" w:eastAsia="仿宋_GB2312"/>
          <w:sz w:val="32"/>
          <w:szCs w:val="32"/>
        </w:rPr>
        <w:t>5.晋升形式：正常晋升或转评。</w:t>
      </w:r>
    </w:p>
    <w:p w14:paraId="4B54C61C">
      <w:pPr>
        <w:ind w:firstLine="640" w:firstLineChars="200"/>
        <w:rPr>
          <w:rFonts w:ascii="仿宋_GB2312" w:eastAsia="仿宋_GB2312"/>
          <w:sz w:val="32"/>
          <w:szCs w:val="32"/>
        </w:rPr>
      </w:pPr>
      <w:r>
        <w:rPr>
          <w:rFonts w:hint="eastAsia" w:ascii="仿宋_GB2312" w:eastAsia="仿宋_GB2312"/>
          <w:sz w:val="32"/>
          <w:szCs w:val="32"/>
        </w:rPr>
        <w:t>6.申报资格名称：实验师、高级实验师。</w:t>
      </w:r>
    </w:p>
    <w:p w14:paraId="04D7797E">
      <w:pPr>
        <w:ind w:firstLine="640" w:firstLineChars="200"/>
        <w:rPr>
          <w:rFonts w:ascii="仿宋_GB2312" w:eastAsia="仿宋_GB2312"/>
          <w:sz w:val="32"/>
          <w:szCs w:val="32"/>
        </w:rPr>
      </w:pPr>
      <w:r>
        <w:rPr>
          <w:rFonts w:hint="eastAsia" w:ascii="仿宋_GB2312" w:eastAsia="仿宋_GB2312"/>
          <w:sz w:val="32"/>
          <w:szCs w:val="32"/>
        </w:rPr>
        <w:t>7.聘任年限应足年，按“5年6个月”格式填写，一年按12个月计算，如2017年3月起聘，到2018年12月，任职年限就只有</w:t>
      </w:r>
      <w:r>
        <w:rPr>
          <w:rFonts w:hint="eastAsia" w:ascii="仿宋_GB2312" w:eastAsia="仿宋_GB2312"/>
          <w:sz w:val="32"/>
          <w:szCs w:val="32"/>
          <w:lang w:val="en-US" w:eastAsia="zh-CN"/>
        </w:rPr>
        <w:t>1</w:t>
      </w:r>
      <w:r>
        <w:rPr>
          <w:rFonts w:hint="eastAsia" w:ascii="仿宋_GB2312" w:eastAsia="仿宋_GB2312"/>
          <w:sz w:val="32"/>
          <w:szCs w:val="32"/>
        </w:rPr>
        <w:t>年10个月，不到</w:t>
      </w:r>
      <w:r>
        <w:rPr>
          <w:rFonts w:hint="eastAsia" w:ascii="仿宋_GB2312" w:eastAsia="仿宋_GB2312"/>
          <w:sz w:val="32"/>
          <w:szCs w:val="32"/>
          <w:lang w:val="en-US" w:eastAsia="zh-CN"/>
        </w:rPr>
        <w:t>2</w:t>
      </w:r>
      <w:r>
        <w:rPr>
          <w:rFonts w:hint="eastAsia" w:ascii="仿宋_GB2312" w:eastAsia="仿宋_GB2312"/>
          <w:sz w:val="32"/>
          <w:szCs w:val="32"/>
        </w:rPr>
        <w:t>年。</w:t>
      </w:r>
    </w:p>
    <w:p w14:paraId="06A2F6B2">
      <w:pPr>
        <w:ind w:firstLine="640" w:firstLineChars="200"/>
        <w:rPr>
          <w:rFonts w:ascii="仿宋_GB2312" w:eastAsia="仿宋_GB2312"/>
          <w:sz w:val="32"/>
          <w:szCs w:val="32"/>
        </w:rPr>
      </w:pPr>
      <w:r>
        <w:rPr>
          <w:rFonts w:hint="eastAsia" w:ascii="仿宋_GB2312" w:eastAsia="仿宋_GB2312"/>
          <w:sz w:val="32"/>
          <w:szCs w:val="32"/>
        </w:rPr>
        <w:t>8.学年及学期表达：如2017-2018</w:t>
      </w:r>
      <w:r>
        <w:rPr>
          <w:rFonts w:hint="eastAsia" w:ascii="仿宋_GB2312" w:eastAsia="仿宋_GB2312"/>
          <w:sz w:val="32"/>
          <w:szCs w:val="32"/>
          <w:lang w:eastAsia="zh-CN"/>
        </w:rPr>
        <w:t>（</w:t>
      </w:r>
      <w:r>
        <w:rPr>
          <w:rFonts w:hint="eastAsia" w:ascii="仿宋_GB2312" w:eastAsia="仿宋_GB2312"/>
          <w:sz w:val="32"/>
          <w:szCs w:val="32"/>
        </w:rPr>
        <w:t>一</w:t>
      </w:r>
      <w:r>
        <w:rPr>
          <w:rFonts w:hint="eastAsia" w:ascii="仿宋_GB2312" w:eastAsia="仿宋_GB2312"/>
          <w:sz w:val="32"/>
          <w:szCs w:val="32"/>
          <w:lang w:eastAsia="zh-CN"/>
        </w:rPr>
        <w:t>）</w:t>
      </w:r>
      <w:r>
        <w:rPr>
          <w:rFonts w:hint="eastAsia" w:ascii="仿宋_GB2312" w:eastAsia="仿宋_GB2312"/>
          <w:sz w:val="32"/>
          <w:szCs w:val="32"/>
        </w:rPr>
        <w:t>、2015-2016</w:t>
      </w:r>
      <w:r>
        <w:rPr>
          <w:rFonts w:hint="eastAsia" w:ascii="仿宋_GB2312" w:eastAsia="仿宋_GB2312"/>
          <w:sz w:val="32"/>
          <w:szCs w:val="32"/>
          <w:lang w:eastAsia="zh-CN"/>
        </w:rPr>
        <w:t>（</w:t>
      </w:r>
      <w:r>
        <w:rPr>
          <w:rFonts w:hint="eastAsia" w:ascii="仿宋_GB2312" w:eastAsia="仿宋_GB2312"/>
          <w:sz w:val="32"/>
          <w:szCs w:val="32"/>
        </w:rPr>
        <w:t>二</w:t>
      </w:r>
      <w:r>
        <w:rPr>
          <w:rFonts w:hint="eastAsia" w:ascii="仿宋_GB2312" w:eastAsia="仿宋_GB2312"/>
          <w:sz w:val="32"/>
          <w:szCs w:val="32"/>
          <w:lang w:eastAsia="zh-CN"/>
        </w:rPr>
        <w:t>）</w:t>
      </w:r>
      <w:r>
        <w:rPr>
          <w:rFonts w:hint="eastAsia" w:ascii="仿宋_GB2312" w:eastAsia="仿宋_GB2312"/>
          <w:sz w:val="32"/>
          <w:szCs w:val="32"/>
        </w:rPr>
        <w:t>。</w:t>
      </w:r>
    </w:p>
    <w:p w14:paraId="033CF8CB">
      <w:pPr>
        <w:ind w:firstLine="640" w:firstLineChars="200"/>
        <w:rPr>
          <w:rFonts w:ascii="仿宋_GB2312" w:eastAsia="仿宋_GB2312"/>
          <w:sz w:val="32"/>
          <w:szCs w:val="32"/>
        </w:rPr>
      </w:pPr>
      <w:r>
        <w:rPr>
          <w:rFonts w:hint="eastAsia" w:ascii="仿宋_GB2312" w:eastAsia="仿宋_GB2312"/>
          <w:sz w:val="32"/>
          <w:szCs w:val="32"/>
        </w:rPr>
        <w:t>9.如填写表格内容较多，可自行增加行，没有内容的表格可删减行，但至少保留表头及一行，不可全删除。</w:t>
      </w:r>
    </w:p>
    <w:p w14:paraId="3724478F">
      <w:pPr>
        <w:rPr>
          <w:rFonts w:ascii="仿宋_GB2312" w:eastAsia="仿宋_GB2312"/>
          <w:sz w:val="32"/>
          <w:szCs w:val="32"/>
        </w:rPr>
      </w:pPr>
    </w:p>
    <w:p w14:paraId="73CE1EC9">
      <w:pPr>
        <w:jc w:val="center"/>
        <w:rPr>
          <w:rFonts w:hint="eastAsia"/>
          <w:b/>
          <w:sz w:val="32"/>
          <w:szCs w:val="32"/>
        </w:rPr>
        <w:sectPr>
          <w:pgSz w:w="11906" w:h="16838"/>
          <w:pgMar w:top="1134" w:right="1134" w:bottom="1134" w:left="1134" w:header="851" w:footer="454" w:gutter="0"/>
          <w:cols w:space="425" w:num="1"/>
          <w:docGrid w:type="lines" w:linePitch="312" w:charSpace="0"/>
        </w:sectPr>
      </w:pPr>
    </w:p>
    <w:p w14:paraId="77BEFAF3">
      <w:pPr>
        <w:jc w:val="center"/>
        <w:rPr>
          <w:b/>
          <w:sz w:val="32"/>
          <w:szCs w:val="32"/>
        </w:rPr>
      </w:pPr>
      <w:r>
        <w:rPr>
          <w:rFonts w:hint="eastAsia"/>
          <w:b/>
          <w:sz w:val="32"/>
          <w:szCs w:val="32"/>
        </w:rPr>
        <w:t>基本情况</w:t>
      </w:r>
    </w:p>
    <w:tbl>
      <w:tblPr>
        <w:tblStyle w:val="6"/>
        <w:tblW w:w="9781" w:type="dxa"/>
        <w:tblInd w:w="108" w:type="dxa"/>
        <w:tblLayout w:type="fixed"/>
        <w:tblCellMar>
          <w:top w:w="0" w:type="dxa"/>
          <w:left w:w="108" w:type="dxa"/>
          <w:bottom w:w="0" w:type="dxa"/>
          <w:right w:w="108" w:type="dxa"/>
        </w:tblCellMar>
      </w:tblPr>
      <w:tblGrid>
        <w:gridCol w:w="1274"/>
        <w:gridCol w:w="565"/>
        <w:gridCol w:w="425"/>
        <w:gridCol w:w="283"/>
        <w:gridCol w:w="142"/>
        <w:gridCol w:w="373"/>
        <w:gridCol w:w="194"/>
        <w:gridCol w:w="283"/>
        <w:gridCol w:w="284"/>
        <w:gridCol w:w="708"/>
        <w:gridCol w:w="289"/>
        <w:gridCol w:w="850"/>
        <w:gridCol w:w="16"/>
        <w:gridCol w:w="263"/>
        <w:gridCol w:w="709"/>
        <w:gridCol w:w="430"/>
        <w:gridCol w:w="276"/>
        <w:gridCol w:w="574"/>
        <w:gridCol w:w="142"/>
        <w:gridCol w:w="141"/>
        <w:gridCol w:w="426"/>
        <w:gridCol w:w="285"/>
        <w:gridCol w:w="849"/>
      </w:tblGrid>
      <w:tr w14:paraId="63E03099">
        <w:tblPrEx>
          <w:tblCellMar>
            <w:top w:w="0" w:type="dxa"/>
            <w:left w:w="108" w:type="dxa"/>
            <w:bottom w:w="0" w:type="dxa"/>
            <w:right w:w="108" w:type="dxa"/>
          </w:tblCellMar>
        </w:tblPrEx>
        <w:trPr>
          <w:trHeight w:val="667" w:hRule="atLeast"/>
        </w:trPr>
        <w:tc>
          <w:tcPr>
            <w:tcW w:w="1274" w:type="dxa"/>
            <w:tcBorders>
              <w:top w:val="single" w:color="000000" w:sz="4" w:space="0"/>
              <w:left w:val="single" w:color="000000" w:sz="4" w:space="0"/>
              <w:bottom w:val="single" w:color="000000" w:sz="4" w:space="0"/>
              <w:right w:val="single" w:color="000000" w:sz="4" w:space="0"/>
            </w:tcBorders>
            <w:vAlign w:val="center"/>
          </w:tcPr>
          <w:p w14:paraId="2721084E">
            <w:pPr>
              <w:widowControl/>
              <w:jc w:val="center"/>
              <w:rPr>
                <w:rFonts w:ascii="宋体" w:hAnsi="宋体" w:cs="Arial"/>
                <w:color w:val="000000"/>
                <w:kern w:val="0"/>
                <w:szCs w:val="21"/>
              </w:rPr>
            </w:pPr>
            <w:r>
              <w:rPr>
                <w:rFonts w:hint="eastAsia" w:ascii="宋体" w:hAnsi="宋体" w:cs="Arial"/>
                <w:color w:val="000000"/>
                <w:kern w:val="0"/>
                <w:szCs w:val="21"/>
              </w:rPr>
              <w:t>姓名</w:t>
            </w:r>
          </w:p>
        </w:tc>
        <w:tc>
          <w:tcPr>
            <w:tcW w:w="1415" w:type="dxa"/>
            <w:gridSpan w:val="4"/>
            <w:tcBorders>
              <w:top w:val="single" w:color="000000" w:sz="4" w:space="0"/>
              <w:left w:val="nil"/>
              <w:bottom w:val="single" w:color="000000" w:sz="4" w:space="0"/>
              <w:right w:val="single" w:color="000000" w:sz="4" w:space="0"/>
            </w:tcBorders>
            <w:vAlign w:val="center"/>
          </w:tcPr>
          <w:p w14:paraId="6F45E008">
            <w:pPr>
              <w:widowControl/>
              <w:jc w:val="center"/>
              <w:rPr>
                <w:rFonts w:hint="default" w:ascii="宋体" w:hAnsi="宋体" w:cs="Arial" w:eastAsiaTheme="minorEastAsia"/>
                <w:color w:val="000000"/>
                <w:kern w:val="0"/>
                <w:szCs w:val="21"/>
                <w:lang w:val="en-US" w:eastAsia="zh-CN"/>
              </w:rPr>
            </w:pPr>
            <w:r>
              <w:rPr>
                <w:rFonts w:hint="eastAsia" w:ascii="宋体" w:hAnsi="宋体" w:cs="Arial"/>
                <w:color w:val="000000"/>
                <w:kern w:val="0"/>
                <w:szCs w:val="21"/>
                <w:lang w:val="en-US" w:eastAsia="zh-CN"/>
              </w:rPr>
              <w:t>余龙师</w:t>
            </w:r>
          </w:p>
        </w:tc>
        <w:tc>
          <w:tcPr>
            <w:tcW w:w="567" w:type="dxa"/>
            <w:gridSpan w:val="2"/>
            <w:tcBorders>
              <w:top w:val="single" w:color="000000" w:sz="4" w:space="0"/>
              <w:left w:val="nil"/>
              <w:bottom w:val="single" w:color="000000" w:sz="4" w:space="0"/>
              <w:right w:val="single" w:color="000000" w:sz="4" w:space="0"/>
            </w:tcBorders>
            <w:vAlign w:val="center"/>
          </w:tcPr>
          <w:p w14:paraId="0D37A5AC">
            <w:pPr>
              <w:widowControl/>
              <w:jc w:val="center"/>
              <w:rPr>
                <w:rFonts w:ascii="宋体" w:hAnsi="宋体" w:cs="Arial"/>
                <w:color w:val="000000"/>
                <w:kern w:val="0"/>
                <w:szCs w:val="21"/>
              </w:rPr>
            </w:pPr>
            <w:r>
              <w:rPr>
                <w:rFonts w:hint="eastAsia" w:ascii="宋体" w:hAnsi="宋体" w:cs="Arial"/>
                <w:color w:val="000000"/>
                <w:kern w:val="0"/>
                <w:szCs w:val="21"/>
              </w:rPr>
              <w:t>性别</w:t>
            </w:r>
          </w:p>
        </w:tc>
        <w:tc>
          <w:tcPr>
            <w:tcW w:w="567" w:type="dxa"/>
            <w:gridSpan w:val="2"/>
            <w:tcBorders>
              <w:top w:val="single" w:color="000000" w:sz="4" w:space="0"/>
              <w:left w:val="nil"/>
              <w:bottom w:val="single" w:color="000000" w:sz="4" w:space="0"/>
              <w:right w:val="single" w:color="000000" w:sz="4" w:space="0"/>
            </w:tcBorders>
            <w:vAlign w:val="center"/>
          </w:tcPr>
          <w:p w14:paraId="3D88CF62">
            <w:pPr>
              <w:widowControl/>
              <w:jc w:val="center"/>
              <w:rPr>
                <w:rFonts w:hint="eastAsia" w:ascii="宋体" w:hAnsi="宋体" w:cs="Arial" w:eastAsiaTheme="minorEastAsia"/>
                <w:color w:val="000000"/>
                <w:kern w:val="0"/>
                <w:szCs w:val="21"/>
                <w:lang w:val="en-US" w:eastAsia="zh-CN"/>
              </w:rPr>
            </w:pPr>
            <w:r>
              <w:rPr>
                <w:rFonts w:hint="eastAsia" w:ascii="宋体" w:hAnsi="宋体" w:cs="Arial"/>
                <w:color w:val="000000"/>
                <w:kern w:val="0"/>
                <w:szCs w:val="21"/>
                <w:lang w:val="en-US" w:eastAsia="zh-CN"/>
              </w:rPr>
              <w:t>男</w:t>
            </w:r>
          </w:p>
        </w:tc>
        <w:tc>
          <w:tcPr>
            <w:tcW w:w="708" w:type="dxa"/>
            <w:tcBorders>
              <w:top w:val="single" w:color="000000" w:sz="4" w:space="0"/>
              <w:left w:val="nil"/>
              <w:bottom w:val="nil"/>
              <w:right w:val="single" w:color="000000" w:sz="4" w:space="0"/>
            </w:tcBorders>
            <w:vAlign w:val="center"/>
          </w:tcPr>
          <w:p w14:paraId="46E04A70">
            <w:pPr>
              <w:widowControl/>
              <w:jc w:val="center"/>
              <w:rPr>
                <w:rFonts w:ascii="宋体" w:hAnsi="宋体" w:cs="Arial"/>
                <w:color w:val="000000"/>
                <w:kern w:val="0"/>
                <w:szCs w:val="21"/>
              </w:rPr>
            </w:pPr>
            <w:r>
              <w:rPr>
                <w:rFonts w:hint="eastAsia" w:ascii="宋体" w:hAnsi="宋体" w:cs="Arial"/>
                <w:color w:val="000000"/>
                <w:kern w:val="0"/>
                <w:szCs w:val="21"/>
              </w:rPr>
              <w:t>出生年月</w:t>
            </w:r>
          </w:p>
        </w:tc>
        <w:tc>
          <w:tcPr>
            <w:tcW w:w="1418" w:type="dxa"/>
            <w:gridSpan w:val="4"/>
            <w:tcBorders>
              <w:top w:val="single" w:color="000000" w:sz="4" w:space="0"/>
              <w:left w:val="nil"/>
              <w:bottom w:val="single" w:color="000000" w:sz="4" w:space="0"/>
              <w:right w:val="single" w:color="auto" w:sz="4" w:space="0"/>
            </w:tcBorders>
            <w:vAlign w:val="center"/>
          </w:tcPr>
          <w:p w14:paraId="2E1A759D">
            <w:pPr>
              <w:widowControl/>
              <w:jc w:val="center"/>
              <w:rPr>
                <w:rFonts w:hint="default" w:ascii="宋体" w:hAnsi="宋体" w:cs="Arial" w:eastAsiaTheme="minorEastAsia"/>
                <w:color w:val="000000"/>
                <w:kern w:val="0"/>
                <w:szCs w:val="21"/>
                <w:lang w:val="en-US" w:eastAsia="zh-CN"/>
              </w:rPr>
            </w:pPr>
            <w:r>
              <w:rPr>
                <w:rFonts w:hint="eastAsia" w:ascii="宋体" w:hAnsi="宋体" w:cs="Arial"/>
                <w:color w:val="000000"/>
                <w:kern w:val="0"/>
                <w:szCs w:val="21"/>
                <w:lang w:val="en-US" w:eastAsia="zh-CN"/>
              </w:rPr>
              <w:t>1965.12</w:t>
            </w:r>
          </w:p>
        </w:tc>
        <w:tc>
          <w:tcPr>
            <w:tcW w:w="709" w:type="dxa"/>
            <w:tcBorders>
              <w:top w:val="single" w:color="000000" w:sz="4" w:space="0"/>
              <w:left w:val="single" w:color="auto" w:sz="4" w:space="0"/>
              <w:bottom w:val="single" w:color="000000" w:sz="4" w:space="0"/>
              <w:right w:val="single" w:color="auto" w:sz="4" w:space="0"/>
            </w:tcBorders>
            <w:vAlign w:val="center"/>
          </w:tcPr>
          <w:p w14:paraId="36BCFDE2">
            <w:pPr>
              <w:widowControl/>
              <w:jc w:val="center"/>
              <w:rPr>
                <w:rFonts w:ascii="宋体" w:hAnsi="宋体" w:cs="Arial"/>
                <w:color w:val="000000"/>
                <w:kern w:val="0"/>
                <w:szCs w:val="21"/>
              </w:rPr>
            </w:pPr>
            <w:r>
              <w:rPr>
                <w:rFonts w:hint="eastAsia" w:ascii="宋体" w:hAnsi="宋体" w:cs="Arial"/>
                <w:color w:val="000000"/>
                <w:kern w:val="0"/>
                <w:szCs w:val="21"/>
              </w:rPr>
              <w:t>政治</w:t>
            </w:r>
          </w:p>
          <w:p w14:paraId="4403E64E">
            <w:pPr>
              <w:widowControl/>
              <w:jc w:val="center"/>
              <w:rPr>
                <w:rFonts w:ascii="宋体" w:hAnsi="宋体" w:cs="Arial"/>
                <w:color w:val="000000"/>
                <w:kern w:val="0"/>
                <w:szCs w:val="21"/>
              </w:rPr>
            </w:pPr>
            <w:r>
              <w:rPr>
                <w:rFonts w:hint="eastAsia" w:ascii="宋体" w:hAnsi="宋体" w:cs="Arial"/>
                <w:color w:val="000000"/>
                <w:kern w:val="0"/>
                <w:szCs w:val="21"/>
              </w:rPr>
              <w:t>面貌</w:t>
            </w:r>
          </w:p>
        </w:tc>
        <w:tc>
          <w:tcPr>
            <w:tcW w:w="1280" w:type="dxa"/>
            <w:gridSpan w:val="3"/>
            <w:tcBorders>
              <w:top w:val="single" w:color="000000" w:sz="4" w:space="0"/>
              <w:left w:val="single" w:color="auto" w:sz="4" w:space="0"/>
              <w:bottom w:val="single" w:color="000000" w:sz="4" w:space="0"/>
              <w:right w:val="single" w:color="000000" w:sz="4" w:space="0"/>
            </w:tcBorders>
            <w:vAlign w:val="center"/>
          </w:tcPr>
          <w:p w14:paraId="554684EF">
            <w:pPr>
              <w:widowControl/>
              <w:jc w:val="center"/>
              <w:rPr>
                <w:rFonts w:hint="eastAsia" w:ascii="宋体" w:hAnsi="宋体" w:cs="Arial" w:eastAsiaTheme="minorEastAsia"/>
                <w:color w:val="000000"/>
                <w:kern w:val="0"/>
                <w:szCs w:val="21"/>
                <w:lang w:val="en-US" w:eastAsia="zh-CN"/>
              </w:rPr>
            </w:pPr>
            <w:r>
              <w:rPr>
                <w:rFonts w:hint="eastAsia" w:ascii="宋体" w:hAnsi="宋体" w:cs="Arial"/>
                <w:color w:val="000000"/>
                <w:kern w:val="0"/>
                <w:szCs w:val="21"/>
                <w:lang w:val="en-US" w:eastAsia="zh-CN"/>
              </w:rPr>
              <w:t>群众</w:t>
            </w:r>
          </w:p>
        </w:tc>
        <w:tc>
          <w:tcPr>
            <w:tcW w:w="1843" w:type="dxa"/>
            <w:gridSpan w:val="5"/>
            <w:vMerge w:val="restart"/>
            <w:tcBorders>
              <w:top w:val="single" w:color="000000" w:sz="4" w:space="0"/>
              <w:left w:val="nil"/>
              <w:right w:val="single" w:color="000000" w:sz="4" w:space="0"/>
            </w:tcBorders>
            <w:vAlign w:val="center"/>
          </w:tcPr>
          <w:p w14:paraId="431ADDB5">
            <w:pPr>
              <w:widowControl/>
              <w:jc w:val="center"/>
              <w:rPr>
                <w:rFonts w:ascii="宋体" w:hAnsi="宋体" w:cs="Arial"/>
                <w:color w:val="000000"/>
                <w:kern w:val="0"/>
                <w:szCs w:val="21"/>
              </w:rPr>
            </w:pPr>
            <w:r>
              <w:rPr>
                <w:rFonts w:hint="eastAsia" w:ascii="宋体" w:hAnsi="宋体" w:cs="Arial"/>
                <w:color w:val="000000"/>
                <w:kern w:val="0"/>
                <w:szCs w:val="21"/>
              </w:rPr>
              <w:t>相片</w:t>
            </w:r>
          </w:p>
        </w:tc>
      </w:tr>
      <w:tr w14:paraId="12191BF7">
        <w:tblPrEx>
          <w:tblCellMar>
            <w:top w:w="0" w:type="dxa"/>
            <w:left w:w="108" w:type="dxa"/>
            <w:bottom w:w="0" w:type="dxa"/>
            <w:right w:w="108" w:type="dxa"/>
          </w:tblCellMar>
        </w:tblPrEx>
        <w:trPr>
          <w:trHeight w:val="701" w:hRule="atLeast"/>
        </w:trPr>
        <w:tc>
          <w:tcPr>
            <w:tcW w:w="1274" w:type="dxa"/>
            <w:tcBorders>
              <w:top w:val="single" w:color="000000" w:sz="4" w:space="0"/>
              <w:left w:val="single" w:color="000000" w:sz="4" w:space="0"/>
              <w:right w:val="single" w:color="000000" w:sz="4" w:space="0"/>
            </w:tcBorders>
            <w:vAlign w:val="center"/>
          </w:tcPr>
          <w:p w14:paraId="2D3F6262">
            <w:pPr>
              <w:widowControl/>
              <w:jc w:val="center"/>
              <w:rPr>
                <w:rFonts w:ascii="宋体" w:hAnsi="宋体" w:cs="Arial"/>
                <w:color w:val="000000"/>
                <w:kern w:val="0"/>
                <w:szCs w:val="21"/>
              </w:rPr>
            </w:pPr>
            <w:r>
              <w:rPr>
                <w:rFonts w:hint="eastAsia" w:ascii="宋体" w:hAnsi="宋体" w:cs="Arial"/>
                <w:color w:val="000000"/>
                <w:kern w:val="0"/>
                <w:szCs w:val="21"/>
              </w:rPr>
              <w:t>教师资格证种类及学科</w:t>
            </w:r>
          </w:p>
        </w:tc>
        <w:tc>
          <w:tcPr>
            <w:tcW w:w="2265" w:type="dxa"/>
            <w:gridSpan w:val="7"/>
            <w:tcBorders>
              <w:top w:val="single" w:color="000000" w:sz="4" w:space="0"/>
              <w:left w:val="nil"/>
              <w:bottom w:val="single" w:color="000000" w:sz="4" w:space="0"/>
              <w:right w:val="single" w:color="000000" w:sz="4" w:space="0"/>
            </w:tcBorders>
            <w:vAlign w:val="center"/>
          </w:tcPr>
          <w:p w14:paraId="0DA56783">
            <w:pPr>
              <w:widowControl/>
              <w:jc w:val="center"/>
              <w:rPr>
                <w:rFonts w:hint="eastAsia" w:ascii="宋体" w:hAnsi="宋体" w:cs="Arial"/>
                <w:color w:val="000000"/>
                <w:kern w:val="0"/>
                <w:szCs w:val="21"/>
                <w:lang w:val="en-US" w:eastAsia="zh-CN"/>
              </w:rPr>
            </w:pPr>
            <w:r>
              <w:rPr>
                <w:rFonts w:hint="eastAsia" w:ascii="宋体" w:hAnsi="宋体" w:cs="Arial"/>
                <w:color w:val="000000"/>
                <w:kern w:val="0"/>
                <w:szCs w:val="21"/>
                <w:lang w:val="en-US" w:eastAsia="zh-CN"/>
              </w:rPr>
              <w:t>高等学校教师资格</w:t>
            </w:r>
          </w:p>
          <w:p w14:paraId="01FED699">
            <w:pPr>
              <w:widowControl/>
              <w:jc w:val="center"/>
              <w:rPr>
                <w:rFonts w:hint="default" w:ascii="宋体" w:hAnsi="宋体" w:cs="Arial"/>
                <w:color w:val="000000"/>
                <w:kern w:val="0"/>
                <w:szCs w:val="21"/>
                <w:lang w:val="en-US" w:eastAsia="zh-CN"/>
              </w:rPr>
            </w:pPr>
            <w:r>
              <w:rPr>
                <w:rFonts w:hint="eastAsia" w:ascii="宋体" w:hAnsi="宋体" w:cs="Arial"/>
                <w:color w:val="000000"/>
                <w:kern w:val="0"/>
                <w:szCs w:val="21"/>
                <w:lang w:val="en-US" w:eastAsia="zh-CN"/>
              </w:rPr>
              <w:t>地球科学</w:t>
            </w:r>
          </w:p>
        </w:tc>
        <w:tc>
          <w:tcPr>
            <w:tcW w:w="992" w:type="dxa"/>
            <w:gridSpan w:val="2"/>
            <w:tcBorders>
              <w:top w:val="single" w:color="000000" w:sz="4" w:space="0"/>
              <w:left w:val="nil"/>
              <w:bottom w:val="single" w:color="000000" w:sz="4" w:space="0"/>
              <w:right w:val="single" w:color="000000" w:sz="4" w:space="0"/>
            </w:tcBorders>
            <w:vAlign w:val="center"/>
          </w:tcPr>
          <w:p w14:paraId="6F7BD74E">
            <w:pPr>
              <w:widowControl/>
              <w:jc w:val="center"/>
              <w:rPr>
                <w:rFonts w:ascii="宋体" w:hAnsi="宋体" w:cs="Arial"/>
                <w:color w:val="000000"/>
                <w:kern w:val="0"/>
                <w:szCs w:val="21"/>
              </w:rPr>
            </w:pPr>
            <w:r>
              <w:rPr>
                <w:rFonts w:hint="eastAsia" w:ascii="宋体" w:hAnsi="宋体" w:cs="Arial"/>
                <w:color w:val="000000"/>
                <w:kern w:val="0"/>
                <w:szCs w:val="21"/>
              </w:rPr>
              <w:t>身份证</w:t>
            </w:r>
            <w:r>
              <w:rPr>
                <w:rFonts w:ascii="宋体" w:hAnsi="宋体" w:cs="Arial"/>
                <w:color w:val="000000"/>
                <w:kern w:val="0"/>
                <w:szCs w:val="21"/>
              </w:rPr>
              <w:br w:type="textWrapping"/>
            </w:r>
            <w:r>
              <w:rPr>
                <w:rFonts w:hint="eastAsia" w:ascii="宋体" w:hAnsi="宋体" w:cs="Arial"/>
                <w:color w:val="000000"/>
                <w:kern w:val="0"/>
                <w:szCs w:val="21"/>
              </w:rPr>
              <w:t>号码</w:t>
            </w:r>
          </w:p>
        </w:tc>
        <w:tc>
          <w:tcPr>
            <w:tcW w:w="3407" w:type="dxa"/>
            <w:gridSpan w:val="8"/>
            <w:tcBorders>
              <w:top w:val="single" w:color="000000" w:sz="4" w:space="0"/>
              <w:left w:val="nil"/>
              <w:bottom w:val="single" w:color="000000" w:sz="4" w:space="0"/>
              <w:right w:val="single" w:color="000000" w:sz="4" w:space="0"/>
            </w:tcBorders>
            <w:vAlign w:val="center"/>
          </w:tcPr>
          <w:p w14:paraId="745DC288">
            <w:pPr>
              <w:widowControl/>
              <w:jc w:val="center"/>
              <w:rPr>
                <w:rFonts w:hint="default" w:ascii="宋体" w:hAnsi="宋体" w:cs="Arial" w:eastAsiaTheme="minorEastAsia"/>
                <w:color w:val="000000"/>
                <w:kern w:val="0"/>
                <w:szCs w:val="21"/>
                <w:lang w:val="en-US" w:eastAsia="zh-CN"/>
              </w:rPr>
            </w:pPr>
            <w:bookmarkStart w:id="0" w:name="_GoBack"/>
            <w:bookmarkEnd w:id="0"/>
          </w:p>
        </w:tc>
        <w:tc>
          <w:tcPr>
            <w:tcW w:w="1843" w:type="dxa"/>
            <w:gridSpan w:val="5"/>
            <w:vMerge w:val="continue"/>
            <w:tcBorders>
              <w:top w:val="single" w:color="000000" w:sz="4" w:space="0"/>
              <w:left w:val="nil"/>
              <w:right w:val="single" w:color="000000" w:sz="4" w:space="0"/>
            </w:tcBorders>
            <w:vAlign w:val="center"/>
          </w:tcPr>
          <w:p w14:paraId="732A179B">
            <w:pPr>
              <w:widowControl/>
              <w:jc w:val="left"/>
              <w:rPr>
                <w:rFonts w:ascii="宋体" w:hAnsi="宋体" w:cs="Arial"/>
                <w:color w:val="000000"/>
                <w:kern w:val="0"/>
                <w:szCs w:val="21"/>
              </w:rPr>
            </w:pPr>
          </w:p>
        </w:tc>
      </w:tr>
      <w:tr w14:paraId="7EF451CC">
        <w:tblPrEx>
          <w:tblCellMar>
            <w:top w:w="0" w:type="dxa"/>
            <w:left w:w="108" w:type="dxa"/>
            <w:bottom w:w="0" w:type="dxa"/>
            <w:right w:w="108" w:type="dxa"/>
          </w:tblCellMar>
        </w:tblPrEx>
        <w:trPr>
          <w:trHeight w:val="835" w:hRule="atLeast"/>
        </w:trPr>
        <w:tc>
          <w:tcPr>
            <w:tcW w:w="1274" w:type="dxa"/>
            <w:tcBorders>
              <w:top w:val="single" w:color="000000" w:sz="4" w:space="0"/>
              <w:left w:val="single" w:color="000000" w:sz="4" w:space="0"/>
              <w:bottom w:val="single" w:color="000000" w:sz="4" w:space="0"/>
              <w:right w:val="single" w:color="000000" w:sz="4" w:space="0"/>
            </w:tcBorders>
            <w:vAlign w:val="center"/>
          </w:tcPr>
          <w:p w14:paraId="46708549">
            <w:pPr>
              <w:widowControl/>
              <w:jc w:val="center"/>
              <w:rPr>
                <w:rFonts w:ascii="宋体" w:hAnsi="宋体" w:cs="Arial"/>
                <w:color w:val="000000"/>
                <w:kern w:val="0"/>
                <w:szCs w:val="21"/>
              </w:rPr>
            </w:pPr>
            <w:r>
              <w:rPr>
                <w:rFonts w:hint="eastAsia" w:ascii="宋体" w:hAnsi="宋体" w:cs="Arial"/>
                <w:color w:val="000000"/>
                <w:kern w:val="0"/>
                <w:szCs w:val="21"/>
              </w:rPr>
              <w:t>最高学历</w:t>
            </w:r>
          </w:p>
          <w:p w14:paraId="59EAF503">
            <w:pPr>
              <w:widowControl/>
              <w:jc w:val="center"/>
              <w:rPr>
                <w:rFonts w:ascii="宋体" w:hAnsi="宋体" w:cs="Arial"/>
                <w:color w:val="000000"/>
                <w:kern w:val="0"/>
                <w:szCs w:val="21"/>
              </w:rPr>
            </w:pPr>
            <w:r>
              <w:rPr>
                <w:rFonts w:hint="eastAsia" w:ascii="宋体" w:hAnsi="宋体" w:cs="Arial"/>
                <w:color w:val="000000"/>
                <w:kern w:val="0"/>
                <w:szCs w:val="21"/>
              </w:rPr>
              <w:t>毕业院校</w:t>
            </w:r>
          </w:p>
        </w:tc>
        <w:tc>
          <w:tcPr>
            <w:tcW w:w="1415" w:type="dxa"/>
            <w:gridSpan w:val="4"/>
            <w:tcBorders>
              <w:top w:val="single" w:color="000000" w:sz="4" w:space="0"/>
              <w:bottom w:val="single" w:color="000000" w:sz="4" w:space="0"/>
              <w:right w:val="single" w:color="000000" w:sz="4" w:space="0"/>
            </w:tcBorders>
            <w:vAlign w:val="center"/>
          </w:tcPr>
          <w:p w14:paraId="3950E807">
            <w:pPr>
              <w:widowControl/>
              <w:jc w:val="center"/>
              <w:rPr>
                <w:rFonts w:hint="eastAsia" w:ascii="宋体" w:hAnsi="宋体" w:cs="Arial" w:eastAsiaTheme="minorEastAsia"/>
                <w:color w:val="000000"/>
                <w:kern w:val="0"/>
                <w:szCs w:val="21"/>
                <w:lang w:val="en-US" w:eastAsia="zh-CN"/>
              </w:rPr>
            </w:pPr>
            <w:r>
              <w:rPr>
                <w:rFonts w:hint="eastAsia" w:ascii="宋体" w:hAnsi="宋体" w:cs="Arial"/>
                <w:color w:val="000000"/>
                <w:kern w:val="0"/>
                <w:szCs w:val="21"/>
                <w:lang w:val="en-US" w:eastAsia="zh-CN"/>
              </w:rPr>
              <w:t>武汉地质学院</w:t>
            </w:r>
          </w:p>
        </w:tc>
        <w:tc>
          <w:tcPr>
            <w:tcW w:w="850" w:type="dxa"/>
            <w:gridSpan w:val="3"/>
            <w:tcBorders>
              <w:top w:val="single" w:color="000000" w:sz="4" w:space="0"/>
              <w:left w:val="nil"/>
              <w:bottom w:val="single" w:color="000000" w:sz="4" w:space="0"/>
              <w:right w:val="single" w:color="000000" w:sz="4" w:space="0"/>
            </w:tcBorders>
            <w:vAlign w:val="center"/>
          </w:tcPr>
          <w:p w14:paraId="0D90FC77">
            <w:pPr>
              <w:widowControl/>
              <w:jc w:val="center"/>
              <w:rPr>
                <w:rFonts w:ascii="宋体" w:hAnsi="宋体" w:cs="Arial"/>
                <w:color w:val="000000"/>
                <w:kern w:val="0"/>
                <w:szCs w:val="21"/>
              </w:rPr>
            </w:pPr>
            <w:r>
              <w:rPr>
                <w:rFonts w:hint="eastAsia" w:ascii="宋体" w:hAnsi="宋体" w:cs="Arial"/>
                <w:color w:val="000000"/>
                <w:kern w:val="0"/>
                <w:szCs w:val="21"/>
              </w:rPr>
              <w:t>学历</w:t>
            </w:r>
            <w:r>
              <w:rPr>
                <w:rFonts w:ascii="宋体" w:hAnsi="宋体" w:cs="Arial"/>
                <w:color w:val="000000"/>
                <w:kern w:val="0"/>
                <w:szCs w:val="21"/>
              </w:rPr>
              <w:br w:type="textWrapping"/>
            </w:r>
            <w:r>
              <w:rPr>
                <w:rFonts w:hint="eastAsia" w:ascii="宋体" w:hAnsi="宋体" w:cs="Arial"/>
                <w:color w:val="000000"/>
                <w:kern w:val="0"/>
                <w:szCs w:val="21"/>
              </w:rPr>
              <w:t>学位</w:t>
            </w:r>
          </w:p>
        </w:tc>
        <w:tc>
          <w:tcPr>
            <w:tcW w:w="992" w:type="dxa"/>
            <w:gridSpan w:val="2"/>
            <w:tcBorders>
              <w:top w:val="single" w:color="000000" w:sz="4" w:space="0"/>
              <w:left w:val="nil"/>
              <w:bottom w:val="single" w:color="000000" w:sz="4" w:space="0"/>
              <w:right w:val="single" w:color="000000" w:sz="4" w:space="0"/>
            </w:tcBorders>
            <w:vAlign w:val="center"/>
          </w:tcPr>
          <w:p w14:paraId="28504FAB">
            <w:pPr>
              <w:widowControl/>
              <w:jc w:val="center"/>
              <w:rPr>
                <w:rFonts w:hint="default" w:ascii="宋体" w:hAnsi="宋体" w:cs="Arial" w:eastAsiaTheme="minorEastAsia"/>
                <w:color w:val="000000"/>
                <w:kern w:val="0"/>
                <w:szCs w:val="21"/>
                <w:lang w:val="en-US" w:eastAsia="zh-CN"/>
              </w:rPr>
            </w:pPr>
            <w:r>
              <w:rPr>
                <w:rFonts w:hint="eastAsia" w:ascii="宋体" w:hAnsi="宋体" w:cs="Arial"/>
                <w:color w:val="000000"/>
                <w:kern w:val="0"/>
                <w:szCs w:val="21"/>
                <w:lang w:val="en-US" w:eastAsia="zh-CN"/>
              </w:rPr>
              <w:t>大学本科、理学学士</w:t>
            </w:r>
          </w:p>
        </w:tc>
        <w:tc>
          <w:tcPr>
            <w:tcW w:w="1155" w:type="dxa"/>
            <w:gridSpan w:val="3"/>
            <w:tcBorders>
              <w:top w:val="single" w:color="000000" w:sz="4" w:space="0"/>
              <w:left w:val="nil"/>
              <w:bottom w:val="single" w:color="000000" w:sz="4" w:space="0"/>
              <w:right w:val="single" w:color="000000" w:sz="4" w:space="0"/>
            </w:tcBorders>
            <w:vAlign w:val="center"/>
          </w:tcPr>
          <w:p w14:paraId="35869B7B">
            <w:pPr>
              <w:widowControl/>
              <w:jc w:val="center"/>
              <w:rPr>
                <w:rFonts w:ascii="宋体" w:hAnsi="宋体" w:cs="Arial"/>
                <w:color w:val="000000"/>
                <w:kern w:val="0"/>
                <w:szCs w:val="21"/>
              </w:rPr>
            </w:pPr>
            <w:r>
              <w:rPr>
                <w:rFonts w:hint="eastAsia" w:ascii="宋体" w:hAnsi="宋体" w:cs="Arial"/>
                <w:color w:val="000000"/>
                <w:kern w:val="0"/>
                <w:szCs w:val="21"/>
              </w:rPr>
              <w:t>所学专业</w:t>
            </w:r>
          </w:p>
        </w:tc>
        <w:tc>
          <w:tcPr>
            <w:tcW w:w="2252" w:type="dxa"/>
            <w:gridSpan w:val="5"/>
            <w:tcBorders>
              <w:top w:val="single" w:color="000000" w:sz="4" w:space="0"/>
              <w:left w:val="nil"/>
              <w:bottom w:val="single" w:color="000000" w:sz="4" w:space="0"/>
              <w:right w:val="single" w:color="000000" w:sz="4" w:space="0"/>
            </w:tcBorders>
            <w:vAlign w:val="center"/>
          </w:tcPr>
          <w:p w14:paraId="318D12DE">
            <w:pPr>
              <w:widowControl/>
              <w:jc w:val="center"/>
              <w:rPr>
                <w:rFonts w:hint="eastAsia" w:ascii="宋体" w:hAnsi="宋体" w:cs="Arial" w:eastAsiaTheme="minorEastAsia"/>
                <w:color w:val="000000"/>
                <w:kern w:val="0"/>
                <w:szCs w:val="21"/>
                <w:lang w:val="en-US" w:eastAsia="zh-CN"/>
              </w:rPr>
            </w:pPr>
            <w:r>
              <w:rPr>
                <w:rFonts w:hint="eastAsia" w:ascii="宋体" w:hAnsi="宋体" w:cs="Arial"/>
                <w:color w:val="000000"/>
                <w:kern w:val="0"/>
                <w:szCs w:val="21"/>
                <w:lang w:val="en-US" w:eastAsia="zh-CN"/>
              </w:rPr>
              <w:t>地质学</w:t>
            </w:r>
          </w:p>
        </w:tc>
        <w:tc>
          <w:tcPr>
            <w:tcW w:w="1843" w:type="dxa"/>
            <w:gridSpan w:val="5"/>
            <w:vMerge w:val="continue"/>
            <w:tcBorders>
              <w:top w:val="single" w:color="000000" w:sz="4" w:space="0"/>
              <w:left w:val="nil"/>
              <w:right w:val="single" w:color="000000" w:sz="4" w:space="0"/>
            </w:tcBorders>
            <w:vAlign w:val="center"/>
          </w:tcPr>
          <w:p w14:paraId="21DE0B88">
            <w:pPr>
              <w:widowControl/>
              <w:jc w:val="left"/>
              <w:rPr>
                <w:rFonts w:ascii="宋体" w:hAnsi="宋体" w:cs="Arial"/>
                <w:color w:val="000000"/>
                <w:kern w:val="0"/>
                <w:szCs w:val="21"/>
              </w:rPr>
            </w:pPr>
          </w:p>
        </w:tc>
      </w:tr>
      <w:tr w14:paraId="7E12D26C">
        <w:tblPrEx>
          <w:tblCellMar>
            <w:top w:w="0" w:type="dxa"/>
            <w:left w:w="108" w:type="dxa"/>
            <w:bottom w:w="0" w:type="dxa"/>
            <w:right w:w="108" w:type="dxa"/>
          </w:tblCellMar>
        </w:tblPrEx>
        <w:trPr>
          <w:trHeight w:val="835" w:hRule="atLeast"/>
        </w:trPr>
        <w:tc>
          <w:tcPr>
            <w:tcW w:w="1274" w:type="dxa"/>
            <w:tcBorders>
              <w:top w:val="single" w:color="000000" w:sz="4" w:space="0"/>
              <w:left w:val="single" w:color="000000" w:sz="4" w:space="0"/>
              <w:bottom w:val="single" w:color="000000" w:sz="4" w:space="0"/>
              <w:right w:val="single" w:color="000000" w:sz="4" w:space="0"/>
            </w:tcBorders>
            <w:vAlign w:val="center"/>
          </w:tcPr>
          <w:p w14:paraId="1F9F9D5E">
            <w:pPr>
              <w:widowControl/>
              <w:jc w:val="center"/>
              <w:rPr>
                <w:rFonts w:ascii="宋体" w:hAnsi="宋体" w:cs="Arial"/>
                <w:color w:val="000000"/>
                <w:kern w:val="0"/>
                <w:szCs w:val="21"/>
              </w:rPr>
            </w:pPr>
            <w:r>
              <w:rPr>
                <w:rFonts w:hint="eastAsia" w:ascii="宋体" w:hAnsi="宋体" w:cs="Arial"/>
                <w:color w:val="000000"/>
                <w:kern w:val="0"/>
                <w:szCs w:val="21"/>
              </w:rPr>
              <w:t>现工作单位</w:t>
            </w:r>
          </w:p>
        </w:tc>
        <w:tc>
          <w:tcPr>
            <w:tcW w:w="1415" w:type="dxa"/>
            <w:gridSpan w:val="4"/>
            <w:tcBorders>
              <w:top w:val="single" w:color="000000" w:sz="4" w:space="0"/>
              <w:bottom w:val="single" w:color="000000" w:sz="4" w:space="0"/>
              <w:right w:val="single" w:color="000000" w:sz="4" w:space="0"/>
            </w:tcBorders>
            <w:vAlign w:val="center"/>
          </w:tcPr>
          <w:p w14:paraId="7019F50F">
            <w:pPr>
              <w:widowControl/>
              <w:jc w:val="center"/>
              <w:rPr>
                <w:rFonts w:hint="default" w:ascii="宋体" w:hAnsi="宋体" w:cs="Arial" w:eastAsiaTheme="minorEastAsia"/>
                <w:color w:val="000000"/>
                <w:kern w:val="0"/>
                <w:szCs w:val="21"/>
                <w:lang w:val="en-US" w:eastAsia="zh-CN"/>
              </w:rPr>
            </w:pPr>
            <w:r>
              <w:rPr>
                <w:rFonts w:hint="eastAsia" w:ascii="宋体" w:hAnsi="宋体" w:cs="Arial"/>
                <w:color w:val="000000"/>
                <w:kern w:val="0"/>
                <w:szCs w:val="21"/>
                <w:lang w:val="en-US" w:eastAsia="zh-CN"/>
              </w:rPr>
              <w:t>海南师范学院</w:t>
            </w:r>
          </w:p>
        </w:tc>
        <w:tc>
          <w:tcPr>
            <w:tcW w:w="850" w:type="dxa"/>
            <w:gridSpan w:val="3"/>
            <w:vAlign w:val="center"/>
          </w:tcPr>
          <w:p w14:paraId="39D41958">
            <w:pPr>
              <w:widowControl/>
              <w:jc w:val="center"/>
              <w:rPr>
                <w:rFonts w:ascii="宋体" w:hAnsi="宋体" w:cs="Arial"/>
                <w:color w:val="000000"/>
                <w:kern w:val="0"/>
                <w:szCs w:val="21"/>
              </w:rPr>
            </w:pPr>
            <w:r>
              <w:rPr>
                <w:rFonts w:hint="eastAsia" w:ascii="宋体" w:hAnsi="宋体" w:cs="Arial"/>
                <w:color w:val="000000"/>
                <w:kern w:val="0"/>
                <w:szCs w:val="21"/>
              </w:rPr>
              <w:t>参加工作时间</w:t>
            </w:r>
          </w:p>
        </w:tc>
        <w:tc>
          <w:tcPr>
            <w:tcW w:w="992" w:type="dxa"/>
            <w:gridSpan w:val="2"/>
            <w:tcBorders>
              <w:top w:val="single" w:color="000000" w:sz="4" w:space="0"/>
              <w:left w:val="single" w:color="000000" w:sz="4" w:space="0"/>
              <w:bottom w:val="single" w:color="000000" w:sz="4" w:space="0"/>
              <w:right w:val="single" w:color="auto" w:sz="4" w:space="0"/>
            </w:tcBorders>
            <w:vAlign w:val="center"/>
          </w:tcPr>
          <w:p w14:paraId="49333D8D">
            <w:pPr>
              <w:widowControl/>
              <w:jc w:val="center"/>
              <w:rPr>
                <w:rFonts w:hint="default" w:ascii="宋体" w:hAnsi="宋体" w:cs="Arial" w:eastAsiaTheme="minorEastAsia"/>
                <w:color w:val="000000"/>
                <w:kern w:val="0"/>
                <w:szCs w:val="21"/>
                <w:lang w:val="en-US" w:eastAsia="zh-CN"/>
              </w:rPr>
            </w:pPr>
            <w:r>
              <w:rPr>
                <w:rFonts w:hint="eastAsia" w:ascii="宋体" w:hAnsi="宋体" w:cs="Arial"/>
                <w:color w:val="000000"/>
                <w:kern w:val="0"/>
                <w:szCs w:val="21"/>
                <w:lang w:val="en-US" w:eastAsia="zh-CN"/>
              </w:rPr>
              <w:t>1986.07</w:t>
            </w:r>
          </w:p>
        </w:tc>
        <w:tc>
          <w:tcPr>
            <w:tcW w:w="1155" w:type="dxa"/>
            <w:gridSpan w:val="3"/>
            <w:tcBorders>
              <w:top w:val="single" w:color="000000" w:sz="4" w:space="0"/>
              <w:left w:val="single" w:color="auto" w:sz="4" w:space="0"/>
              <w:bottom w:val="single" w:color="000000" w:sz="4" w:space="0"/>
              <w:right w:val="single" w:color="000000" w:sz="4" w:space="0"/>
            </w:tcBorders>
            <w:vAlign w:val="center"/>
          </w:tcPr>
          <w:p w14:paraId="388DCFF0">
            <w:pPr>
              <w:widowControl/>
              <w:jc w:val="center"/>
              <w:rPr>
                <w:rFonts w:ascii="宋体" w:hAnsi="宋体" w:cs="Arial"/>
                <w:color w:val="000000"/>
                <w:kern w:val="0"/>
                <w:szCs w:val="21"/>
              </w:rPr>
            </w:pPr>
            <w:r>
              <w:rPr>
                <w:rFonts w:hint="eastAsia" w:ascii="宋体" w:hAnsi="宋体" w:cs="Arial"/>
                <w:color w:val="000000"/>
                <w:kern w:val="0"/>
                <w:szCs w:val="21"/>
              </w:rPr>
              <w:t>任教学科</w:t>
            </w:r>
          </w:p>
        </w:tc>
        <w:tc>
          <w:tcPr>
            <w:tcW w:w="2535" w:type="dxa"/>
            <w:gridSpan w:val="7"/>
            <w:tcBorders>
              <w:top w:val="single" w:color="000000" w:sz="4" w:space="0"/>
              <w:left w:val="nil"/>
              <w:bottom w:val="single" w:color="000000" w:sz="4" w:space="0"/>
              <w:right w:val="single" w:color="000000" w:sz="4" w:space="0"/>
            </w:tcBorders>
            <w:vAlign w:val="center"/>
          </w:tcPr>
          <w:p w14:paraId="2B792982">
            <w:pPr>
              <w:widowControl/>
              <w:jc w:val="center"/>
              <w:rPr>
                <w:rFonts w:hint="eastAsia" w:ascii="宋体" w:hAnsi="宋体" w:cs="Arial" w:eastAsiaTheme="minorEastAsia"/>
                <w:color w:val="000000"/>
                <w:kern w:val="0"/>
                <w:szCs w:val="21"/>
                <w:lang w:val="en-US" w:eastAsia="zh-CN"/>
              </w:rPr>
            </w:pPr>
            <w:r>
              <w:rPr>
                <w:rFonts w:hint="eastAsia" w:ascii="宋体" w:hAnsi="宋体" w:cs="Arial"/>
                <w:color w:val="000000"/>
                <w:kern w:val="0"/>
                <w:szCs w:val="21"/>
                <w:lang w:val="en-US" w:eastAsia="zh-CN"/>
              </w:rPr>
              <w:t>地理学</w:t>
            </w:r>
          </w:p>
        </w:tc>
        <w:tc>
          <w:tcPr>
            <w:tcW w:w="711" w:type="dxa"/>
            <w:gridSpan w:val="2"/>
            <w:tcBorders>
              <w:top w:val="single" w:color="000000" w:sz="4" w:space="0"/>
              <w:left w:val="nil"/>
              <w:bottom w:val="single" w:color="000000" w:sz="4" w:space="0"/>
              <w:right w:val="single" w:color="000000" w:sz="4" w:space="0"/>
            </w:tcBorders>
            <w:vAlign w:val="center"/>
          </w:tcPr>
          <w:p w14:paraId="7CB8CE2B">
            <w:pPr>
              <w:widowControl/>
              <w:jc w:val="center"/>
              <w:rPr>
                <w:rFonts w:ascii="宋体" w:hAnsi="宋体" w:cs="Arial"/>
                <w:color w:val="000000"/>
                <w:kern w:val="0"/>
                <w:szCs w:val="21"/>
              </w:rPr>
            </w:pPr>
            <w:r>
              <w:rPr>
                <w:rFonts w:hint="eastAsia" w:ascii="宋体" w:hAnsi="宋体" w:cs="Arial"/>
                <w:color w:val="000000"/>
                <w:kern w:val="0"/>
                <w:szCs w:val="21"/>
              </w:rPr>
              <w:t>晋升形式</w:t>
            </w:r>
          </w:p>
        </w:tc>
        <w:tc>
          <w:tcPr>
            <w:tcW w:w="849" w:type="dxa"/>
            <w:tcBorders>
              <w:top w:val="single" w:color="000000" w:sz="4" w:space="0"/>
              <w:left w:val="nil"/>
              <w:bottom w:val="single" w:color="000000" w:sz="4" w:space="0"/>
              <w:right w:val="single" w:color="000000" w:sz="4" w:space="0"/>
            </w:tcBorders>
            <w:vAlign w:val="center"/>
          </w:tcPr>
          <w:p w14:paraId="460B7461">
            <w:pPr>
              <w:widowControl/>
              <w:jc w:val="center"/>
              <w:rPr>
                <w:rFonts w:hint="eastAsia" w:ascii="宋体" w:hAnsi="宋体" w:cs="Arial" w:eastAsiaTheme="minorEastAsia"/>
                <w:color w:val="000000"/>
                <w:kern w:val="0"/>
                <w:szCs w:val="21"/>
                <w:lang w:val="en-US" w:eastAsia="zh-CN"/>
              </w:rPr>
            </w:pPr>
            <w:r>
              <w:rPr>
                <w:rFonts w:hint="eastAsia" w:ascii="宋体" w:hAnsi="宋体" w:cs="Arial"/>
                <w:color w:val="000000"/>
                <w:kern w:val="0"/>
                <w:szCs w:val="21"/>
                <w:lang w:val="en-US" w:eastAsia="zh-CN"/>
              </w:rPr>
              <w:t>转评</w:t>
            </w:r>
          </w:p>
        </w:tc>
      </w:tr>
      <w:tr w14:paraId="3816BD98">
        <w:tblPrEx>
          <w:tblCellMar>
            <w:top w:w="0" w:type="dxa"/>
            <w:left w:w="108" w:type="dxa"/>
            <w:bottom w:w="0" w:type="dxa"/>
            <w:right w:w="108" w:type="dxa"/>
          </w:tblCellMar>
        </w:tblPrEx>
        <w:trPr>
          <w:trHeight w:val="658" w:hRule="atLeast"/>
        </w:trPr>
        <w:tc>
          <w:tcPr>
            <w:tcW w:w="2264" w:type="dxa"/>
            <w:gridSpan w:val="3"/>
            <w:tcBorders>
              <w:left w:val="single" w:color="000000" w:sz="4" w:space="0"/>
              <w:bottom w:val="single" w:color="000000" w:sz="4" w:space="0"/>
              <w:right w:val="single" w:color="000000" w:sz="4" w:space="0"/>
            </w:tcBorders>
            <w:vAlign w:val="center"/>
          </w:tcPr>
          <w:p w14:paraId="23BB0B0B">
            <w:pPr>
              <w:widowControl/>
              <w:jc w:val="center"/>
              <w:rPr>
                <w:rFonts w:ascii="宋体" w:hAnsi="宋体" w:cs="Arial"/>
                <w:color w:val="000000"/>
                <w:kern w:val="0"/>
                <w:szCs w:val="21"/>
              </w:rPr>
            </w:pPr>
            <w:r>
              <w:rPr>
                <w:rFonts w:hint="eastAsia" w:ascii="宋体" w:hAnsi="宋体" w:cs="Arial"/>
                <w:color w:val="000000"/>
                <w:kern w:val="0"/>
                <w:szCs w:val="21"/>
              </w:rPr>
              <w:t>取得现专业技术资格及时间</w:t>
            </w:r>
          </w:p>
        </w:tc>
        <w:tc>
          <w:tcPr>
            <w:tcW w:w="2267" w:type="dxa"/>
            <w:gridSpan w:val="7"/>
            <w:tcBorders>
              <w:top w:val="single" w:color="000000" w:sz="4" w:space="0"/>
              <w:left w:val="nil"/>
              <w:bottom w:val="single" w:color="000000" w:sz="4" w:space="0"/>
              <w:right w:val="single" w:color="auto" w:sz="4" w:space="0"/>
            </w:tcBorders>
            <w:vAlign w:val="center"/>
          </w:tcPr>
          <w:p w14:paraId="2D02D00C">
            <w:pPr>
              <w:widowControl/>
              <w:jc w:val="center"/>
              <w:rPr>
                <w:rFonts w:hint="default" w:ascii="宋体" w:hAnsi="宋体" w:cs="Arial" w:eastAsiaTheme="minorEastAsia"/>
                <w:color w:val="000000"/>
                <w:kern w:val="0"/>
                <w:szCs w:val="21"/>
                <w:lang w:val="en-US" w:eastAsia="zh-CN"/>
              </w:rPr>
            </w:pPr>
            <w:r>
              <w:rPr>
                <w:rFonts w:hint="eastAsia" w:ascii="宋体" w:hAnsi="宋体" w:cs="Arial"/>
                <w:color w:val="000000"/>
                <w:kern w:val="0"/>
                <w:szCs w:val="21"/>
                <w:lang w:val="en-US" w:eastAsia="zh-CN"/>
              </w:rPr>
              <w:t>高级工程师</w:t>
            </w:r>
          </w:p>
          <w:p w14:paraId="62194020">
            <w:pPr>
              <w:widowControl/>
              <w:jc w:val="center"/>
              <w:rPr>
                <w:rFonts w:hint="default" w:ascii="宋体" w:hAnsi="宋体" w:cs="Arial" w:eastAsiaTheme="minorEastAsia"/>
                <w:color w:val="000000"/>
                <w:kern w:val="0"/>
                <w:szCs w:val="21"/>
                <w:lang w:val="en-US" w:eastAsia="zh-CN"/>
              </w:rPr>
            </w:pPr>
            <w:r>
              <w:rPr>
                <w:rFonts w:hint="eastAsia" w:ascii="宋体" w:hAnsi="宋体" w:cs="Arial"/>
                <w:color w:val="000000"/>
                <w:kern w:val="0"/>
                <w:szCs w:val="21"/>
                <w:lang w:val="en-US" w:eastAsia="zh-CN"/>
              </w:rPr>
              <w:t>1999.10</w:t>
            </w:r>
          </w:p>
        </w:tc>
        <w:tc>
          <w:tcPr>
            <w:tcW w:w="1155" w:type="dxa"/>
            <w:gridSpan w:val="3"/>
            <w:tcBorders>
              <w:top w:val="single" w:color="000000" w:sz="4" w:space="0"/>
              <w:left w:val="single" w:color="auto" w:sz="4" w:space="0"/>
              <w:bottom w:val="single" w:color="000000" w:sz="4" w:space="0"/>
              <w:right w:val="single" w:color="000000" w:sz="4" w:space="0"/>
            </w:tcBorders>
            <w:vAlign w:val="center"/>
          </w:tcPr>
          <w:p w14:paraId="4223BDDB">
            <w:pPr>
              <w:widowControl/>
              <w:jc w:val="center"/>
              <w:rPr>
                <w:rFonts w:ascii="宋体" w:hAnsi="宋体" w:cs="Arial"/>
                <w:color w:val="000000"/>
                <w:kern w:val="0"/>
                <w:szCs w:val="21"/>
              </w:rPr>
            </w:pPr>
            <w:r>
              <w:rPr>
                <w:rFonts w:hint="eastAsia" w:ascii="宋体" w:hAnsi="宋体" w:cs="Arial"/>
                <w:color w:val="000000"/>
                <w:kern w:val="0"/>
                <w:szCs w:val="21"/>
              </w:rPr>
              <w:t>申请学科组名称</w:t>
            </w:r>
          </w:p>
        </w:tc>
        <w:tc>
          <w:tcPr>
            <w:tcW w:w="2535" w:type="dxa"/>
            <w:gridSpan w:val="7"/>
            <w:tcBorders>
              <w:top w:val="single" w:color="000000" w:sz="4" w:space="0"/>
              <w:left w:val="nil"/>
              <w:bottom w:val="single" w:color="000000" w:sz="4" w:space="0"/>
              <w:right w:val="single" w:color="000000" w:sz="4" w:space="0"/>
            </w:tcBorders>
            <w:vAlign w:val="center"/>
          </w:tcPr>
          <w:p w14:paraId="738B13B6">
            <w:pPr>
              <w:pStyle w:val="13"/>
              <w:widowControl/>
              <w:numPr>
                <w:ilvl w:val="0"/>
                <w:numId w:val="0"/>
              </w:numPr>
              <w:ind w:leftChars="0"/>
              <w:jc w:val="center"/>
              <w:rPr>
                <w:rFonts w:ascii="宋体" w:hAnsi="宋体" w:cs="Arial"/>
                <w:color w:val="000000"/>
                <w:kern w:val="0"/>
                <w:szCs w:val="21"/>
              </w:rPr>
            </w:pPr>
            <w:r>
              <w:rPr>
                <w:rFonts w:hint="eastAsia" w:ascii="宋体" w:hAnsi="宋体" w:cs="Arial"/>
                <w:color w:val="000000"/>
                <w:kern w:val="0"/>
                <w:szCs w:val="21"/>
              </w:rPr>
              <w:t>实验技术组</w:t>
            </w:r>
          </w:p>
        </w:tc>
        <w:tc>
          <w:tcPr>
            <w:tcW w:w="711" w:type="dxa"/>
            <w:gridSpan w:val="2"/>
            <w:tcBorders>
              <w:top w:val="single" w:color="000000" w:sz="4" w:space="0"/>
              <w:left w:val="nil"/>
              <w:bottom w:val="single" w:color="000000" w:sz="4" w:space="0"/>
              <w:right w:val="single" w:color="auto" w:sz="4" w:space="0"/>
            </w:tcBorders>
            <w:vAlign w:val="center"/>
          </w:tcPr>
          <w:p w14:paraId="280CD787">
            <w:pPr>
              <w:widowControl/>
              <w:jc w:val="center"/>
              <w:rPr>
                <w:rFonts w:ascii="宋体" w:hAnsi="宋体" w:cs="Arial"/>
                <w:color w:val="000000"/>
                <w:kern w:val="0"/>
                <w:szCs w:val="21"/>
              </w:rPr>
            </w:pPr>
            <w:r>
              <w:rPr>
                <w:rFonts w:hint="eastAsia" w:ascii="宋体" w:hAnsi="宋体" w:cs="Arial"/>
                <w:color w:val="000000"/>
                <w:kern w:val="0"/>
                <w:szCs w:val="21"/>
              </w:rPr>
              <w:t>外语</w:t>
            </w:r>
          </w:p>
          <w:p w14:paraId="1BC3849E">
            <w:pPr>
              <w:widowControl/>
              <w:jc w:val="center"/>
              <w:rPr>
                <w:rFonts w:ascii="宋体" w:hAnsi="宋体" w:cs="Arial"/>
                <w:color w:val="000000"/>
                <w:kern w:val="0"/>
                <w:szCs w:val="21"/>
              </w:rPr>
            </w:pPr>
            <w:r>
              <w:rPr>
                <w:rFonts w:hint="eastAsia" w:ascii="宋体" w:hAnsi="宋体" w:cs="Arial"/>
                <w:color w:val="000000"/>
                <w:kern w:val="0"/>
                <w:szCs w:val="21"/>
              </w:rPr>
              <w:t>成绩</w:t>
            </w:r>
          </w:p>
        </w:tc>
        <w:tc>
          <w:tcPr>
            <w:tcW w:w="849" w:type="dxa"/>
            <w:tcBorders>
              <w:top w:val="single" w:color="000000" w:sz="4" w:space="0"/>
              <w:left w:val="single" w:color="auto" w:sz="4" w:space="0"/>
              <w:bottom w:val="single" w:color="000000" w:sz="4" w:space="0"/>
              <w:right w:val="single" w:color="000000" w:sz="4" w:space="0"/>
            </w:tcBorders>
            <w:vAlign w:val="center"/>
          </w:tcPr>
          <w:p w14:paraId="71BEABF8">
            <w:pPr>
              <w:widowControl/>
              <w:jc w:val="center"/>
              <w:rPr>
                <w:rFonts w:hint="eastAsia" w:ascii="宋体" w:hAnsi="宋体" w:cs="Arial" w:eastAsiaTheme="minorEastAsia"/>
                <w:color w:val="000000"/>
                <w:kern w:val="0"/>
                <w:szCs w:val="21"/>
                <w:lang w:val="en-US" w:eastAsia="zh-CN"/>
              </w:rPr>
            </w:pPr>
            <w:r>
              <w:rPr>
                <w:rFonts w:hint="eastAsia" w:ascii="宋体" w:hAnsi="宋体" w:cs="Arial"/>
                <w:color w:val="000000"/>
                <w:kern w:val="0"/>
                <w:szCs w:val="21"/>
                <w:lang w:val="en-US" w:eastAsia="zh-CN"/>
              </w:rPr>
              <w:t>合格</w:t>
            </w:r>
          </w:p>
        </w:tc>
      </w:tr>
      <w:tr w14:paraId="58AB7999">
        <w:tblPrEx>
          <w:tblCellMar>
            <w:top w:w="0" w:type="dxa"/>
            <w:left w:w="108" w:type="dxa"/>
            <w:bottom w:w="0" w:type="dxa"/>
            <w:right w:w="108" w:type="dxa"/>
          </w:tblCellMar>
        </w:tblPrEx>
        <w:trPr>
          <w:trHeight w:val="529" w:hRule="atLeast"/>
        </w:trPr>
        <w:tc>
          <w:tcPr>
            <w:tcW w:w="2264" w:type="dxa"/>
            <w:gridSpan w:val="3"/>
            <w:tcBorders>
              <w:top w:val="single" w:color="000000" w:sz="4" w:space="0"/>
              <w:left w:val="single" w:color="000000" w:sz="4" w:space="0"/>
              <w:bottom w:val="single" w:color="000000" w:sz="4" w:space="0"/>
              <w:right w:val="single" w:color="000000" w:sz="4" w:space="0"/>
            </w:tcBorders>
            <w:vAlign w:val="center"/>
          </w:tcPr>
          <w:p w14:paraId="4BCDCE4E">
            <w:pPr>
              <w:widowControl/>
              <w:jc w:val="center"/>
              <w:rPr>
                <w:rFonts w:hint="eastAsia" w:ascii="宋体" w:hAnsi="宋体" w:cs="Arial"/>
                <w:color w:val="000000"/>
                <w:kern w:val="0"/>
                <w:szCs w:val="21"/>
              </w:rPr>
            </w:pPr>
            <w:r>
              <w:rPr>
                <w:rFonts w:hint="eastAsia" w:ascii="宋体" w:hAnsi="宋体" w:cs="Arial"/>
                <w:color w:val="000000"/>
                <w:kern w:val="0"/>
                <w:szCs w:val="21"/>
              </w:rPr>
              <w:t>现任专业技术职务</w:t>
            </w:r>
          </w:p>
          <w:p w14:paraId="7070631B">
            <w:pPr>
              <w:widowControl/>
              <w:jc w:val="center"/>
              <w:rPr>
                <w:rFonts w:ascii="宋体" w:hAnsi="宋体" w:cs="Arial"/>
                <w:color w:val="000000"/>
                <w:kern w:val="0"/>
                <w:szCs w:val="21"/>
              </w:rPr>
            </w:pPr>
            <w:r>
              <w:rPr>
                <w:rFonts w:hint="eastAsia" w:ascii="宋体" w:hAnsi="宋体" w:cs="Arial"/>
                <w:color w:val="000000"/>
                <w:kern w:val="0"/>
                <w:szCs w:val="21"/>
              </w:rPr>
              <w:t>聘任时间及聘任单位</w:t>
            </w:r>
          </w:p>
        </w:tc>
        <w:tc>
          <w:tcPr>
            <w:tcW w:w="2267" w:type="dxa"/>
            <w:gridSpan w:val="7"/>
            <w:tcBorders>
              <w:top w:val="single" w:color="000000" w:sz="4" w:space="0"/>
              <w:left w:val="nil"/>
              <w:bottom w:val="single" w:color="000000" w:sz="4" w:space="0"/>
              <w:right w:val="single" w:color="000000" w:sz="4" w:space="0"/>
            </w:tcBorders>
            <w:vAlign w:val="center"/>
          </w:tcPr>
          <w:p w14:paraId="4AAA18F4">
            <w:pPr>
              <w:widowControl/>
              <w:jc w:val="center"/>
              <w:rPr>
                <w:rFonts w:hint="default" w:ascii="宋体" w:hAnsi="宋体" w:cs="Arial" w:eastAsiaTheme="minorEastAsia"/>
                <w:color w:val="000000"/>
                <w:kern w:val="0"/>
                <w:szCs w:val="21"/>
                <w:lang w:val="en-US" w:eastAsia="zh-CN"/>
              </w:rPr>
            </w:pPr>
            <w:r>
              <w:rPr>
                <w:rFonts w:hint="eastAsia" w:ascii="宋体" w:hAnsi="宋体" w:cs="Arial"/>
                <w:color w:val="000000"/>
                <w:kern w:val="0"/>
                <w:szCs w:val="21"/>
                <w:lang w:val="en-US" w:eastAsia="zh-CN"/>
              </w:rPr>
              <w:t>专技六级</w:t>
            </w:r>
          </w:p>
          <w:p w14:paraId="0661C14C">
            <w:pPr>
              <w:widowControl/>
              <w:jc w:val="center"/>
              <w:rPr>
                <w:rFonts w:hint="default" w:ascii="宋体" w:hAnsi="宋体" w:cs="Arial" w:eastAsiaTheme="minorEastAsia"/>
                <w:color w:val="000000"/>
                <w:kern w:val="0"/>
                <w:szCs w:val="21"/>
                <w:lang w:val="en-US" w:eastAsia="zh-CN"/>
              </w:rPr>
            </w:pPr>
            <w:r>
              <w:rPr>
                <w:rFonts w:hint="eastAsia" w:ascii="宋体" w:hAnsi="宋体" w:cs="Arial"/>
                <w:color w:val="000000"/>
                <w:kern w:val="0"/>
                <w:szCs w:val="21"/>
                <w:lang w:val="en-US" w:eastAsia="zh-CN"/>
              </w:rPr>
              <w:t>1999.10</w:t>
            </w:r>
          </w:p>
        </w:tc>
        <w:tc>
          <w:tcPr>
            <w:tcW w:w="1155" w:type="dxa"/>
            <w:gridSpan w:val="3"/>
            <w:tcBorders>
              <w:top w:val="single" w:color="000000" w:sz="4" w:space="0"/>
              <w:left w:val="nil"/>
              <w:bottom w:val="single" w:color="000000" w:sz="4" w:space="0"/>
              <w:right w:val="single" w:color="000000" w:sz="4" w:space="0"/>
            </w:tcBorders>
            <w:vAlign w:val="center"/>
          </w:tcPr>
          <w:p w14:paraId="4A20B935">
            <w:pPr>
              <w:widowControl/>
              <w:jc w:val="center"/>
              <w:rPr>
                <w:rFonts w:ascii="宋体" w:hAnsi="宋体" w:cs="Arial"/>
                <w:color w:val="000000"/>
                <w:kern w:val="0"/>
                <w:szCs w:val="21"/>
              </w:rPr>
            </w:pPr>
            <w:r>
              <w:rPr>
                <w:rFonts w:hint="eastAsia" w:ascii="宋体" w:hAnsi="宋体" w:cs="Arial"/>
                <w:color w:val="000000"/>
                <w:kern w:val="0"/>
                <w:szCs w:val="21"/>
              </w:rPr>
              <w:t>聘任年限</w:t>
            </w:r>
          </w:p>
        </w:tc>
        <w:tc>
          <w:tcPr>
            <w:tcW w:w="1678" w:type="dxa"/>
            <w:gridSpan w:val="4"/>
            <w:tcBorders>
              <w:top w:val="single" w:color="000000" w:sz="4" w:space="0"/>
              <w:left w:val="nil"/>
              <w:bottom w:val="single" w:color="000000" w:sz="4" w:space="0"/>
              <w:right w:val="single" w:color="000000" w:sz="4" w:space="0"/>
            </w:tcBorders>
            <w:vAlign w:val="center"/>
          </w:tcPr>
          <w:p w14:paraId="38FD100E">
            <w:pPr>
              <w:widowControl/>
              <w:jc w:val="center"/>
              <w:rPr>
                <w:rFonts w:ascii="宋体" w:hAnsi="宋体" w:cs="Arial"/>
                <w:color w:val="000000"/>
                <w:kern w:val="0"/>
                <w:szCs w:val="21"/>
              </w:rPr>
            </w:pPr>
            <w:r>
              <w:rPr>
                <w:rFonts w:hint="eastAsia" w:ascii="宋体" w:hAnsi="宋体" w:cs="Arial"/>
                <w:color w:val="000000"/>
                <w:kern w:val="0"/>
                <w:szCs w:val="21"/>
                <w:lang w:val="en-US" w:eastAsia="zh-CN"/>
              </w:rPr>
              <w:t>6</w:t>
            </w:r>
            <w:r>
              <w:rPr>
                <w:rFonts w:hint="eastAsia" w:ascii="宋体" w:hAnsi="宋体" w:cs="Arial"/>
                <w:color w:val="000000"/>
                <w:kern w:val="0"/>
                <w:szCs w:val="21"/>
              </w:rPr>
              <w:t>年</w:t>
            </w:r>
            <w:r>
              <w:rPr>
                <w:rFonts w:hint="eastAsia" w:ascii="宋体" w:hAnsi="宋体" w:cs="Arial"/>
                <w:color w:val="000000"/>
                <w:kern w:val="0"/>
                <w:szCs w:val="21"/>
                <w:lang w:val="en-US" w:eastAsia="zh-CN"/>
              </w:rPr>
              <w:t>3</w:t>
            </w:r>
            <w:r>
              <w:rPr>
                <w:rFonts w:hint="eastAsia" w:ascii="宋体" w:hAnsi="宋体" w:cs="Arial"/>
                <w:color w:val="000000"/>
                <w:kern w:val="0"/>
                <w:szCs w:val="21"/>
              </w:rPr>
              <w:t>个月</w:t>
            </w:r>
          </w:p>
        </w:tc>
        <w:tc>
          <w:tcPr>
            <w:tcW w:w="857" w:type="dxa"/>
            <w:gridSpan w:val="3"/>
            <w:tcBorders>
              <w:right w:val="single" w:color="auto" w:sz="4" w:space="0"/>
            </w:tcBorders>
            <w:vAlign w:val="center"/>
          </w:tcPr>
          <w:p w14:paraId="7DBE7ECA">
            <w:pPr>
              <w:widowControl/>
              <w:jc w:val="center"/>
              <w:rPr>
                <w:rFonts w:ascii="宋体" w:hAnsi="宋体" w:cs="Arial"/>
                <w:color w:val="000000"/>
                <w:kern w:val="0"/>
                <w:szCs w:val="21"/>
              </w:rPr>
            </w:pPr>
            <w:r>
              <w:rPr>
                <w:rFonts w:hint="eastAsia" w:ascii="宋体" w:hAnsi="宋体" w:cs="Arial"/>
                <w:color w:val="000000"/>
                <w:kern w:val="0"/>
                <w:szCs w:val="21"/>
              </w:rPr>
              <w:t>职业资格证书</w:t>
            </w:r>
          </w:p>
        </w:tc>
        <w:tc>
          <w:tcPr>
            <w:tcW w:w="1560" w:type="dxa"/>
            <w:gridSpan w:val="3"/>
            <w:tcBorders>
              <w:top w:val="single" w:color="000000" w:sz="4" w:space="0"/>
              <w:left w:val="single" w:color="auto" w:sz="4" w:space="0"/>
              <w:bottom w:val="single" w:color="000000" w:sz="4" w:space="0"/>
              <w:right w:val="single" w:color="000000" w:sz="4" w:space="0"/>
            </w:tcBorders>
            <w:vAlign w:val="center"/>
          </w:tcPr>
          <w:p w14:paraId="436D9495">
            <w:pPr>
              <w:widowControl/>
              <w:jc w:val="center"/>
              <w:rPr>
                <w:rFonts w:hint="eastAsia" w:ascii="宋体" w:hAnsi="宋体" w:cs="Arial" w:eastAsiaTheme="minorEastAsia"/>
                <w:color w:val="000000"/>
                <w:kern w:val="0"/>
                <w:szCs w:val="21"/>
                <w:lang w:val="en-US" w:eastAsia="zh-CN"/>
              </w:rPr>
            </w:pPr>
            <w:r>
              <w:rPr>
                <w:rFonts w:hint="eastAsia" w:ascii="宋体" w:hAnsi="宋体" w:cs="Arial"/>
                <w:color w:val="000000"/>
                <w:kern w:val="0"/>
                <w:szCs w:val="21"/>
                <w:lang w:val="en-US" w:eastAsia="zh-CN"/>
              </w:rPr>
              <w:t>高级专业技术职务</w:t>
            </w:r>
          </w:p>
        </w:tc>
      </w:tr>
      <w:tr w14:paraId="35F0DEA9">
        <w:tblPrEx>
          <w:tblCellMar>
            <w:top w:w="0" w:type="dxa"/>
            <w:left w:w="108" w:type="dxa"/>
            <w:bottom w:w="0" w:type="dxa"/>
            <w:right w:w="108" w:type="dxa"/>
          </w:tblCellMar>
        </w:tblPrEx>
        <w:trPr>
          <w:trHeight w:val="657" w:hRule="atLeast"/>
        </w:trPr>
        <w:tc>
          <w:tcPr>
            <w:tcW w:w="2264" w:type="dxa"/>
            <w:gridSpan w:val="3"/>
            <w:tcBorders>
              <w:top w:val="single" w:color="000000" w:sz="4" w:space="0"/>
              <w:left w:val="single" w:color="000000" w:sz="4" w:space="0"/>
              <w:bottom w:val="single" w:color="000000" w:sz="4" w:space="0"/>
              <w:right w:val="single" w:color="000000" w:sz="4" w:space="0"/>
            </w:tcBorders>
            <w:vAlign w:val="center"/>
          </w:tcPr>
          <w:p w14:paraId="2E3E3A3B">
            <w:pPr>
              <w:widowControl/>
              <w:jc w:val="center"/>
              <w:rPr>
                <w:rFonts w:ascii="宋体" w:hAnsi="宋体" w:cs="Arial"/>
                <w:color w:val="000000"/>
                <w:kern w:val="0"/>
                <w:szCs w:val="21"/>
              </w:rPr>
            </w:pPr>
            <w:r>
              <w:rPr>
                <w:rFonts w:hint="eastAsia" w:ascii="宋体" w:hAnsi="宋体" w:cs="Arial"/>
                <w:color w:val="000000"/>
                <w:kern w:val="0"/>
                <w:szCs w:val="21"/>
              </w:rPr>
              <w:t>申报专业</w:t>
            </w:r>
          </w:p>
        </w:tc>
        <w:tc>
          <w:tcPr>
            <w:tcW w:w="3422" w:type="dxa"/>
            <w:gridSpan w:val="10"/>
            <w:tcBorders>
              <w:top w:val="single" w:color="000000" w:sz="4" w:space="0"/>
              <w:left w:val="nil"/>
              <w:bottom w:val="single" w:color="000000" w:sz="4" w:space="0"/>
              <w:right w:val="single" w:color="000000" w:sz="4" w:space="0"/>
            </w:tcBorders>
            <w:vAlign w:val="center"/>
          </w:tcPr>
          <w:p w14:paraId="4949E12E">
            <w:pPr>
              <w:widowControl/>
              <w:jc w:val="center"/>
              <w:rPr>
                <w:rFonts w:hint="default" w:ascii="宋体" w:hAnsi="宋体" w:cs="Arial" w:eastAsiaTheme="minorEastAsia"/>
                <w:color w:val="000000"/>
                <w:kern w:val="0"/>
                <w:szCs w:val="21"/>
                <w:lang w:val="en-US" w:eastAsia="zh-CN"/>
              </w:rPr>
            </w:pPr>
            <w:r>
              <w:rPr>
                <w:rFonts w:hint="eastAsia" w:ascii="宋体" w:hAnsi="宋体" w:cs="Arial"/>
                <w:color w:val="000000"/>
                <w:kern w:val="0"/>
                <w:szCs w:val="21"/>
                <w:lang w:val="en-US" w:eastAsia="zh-CN"/>
              </w:rPr>
              <w:t>自然地理学</w:t>
            </w:r>
          </w:p>
        </w:tc>
        <w:tc>
          <w:tcPr>
            <w:tcW w:w="1678" w:type="dxa"/>
            <w:gridSpan w:val="4"/>
            <w:tcBorders>
              <w:top w:val="single" w:color="000000" w:sz="4" w:space="0"/>
              <w:left w:val="nil"/>
              <w:bottom w:val="single" w:color="000000" w:sz="4" w:space="0"/>
              <w:right w:val="single" w:color="000000" w:sz="4" w:space="0"/>
            </w:tcBorders>
            <w:vAlign w:val="center"/>
          </w:tcPr>
          <w:p w14:paraId="78674135">
            <w:pPr>
              <w:widowControl/>
              <w:jc w:val="center"/>
              <w:rPr>
                <w:rFonts w:ascii="宋体" w:hAnsi="宋体" w:cs="Arial"/>
                <w:color w:val="000000"/>
                <w:kern w:val="0"/>
                <w:szCs w:val="21"/>
              </w:rPr>
            </w:pPr>
            <w:r>
              <w:rPr>
                <w:rFonts w:hint="eastAsia" w:ascii="宋体" w:hAnsi="宋体" w:cs="Arial"/>
                <w:color w:val="000000"/>
                <w:kern w:val="0"/>
                <w:szCs w:val="21"/>
              </w:rPr>
              <w:t>申报资格名称</w:t>
            </w:r>
          </w:p>
        </w:tc>
        <w:tc>
          <w:tcPr>
            <w:tcW w:w="2417" w:type="dxa"/>
            <w:gridSpan w:val="6"/>
            <w:tcBorders>
              <w:top w:val="single" w:color="000000" w:sz="4" w:space="0"/>
              <w:left w:val="nil"/>
              <w:bottom w:val="single" w:color="000000" w:sz="4" w:space="0"/>
              <w:right w:val="single" w:color="000000" w:sz="4" w:space="0"/>
            </w:tcBorders>
            <w:vAlign w:val="center"/>
          </w:tcPr>
          <w:p w14:paraId="226149FB">
            <w:pPr>
              <w:widowControl/>
              <w:jc w:val="center"/>
              <w:rPr>
                <w:rFonts w:hint="default" w:ascii="宋体" w:hAnsi="宋体" w:cs="Arial" w:eastAsiaTheme="minorEastAsia"/>
                <w:color w:val="000000"/>
                <w:kern w:val="0"/>
                <w:szCs w:val="21"/>
                <w:lang w:val="en-US" w:eastAsia="zh-CN"/>
              </w:rPr>
            </w:pPr>
            <w:r>
              <w:rPr>
                <w:rFonts w:hint="eastAsia" w:ascii="宋体" w:hAnsi="宋体" w:cs="Arial"/>
                <w:color w:val="000000"/>
                <w:kern w:val="0"/>
                <w:szCs w:val="21"/>
                <w:lang w:eastAsia="zh-CN"/>
              </w:rPr>
              <w:t>（</w:t>
            </w:r>
            <w:r>
              <w:rPr>
                <w:rFonts w:hint="eastAsia" w:ascii="宋体" w:hAnsi="宋体" w:cs="Arial"/>
                <w:color w:val="000000"/>
                <w:kern w:val="0"/>
                <w:szCs w:val="21"/>
                <w:lang w:val="en-US" w:eastAsia="zh-CN"/>
              </w:rPr>
              <w:t>转评</w:t>
            </w:r>
            <w:r>
              <w:rPr>
                <w:rFonts w:hint="eastAsia" w:ascii="宋体" w:hAnsi="宋体" w:cs="Arial"/>
                <w:color w:val="000000"/>
                <w:kern w:val="0"/>
                <w:szCs w:val="21"/>
                <w:lang w:eastAsia="zh-CN"/>
              </w:rPr>
              <w:t>）</w:t>
            </w:r>
            <w:r>
              <w:rPr>
                <w:rFonts w:hint="eastAsia" w:ascii="宋体" w:hAnsi="宋体" w:cs="Arial"/>
                <w:color w:val="000000"/>
                <w:kern w:val="0"/>
                <w:szCs w:val="21"/>
                <w:lang w:val="en-US" w:eastAsia="zh-CN"/>
              </w:rPr>
              <w:t>高级实验师</w:t>
            </w:r>
          </w:p>
        </w:tc>
      </w:tr>
      <w:tr w14:paraId="12D171EC">
        <w:tblPrEx>
          <w:tblCellMar>
            <w:top w:w="0" w:type="dxa"/>
            <w:left w:w="108" w:type="dxa"/>
            <w:bottom w:w="0" w:type="dxa"/>
            <w:right w:w="108" w:type="dxa"/>
          </w:tblCellMar>
        </w:tblPrEx>
        <w:trPr>
          <w:trHeight w:val="1124" w:hRule="atLeast"/>
        </w:trPr>
        <w:tc>
          <w:tcPr>
            <w:tcW w:w="2264" w:type="dxa"/>
            <w:gridSpan w:val="3"/>
            <w:tcBorders>
              <w:top w:val="single" w:color="000000" w:sz="4" w:space="0"/>
              <w:left w:val="single" w:color="000000" w:sz="4" w:space="0"/>
              <w:bottom w:val="single" w:color="auto" w:sz="4" w:space="0"/>
              <w:right w:val="single" w:color="000000" w:sz="4" w:space="0"/>
            </w:tcBorders>
            <w:vAlign w:val="center"/>
          </w:tcPr>
          <w:p w14:paraId="429E7FB8">
            <w:pPr>
              <w:jc w:val="center"/>
              <w:rPr>
                <w:rFonts w:ascii="宋体" w:hAnsi="宋体" w:cs="Arial"/>
                <w:color w:val="000000"/>
                <w:kern w:val="0"/>
                <w:szCs w:val="21"/>
              </w:rPr>
            </w:pPr>
            <w:r>
              <w:rPr>
                <w:rFonts w:hint="eastAsia" w:ascii="宋体" w:hAnsi="宋体" w:cs="Arial"/>
                <w:color w:val="000000"/>
                <w:kern w:val="0"/>
                <w:szCs w:val="21"/>
              </w:rPr>
              <w:t>任现职以来获得省级以上荣誉情况</w:t>
            </w:r>
          </w:p>
        </w:tc>
        <w:tc>
          <w:tcPr>
            <w:tcW w:w="7517" w:type="dxa"/>
            <w:gridSpan w:val="20"/>
            <w:tcBorders>
              <w:top w:val="single" w:color="000000" w:sz="4" w:space="0"/>
              <w:left w:val="nil"/>
              <w:bottom w:val="single" w:color="auto" w:sz="4" w:space="0"/>
              <w:right w:val="single" w:color="000000" w:sz="4" w:space="0"/>
            </w:tcBorders>
            <w:vAlign w:val="center"/>
          </w:tcPr>
          <w:p w14:paraId="0AD367A4">
            <w:pPr>
              <w:widowControl/>
              <w:jc w:val="center"/>
              <w:rPr>
                <w:rFonts w:ascii="宋体" w:hAnsi="宋体" w:cs="Arial"/>
                <w:color w:val="000000"/>
                <w:kern w:val="0"/>
                <w:szCs w:val="21"/>
              </w:rPr>
            </w:pPr>
          </w:p>
        </w:tc>
      </w:tr>
      <w:tr w14:paraId="2A20FDF2">
        <w:tblPrEx>
          <w:tblCellMar>
            <w:top w:w="0" w:type="dxa"/>
            <w:left w:w="108" w:type="dxa"/>
            <w:bottom w:w="0" w:type="dxa"/>
            <w:right w:w="108" w:type="dxa"/>
          </w:tblCellMar>
        </w:tblPrEx>
        <w:trPr>
          <w:trHeight w:val="657" w:hRule="atLeast"/>
        </w:trPr>
        <w:tc>
          <w:tcPr>
            <w:tcW w:w="9781" w:type="dxa"/>
            <w:gridSpan w:val="23"/>
            <w:tcBorders>
              <w:top w:val="single" w:color="000000" w:sz="4" w:space="0"/>
              <w:left w:val="single" w:color="000000" w:sz="4" w:space="0"/>
              <w:bottom w:val="single" w:color="000000" w:sz="4" w:space="0"/>
              <w:right w:val="single" w:color="000000" w:sz="4" w:space="0"/>
            </w:tcBorders>
            <w:vAlign w:val="center"/>
          </w:tcPr>
          <w:p w14:paraId="0D38C9E9">
            <w:pPr>
              <w:widowControl/>
              <w:jc w:val="center"/>
              <w:rPr>
                <w:rFonts w:ascii="宋体" w:hAnsi="宋体" w:cs="Arial"/>
                <w:color w:val="000000"/>
                <w:kern w:val="0"/>
                <w:szCs w:val="21"/>
              </w:rPr>
            </w:pPr>
            <w:r>
              <w:rPr>
                <w:rFonts w:hint="eastAsia" w:ascii="宋体" w:hAnsi="宋体" w:cs="Arial"/>
                <w:color w:val="000000"/>
                <w:kern w:val="0"/>
                <w:szCs w:val="21"/>
              </w:rPr>
              <w:t>学习培训经历</w:t>
            </w:r>
          </w:p>
          <w:p w14:paraId="30744252">
            <w:pPr>
              <w:widowControl/>
              <w:jc w:val="center"/>
              <w:rPr>
                <w:rFonts w:ascii="宋体" w:hAnsi="宋体" w:cs="Arial"/>
                <w:color w:val="000000"/>
                <w:kern w:val="0"/>
                <w:szCs w:val="21"/>
              </w:rPr>
            </w:pPr>
            <w:r>
              <w:rPr>
                <w:rFonts w:hint="eastAsia" w:ascii="宋体" w:hAnsi="宋体" w:cs="Arial"/>
                <w:color w:val="000000"/>
                <w:kern w:val="0"/>
                <w:szCs w:val="21"/>
              </w:rPr>
              <w:t>（包括参加学历学位教育、继续教育、培训、国内外进修等）</w:t>
            </w:r>
          </w:p>
        </w:tc>
      </w:tr>
      <w:tr w14:paraId="6B376225">
        <w:tblPrEx>
          <w:tblCellMar>
            <w:top w:w="0" w:type="dxa"/>
            <w:left w:w="108" w:type="dxa"/>
            <w:bottom w:w="0" w:type="dxa"/>
            <w:right w:w="108" w:type="dxa"/>
          </w:tblCellMar>
        </w:tblPrEx>
        <w:trPr>
          <w:trHeight w:val="657" w:hRule="atLeast"/>
        </w:trPr>
        <w:tc>
          <w:tcPr>
            <w:tcW w:w="1839" w:type="dxa"/>
            <w:gridSpan w:val="2"/>
            <w:tcBorders>
              <w:top w:val="single" w:color="000000" w:sz="4" w:space="0"/>
              <w:left w:val="single" w:color="000000" w:sz="4" w:space="0"/>
              <w:bottom w:val="single" w:color="000000" w:sz="4" w:space="0"/>
              <w:right w:val="single" w:color="000000" w:sz="4" w:space="0"/>
            </w:tcBorders>
            <w:vAlign w:val="center"/>
          </w:tcPr>
          <w:p w14:paraId="3B6CECDC">
            <w:pPr>
              <w:widowControl/>
              <w:jc w:val="center"/>
              <w:rPr>
                <w:rFonts w:ascii="宋体" w:hAnsi="宋体" w:cs="Arial"/>
                <w:color w:val="000000"/>
                <w:kern w:val="0"/>
                <w:szCs w:val="21"/>
              </w:rPr>
            </w:pPr>
            <w:r>
              <w:rPr>
                <w:rFonts w:hint="eastAsia" w:ascii="宋体" w:hAnsi="宋体" w:cs="Arial"/>
                <w:color w:val="000000"/>
                <w:kern w:val="0"/>
                <w:szCs w:val="21"/>
              </w:rPr>
              <w:t>起止时间</w:t>
            </w:r>
          </w:p>
        </w:tc>
        <w:tc>
          <w:tcPr>
            <w:tcW w:w="708" w:type="dxa"/>
            <w:gridSpan w:val="2"/>
            <w:tcBorders>
              <w:top w:val="single" w:color="000000" w:sz="4" w:space="0"/>
              <w:left w:val="nil"/>
              <w:bottom w:val="single" w:color="000000" w:sz="4" w:space="0"/>
              <w:right w:val="single" w:color="auto" w:sz="4" w:space="0"/>
            </w:tcBorders>
            <w:vAlign w:val="center"/>
          </w:tcPr>
          <w:p w14:paraId="2E3F98F9">
            <w:pPr>
              <w:widowControl/>
              <w:jc w:val="center"/>
              <w:rPr>
                <w:rFonts w:ascii="宋体" w:hAnsi="宋体" w:cs="Arial"/>
                <w:color w:val="000000"/>
                <w:kern w:val="0"/>
                <w:szCs w:val="21"/>
              </w:rPr>
            </w:pPr>
            <w:r>
              <w:rPr>
                <w:rFonts w:hint="eastAsia" w:ascii="宋体" w:hAnsi="宋体" w:cs="Arial"/>
                <w:color w:val="000000"/>
                <w:kern w:val="0"/>
                <w:szCs w:val="21"/>
              </w:rPr>
              <w:t>学习形式</w:t>
            </w:r>
          </w:p>
        </w:tc>
        <w:tc>
          <w:tcPr>
            <w:tcW w:w="2273" w:type="dxa"/>
            <w:gridSpan w:val="7"/>
            <w:tcBorders>
              <w:top w:val="single" w:color="000000" w:sz="4" w:space="0"/>
              <w:left w:val="single" w:color="auto" w:sz="4" w:space="0"/>
              <w:bottom w:val="single" w:color="000000" w:sz="4" w:space="0"/>
              <w:right w:val="single" w:color="000000" w:sz="4" w:space="0"/>
            </w:tcBorders>
            <w:vAlign w:val="center"/>
          </w:tcPr>
          <w:p w14:paraId="3764F08F">
            <w:pPr>
              <w:widowControl/>
              <w:jc w:val="center"/>
              <w:rPr>
                <w:rFonts w:ascii="宋体" w:hAnsi="宋体" w:cs="Arial"/>
                <w:color w:val="000000"/>
                <w:kern w:val="0"/>
                <w:szCs w:val="21"/>
              </w:rPr>
            </w:pPr>
            <w:r>
              <w:rPr>
                <w:rFonts w:hint="eastAsia" w:ascii="宋体" w:hAnsi="宋体" w:cs="Arial"/>
                <w:color w:val="000000"/>
                <w:kern w:val="0"/>
                <w:szCs w:val="21"/>
              </w:rPr>
              <w:t>学习单位名称</w:t>
            </w:r>
          </w:p>
        </w:tc>
        <w:tc>
          <w:tcPr>
            <w:tcW w:w="2268" w:type="dxa"/>
            <w:gridSpan w:val="5"/>
            <w:tcBorders>
              <w:top w:val="single" w:color="000000" w:sz="4" w:space="0"/>
              <w:left w:val="nil"/>
              <w:bottom w:val="single" w:color="000000" w:sz="4" w:space="0"/>
              <w:right w:val="single" w:color="auto" w:sz="4" w:space="0"/>
            </w:tcBorders>
            <w:vAlign w:val="center"/>
          </w:tcPr>
          <w:p w14:paraId="0DB48B29">
            <w:pPr>
              <w:widowControl/>
              <w:jc w:val="center"/>
              <w:rPr>
                <w:rFonts w:ascii="宋体" w:hAnsi="宋体" w:cs="Arial"/>
                <w:kern w:val="0"/>
                <w:szCs w:val="21"/>
              </w:rPr>
            </w:pPr>
            <w:r>
              <w:rPr>
                <w:rFonts w:hint="eastAsia" w:ascii="宋体" w:hAnsi="宋体" w:cs="Arial"/>
                <w:kern w:val="0"/>
                <w:szCs w:val="21"/>
              </w:rPr>
              <w:t>学习院系及专业</w:t>
            </w:r>
          </w:p>
        </w:tc>
        <w:tc>
          <w:tcPr>
            <w:tcW w:w="850" w:type="dxa"/>
            <w:gridSpan w:val="2"/>
            <w:tcBorders>
              <w:top w:val="single" w:color="000000" w:sz="4" w:space="0"/>
              <w:left w:val="single" w:color="auto" w:sz="4" w:space="0"/>
              <w:bottom w:val="single" w:color="000000" w:sz="4" w:space="0"/>
              <w:right w:val="single" w:color="000000" w:sz="4" w:space="0"/>
            </w:tcBorders>
            <w:vAlign w:val="center"/>
          </w:tcPr>
          <w:p w14:paraId="49B7D6FB">
            <w:pPr>
              <w:widowControl/>
              <w:jc w:val="center"/>
              <w:rPr>
                <w:rFonts w:ascii="宋体" w:hAnsi="宋体" w:cs="Arial"/>
                <w:kern w:val="0"/>
                <w:szCs w:val="21"/>
              </w:rPr>
            </w:pPr>
            <w:r>
              <w:rPr>
                <w:rFonts w:hint="eastAsia" w:ascii="宋体" w:hAnsi="宋体" w:cs="Arial"/>
                <w:kern w:val="0"/>
                <w:szCs w:val="21"/>
              </w:rPr>
              <w:t>毕</w:t>
            </w:r>
            <w:r>
              <w:rPr>
                <w:rFonts w:hint="eastAsia" w:ascii="宋体" w:hAnsi="宋体" w:cs="Arial"/>
                <w:kern w:val="0"/>
                <w:szCs w:val="21"/>
                <w:lang w:eastAsia="zh-CN"/>
              </w:rPr>
              <w:t>（</w:t>
            </w:r>
            <w:r>
              <w:rPr>
                <w:rFonts w:hint="eastAsia" w:ascii="宋体" w:hAnsi="宋体" w:cs="Arial"/>
                <w:kern w:val="0"/>
                <w:szCs w:val="21"/>
              </w:rPr>
              <w:t>结肄</w:t>
            </w:r>
            <w:r>
              <w:rPr>
                <w:rFonts w:hint="eastAsia" w:ascii="宋体" w:hAnsi="宋体" w:cs="Arial"/>
                <w:kern w:val="0"/>
                <w:szCs w:val="21"/>
                <w:lang w:eastAsia="zh-CN"/>
              </w:rPr>
              <w:t>）</w:t>
            </w:r>
            <w:r>
              <w:rPr>
                <w:rFonts w:hint="eastAsia" w:ascii="宋体" w:hAnsi="宋体" w:cs="Arial"/>
                <w:kern w:val="0"/>
                <w:szCs w:val="21"/>
              </w:rPr>
              <w:t>业</w:t>
            </w:r>
          </w:p>
        </w:tc>
        <w:tc>
          <w:tcPr>
            <w:tcW w:w="709" w:type="dxa"/>
            <w:gridSpan w:val="3"/>
            <w:tcBorders>
              <w:top w:val="single" w:color="000000" w:sz="4" w:space="0"/>
              <w:left w:val="nil"/>
              <w:bottom w:val="single" w:color="000000" w:sz="4" w:space="0"/>
              <w:right w:val="single" w:color="auto" w:sz="4" w:space="0"/>
            </w:tcBorders>
            <w:vAlign w:val="center"/>
          </w:tcPr>
          <w:p w14:paraId="6F43A8AE">
            <w:pPr>
              <w:widowControl/>
              <w:jc w:val="center"/>
              <w:rPr>
                <w:rFonts w:ascii="宋体" w:hAnsi="宋体" w:cs="Arial"/>
                <w:color w:val="000000"/>
                <w:kern w:val="0"/>
                <w:szCs w:val="21"/>
              </w:rPr>
            </w:pPr>
            <w:r>
              <w:rPr>
                <w:rFonts w:hint="eastAsia" w:ascii="宋体" w:hAnsi="宋体" w:cs="Arial"/>
                <w:color w:val="000000"/>
                <w:kern w:val="0"/>
                <w:szCs w:val="21"/>
              </w:rPr>
              <w:t>国</w:t>
            </w:r>
          </w:p>
          <w:p w14:paraId="015CAB21">
            <w:pPr>
              <w:widowControl/>
              <w:jc w:val="center"/>
              <w:rPr>
                <w:rFonts w:ascii="宋体" w:hAnsi="宋体" w:cs="Arial"/>
                <w:color w:val="000000"/>
                <w:kern w:val="0"/>
                <w:szCs w:val="21"/>
              </w:rPr>
            </w:pPr>
            <w:r>
              <w:rPr>
                <w:rFonts w:hint="eastAsia" w:ascii="宋体" w:hAnsi="宋体" w:cs="Arial"/>
                <w:color w:val="000000"/>
                <w:kern w:val="0"/>
                <w:szCs w:val="21"/>
              </w:rPr>
              <w:t>内外</w:t>
            </w:r>
          </w:p>
        </w:tc>
        <w:tc>
          <w:tcPr>
            <w:tcW w:w="1134" w:type="dxa"/>
            <w:gridSpan w:val="2"/>
            <w:tcBorders>
              <w:top w:val="single" w:color="000000" w:sz="4" w:space="0"/>
              <w:left w:val="single" w:color="auto" w:sz="4" w:space="0"/>
              <w:bottom w:val="single" w:color="000000" w:sz="4" w:space="0"/>
              <w:right w:val="single" w:color="000000" w:sz="4" w:space="0"/>
            </w:tcBorders>
            <w:vAlign w:val="center"/>
          </w:tcPr>
          <w:p w14:paraId="02F59801">
            <w:pPr>
              <w:widowControl/>
              <w:jc w:val="center"/>
              <w:rPr>
                <w:rFonts w:ascii="宋体" w:hAnsi="宋体" w:cs="Arial"/>
                <w:color w:val="000000"/>
                <w:kern w:val="0"/>
                <w:szCs w:val="21"/>
              </w:rPr>
            </w:pPr>
            <w:r>
              <w:rPr>
                <w:rFonts w:hint="eastAsia" w:ascii="宋体" w:hAnsi="宋体" w:cs="Arial"/>
                <w:color w:val="000000"/>
                <w:kern w:val="0"/>
                <w:szCs w:val="21"/>
              </w:rPr>
              <w:t>证明人</w:t>
            </w:r>
          </w:p>
        </w:tc>
      </w:tr>
      <w:tr w14:paraId="54F97AAD">
        <w:tblPrEx>
          <w:tblCellMar>
            <w:top w:w="0" w:type="dxa"/>
            <w:left w:w="108" w:type="dxa"/>
            <w:bottom w:w="0" w:type="dxa"/>
            <w:right w:w="108" w:type="dxa"/>
          </w:tblCellMar>
        </w:tblPrEx>
        <w:trPr>
          <w:trHeight w:val="657" w:hRule="atLeast"/>
        </w:trPr>
        <w:tc>
          <w:tcPr>
            <w:tcW w:w="1839" w:type="dxa"/>
            <w:gridSpan w:val="2"/>
            <w:tcBorders>
              <w:top w:val="single" w:color="000000" w:sz="4" w:space="0"/>
              <w:left w:val="single" w:color="000000" w:sz="4" w:space="0"/>
              <w:bottom w:val="single" w:color="000000" w:sz="4" w:space="0"/>
              <w:right w:val="single" w:color="000000" w:sz="4" w:space="0"/>
            </w:tcBorders>
            <w:vAlign w:val="center"/>
          </w:tcPr>
          <w:p w14:paraId="52251A47">
            <w:pPr>
              <w:widowControl/>
              <w:jc w:val="center"/>
              <w:rPr>
                <w:rFonts w:hint="default" w:ascii="宋体" w:hAnsi="宋体" w:cs="Arial" w:eastAsiaTheme="minorEastAsia"/>
                <w:color w:val="000000"/>
                <w:kern w:val="0"/>
                <w:szCs w:val="21"/>
                <w:lang w:val="en-US" w:eastAsia="zh-CN"/>
              </w:rPr>
            </w:pPr>
            <w:r>
              <w:rPr>
                <w:rFonts w:hint="eastAsia" w:ascii="宋体" w:hAnsi="宋体" w:cs="Arial"/>
                <w:color w:val="000000"/>
                <w:kern w:val="0"/>
                <w:szCs w:val="21"/>
                <w:lang w:val="en-US" w:eastAsia="zh-CN"/>
              </w:rPr>
              <w:t>2009.07-2009.12</w:t>
            </w:r>
          </w:p>
        </w:tc>
        <w:tc>
          <w:tcPr>
            <w:tcW w:w="708" w:type="dxa"/>
            <w:gridSpan w:val="2"/>
            <w:tcBorders>
              <w:top w:val="single" w:color="000000" w:sz="4" w:space="0"/>
              <w:left w:val="nil"/>
              <w:bottom w:val="single" w:color="000000" w:sz="4" w:space="0"/>
              <w:right w:val="single" w:color="auto" w:sz="4" w:space="0"/>
            </w:tcBorders>
            <w:vAlign w:val="center"/>
          </w:tcPr>
          <w:p w14:paraId="7675C5C2">
            <w:pPr>
              <w:widowControl/>
              <w:jc w:val="center"/>
              <w:rPr>
                <w:rFonts w:hint="eastAsia" w:ascii="宋体" w:hAnsi="宋体" w:cs="Arial" w:eastAsiaTheme="minorEastAsia"/>
                <w:color w:val="000000"/>
                <w:kern w:val="0"/>
                <w:szCs w:val="21"/>
                <w:lang w:val="en-US" w:eastAsia="zh-CN"/>
              </w:rPr>
            </w:pPr>
            <w:r>
              <w:rPr>
                <w:rFonts w:hint="eastAsia" w:ascii="宋体" w:hAnsi="宋体" w:cs="Arial"/>
                <w:color w:val="000000"/>
                <w:kern w:val="0"/>
                <w:szCs w:val="21"/>
                <w:lang w:val="en-US" w:eastAsia="zh-CN"/>
              </w:rPr>
              <w:t>研学</w:t>
            </w:r>
          </w:p>
        </w:tc>
        <w:tc>
          <w:tcPr>
            <w:tcW w:w="2273" w:type="dxa"/>
            <w:gridSpan w:val="7"/>
            <w:tcBorders>
              <w:top w:val="single" w:color="000000" w:sz="4" w:space="0"/>
              <w:left w:val="single" w:color="auto" w:sz="4" w:space="0"/>
              <w:bottom w:val="single" w:color="000000" w:sz="4" w:space="0"/>
              <w:right w:val="single" w:color="000000" w:sz="4" w:space="0"/>
            </w:tcBorders>
            <w:vAlign w:val="center"/>
          </w:tcPr>
          <w:p w14:paraId="030AD387">
            <w:pPr>
              <w:widowControl/>
              <w:jc w:val="center"/>
              <w:rPr>
                <w:rFonts w:hint="default" w:ascii="宋体" w:hAnsi="宋体" w:cs="Arial" w:eastAsiaTheme="minorEastAsia"/>
                <w:color w:val="000000"/>
                <w:kern w:val="0"/>
                <w:szCs w:val="21"/>
                <w:lang w:val="en-US" w:eastAsia="zh-CN"/>
              </w:rPr>
            </w:pPr>
            <w:r>
              <w:rPr>
                <w:rFonts w:hint="eastAsia" w:ascii="宋体" w:hAnsi="宋体" w:cs="Arial"/>
                <w:color w:val="000000"/>
                <w:kern w:val="0"/>
                <w:szCs w:val="21"/>
                <w:lang w:val="en-US" w:eastAsia="zh-CN"/>
              </w:rPr>
              <w:t>日本金泽大学</w:t>
            </w:r>
          </w:p>
        </w:tc>
        <w:tc>
          <w:tcPr>
            <w:tcW w:w="2268" w:type="dxa"/>
            <w:gridSpan w:val="5"/>
            <w:tcBorders>
              <w:top w:val="single" w:color="000000" w:sz="4" w:space="0"/>
              <w:left w:val="nil"/>
              <w:bottom w:val="single" w:color="000000" w:sz="4" w:space="0"/>
              <w:right w:val="single" w:color="auto" w:sz="4" w:space="0"/>
            </w:tcBorders>
            <w:vAlign w:val="center"/>
          </w:tcPr>
          <w:p w14:paraId="60E4E723">
            <w:pPr>
              <w:widowControl/>
              <w:jc w:val="center"/>
              <w:rPr>
                <w:rFonts w:hint="default" w:ascii="宋体" w:hAnsi="宋体" w:cs="Arial" w:eastAsiaTheme="minorEastAsia"/>
                <w:color w:val="auto"/>
                <w:kern w:val="0"/>
                <w:szCs w:val="21"/>
                <w:lang w:val="en-US" w:eastAsia="zh-CN"/>
              </w:rPr>
            </w:pPr>
            <w:r>
              <w:rPr>
                <w:rFonts w:hint="eastAsia" w:ascii="宋体" w:hAnsi="宋体" w:cs="Arial"/>
                <w:color w:val="auto"/>
                <w:kern w:val="0"/>
                <w:szCs w:val="21"/>
                <w:lang w:val="en-US" w:eastAsia="zh-CN"/>
              </w:rPr>
              <w:t>自然学域</w:t>
            </w:r>
          </w:p>
        </w:tc>
        <w:tc>
          <w:tcPr>
            <w:tcW w:w="850" w:type="dxa"/>
            <w:gridSpan w:val="2"/>
            <w:tcBorders>
              <w:top w:val="single" w:color="000000" w:sz="4" w:space="0"/>
              <w:left w:val="single" w:color="auto" w:sz="4" w:space="0"/>
              <w:bottom w:val="single" w:color="000000" w:sz="4" w:space="0"/>
              <w:right w:val="single" w:color="000000" w:sz="4" w:space="0"/>
            </w:tcBorders>
            <w:vAlign w:val="center"/>
          </w:tcPr>
          <w:p w14:paraId="3060657A">
            <w:pPr>
              <w:widowControl/>
              <w:jc w:val="center"/>
              <w:rPr>
                <w:rFonts w:hint="eastAsia" w:ascii="宋体" w:hAnsi="宋体" w:cs="Arial" w:eastAsiaTheme="minorEastAsia"/>
                <w:color w:val="auto"/>
                <w:kern w:val="0"/>
                <w:szCs w:val="21"/>
                <w:lang w:val="en-US" w:eastAsia="zh-CN"/>
              </w:rPr>
            </w:pPr>
            <w:r>
              <w:rPr>
                <w:rFonts w:hint="eastAsia" w:ascii="宋体" w:hAnsi="宋体" w:cs="Arial"/>
                <w:color w:val="auto"/>
                <w:kern w:val="0"/>
                <w:szCs w:val="21"/>
                <w:lang w:val="en-US" w:eastAsia="zh-CN"/>
              </w:rPr>
              <w:t>结业</w:t>
            </w:r>
          </w:p>
        </w:tc>
        <w:tc>
          <w:tcPr>
            <w:tcW w:w="709" w:type="dxa"/>
            <w:gridSpan w:val="3"/>
            <w:tcBorders>
              <w:top w:val="single" w:color="000000" w:sz="4" w:space="0"/>
              <w:left w:val="nil"/>
              <w:bottom w:val="single" w:color="000000" w:sz="4" w:space="0"/>
              <w:right w:val="single" w:color="auto" w:sz="4" w:space="0"/>
            </w:tcBorders>
            <w:vAlign w:val="center"/>
          </w:tcPr>
          <w:p w14:paraId="402164FA">
            <w:pPr>
              <w:widowControl/>
              <w:jc w:val="center"/>
              <w:rPr>
                <w:rFonts w:hint="eastAsia" w:ascii="宋体" w:hAnsi="宋体" w:cs="Arial" w:eastAsiaTheme="minorEastAsia"/>
                <w:color w:val="000000"/>
                <w:kern w:val="0"/>
                <w:szCs w:val="21"/>
                <w:lang w:val="en-US" w:eastAsia="zh-CN"/>
              </w:rPr>
            </w:pPr>
            <w:r>
              <w:rPr>
                <w:rFonts w:hint="eastAsia" w:ascii="宋体" w:hAnsi="宋体" w:cs="Arial"/>
                <w:color w:val="000000"/>
                <w:kern w:val="0"/>
                <w:szCs w:val="21"/>
                <w:lang w:val="en-US" w:eastAsia="zh-CN"/>
              </w:rPr>
              <w:t>国外</w:t>
            </w:r>
          </w:p>
        </w:tc>
        <w:tc>
          <w:tcPr>
            <w:tcW w:w="1134" w:type="dxa"/>
            <w:gridSpan w:val="2"/>
            <w:tcBorders>
              <w:top w:val="single" w:color="000000" w:sz="4" w:space="0"/>
              <w:left w:val="single" w:color="auto" w:sz="4" w:space="0"/>
              <w:bottom w:val="single" w:color="000000" w:sz="4" w:space="0"/>
              <w:right w:val="single" w:color="000000" w:sz="4" w:space="0"/>
            </w:tcBorders>
            <w:vAlign w:val="center"/>
          </w:tcPr>
          <w:p w14:paraId="0AC5DCB2">
            <w:pPr>
              <w:widowControl/>
              <w:jc w:val="center"/>
              <w:rPr>
                <w:rFonts w:ascii="宋体" w:hAnsi="宋体" w:cs="Arial"/>
                <w:color w:val="000000"/>
                <w:kern w:val="0"/>
                <w:szCs w:val="21"/>
              </w:rPr>
            </w:pPr>
          </w:p>
        </w:tc>
      </w:tr>
      <w:tr w14:paraId="120C7CA2">
        <w:tblPrEx>
          <w:tblCellMar>
            <w:top w:w="0" w:type="dxa"/>
            <w:left w:w="108" w:type="dxa"/>
            <w:bottom w:w="0" w:type="dxa"/>
            <w:right w:w="108" w:type="dxa"/>
          </w:tblCellMar>
        </w:tblPrEx>
        <w:trPr>
          <w:trHeight w:val="657" w:hRule="atLeast"/>
        </w:trPr>
        <w:tc>
          <w:tcPr>
            <w:tcW w:w="1839" w:type="dxa"/>
            <w:gridSpan w:val="2"/>
            <w:tcBorders>
              <w:top w:val="single" w:color="000000" w:sz="4" w:space="0"/>
              <w:left w:val="single" w:color="000000" w:sz="4" w:space="0"/>
              <w:bottom w:val="single" w:color="000000" w:sz="4" w:space="0"/>
              <w:right w:val="single" w:color="000000" w:sz="4" w:space="0"/>
            </w:tcBorders>
            <w:vAlign w:val="center"/>
          </w:tcPr>
          <w:p w14:paraId="5D029298">
            <w:pPr>
              <w:widowControl/>
              <w:jc w:val="center"/>
              <w:rPr>
                <w:rFonts w:hint="eastAsia" w:ascii="宋体" w:hAnsi="宋体" w:cs="Arial"/>
                <w:color w:val="000000"/>
                <w:kern w:val="0"/>
                <w:szCs w:val="21"/>
                <w:lang w:val="en-US" w:eastAsia="zh-CN"/>
              </w:rPr>
            </w:pPr>
          </w:p>
        </w:tc>
        <w:tc>
          <w:tcPr>
            <w:tcW w:w="708" w:type="dxa"/>
            <w:gridSpan w:val="2"/>
            <w:tcBorders>
              <w:top w:val="single" w:color="000000" w:sz="4" w:space="0"/>
              <w:left w:val="nil"/>
              <w:bottom w:val="single" w:color="000000" w:sz="4" w:space="0"/>
              <w:right w:val="single" w:color="auto" w:sz="4" w:space="0"/>
            </w:tcBorders>
            <w:vAlign w:val="center"/>
          </w:tcPr>
          <w:p w14:paraId="45BE7AB3">
            <w:pPr>
              <w:widowControl/>
              <w:jc w:val="center"/>
              <w:rPr>
                <w:rFonts w:hint="eastAsia" w:ascii="宋体" w:hAnsi="宋体" w:cs="Arial"/>
                <w:color w:val="000000"/>
                <w:kern w:val="0"/>
                <w:szCs w:val="21"/>
                <w:lang w:val="en-US" w:eastAsia="zh-CN"/>
              </w:rPr>
            </w:pPr>
          </w:p>
        </w:tc>
        <w:tc>
          <w:tcPr>
            <w:tcW w:w="2273" w:type="dxa"/>
            <w:gridSpan w:val="7"/>
            <w:tcBorders>
              <w:top w:val="single" w:color="000000" w:sz="4" w:space="0"/>
              <w:left w:val="single" w:color="auto" w:sz="4" w:space="0"/>
              <w:bottom w:val="single" w:color="000000" w:sz="4" w:space="0"/>
              <w:right w:val="single" w:color="000000" w:sz="4" w:space="0"/>
            </w:tcBorders>
            <w:vAlign w:val="center"/>
          </w:tcPr>
          <w:p w14:paraId="537BD8FD">
            <w:pPr>
              <w:widowControl/>
              <w:jc w:val="center"/>
              <w:rPr>
                <w:rFonts w:hint="eastAsia" w:ascii="宋体" w:hAnsi="宋体" w:cs="Arial"/>
                <w:color w:val="000000"/>
                <w:kern w:val="0"/>
                <w:szCs w:val="21"/>
                <w:lang w:val="en-US" w:eastAsia="zh-CN"/>
              </w:rPr>
            </w:pPr>
          </w:p>
        </w:tc>
        <w:tc>
          <w:tcPr>
            <w:tcW w:w="2268" w:type="dxa"/>
            <w:gridSpan w:val="5"/>
            <w:tcBorders>
              <w:top w:val="single" w:color="000000" w:sz="4" w:space="0"/>
              <w:left w:val="nil"/>
              <w:bottom w:val="single" w:color="000000" w:sz="4" w:space="0"/>
              <w:right w:val="single" w:color="auto" w:sz="4" w:space="0"/>
            </w:tcBorders>
            <w:vAlign w:val="center"/>
          </w:tcPr>
          <w:p w14:paraId="3BF74D6D">
            <w:pPr>
              <w:widowControl/>
              <w:jc w:val="center"/>
              <w:rPr>
                <w:rFonts w:hint="eastAsia" w:ascii="宋体" w:hAnsi="宋体" w:cs="Arial"/>
                <w:color w:val="auto"/>
                <w:kern w:val="0"/>
                <w:szCs w:val="21"/>
                <w:lang w:val="en-US" w:eastAsia="zh-CN"/>
              </w:rPr>
            </w:pPr>
          </w:p>
        </w:tc>
        <w:tc>
          <w:tcPr>
            <w:tcW w:w="850" w:type="dxa"/>
            <w:gridSpan w:val="2"/>
            <w:tcBorders>
              <w:top w:val="single" w:color="000000" w:sz="4" w:space="0"/>
              <w:left w:val="single" w:color="auto" w:sz="4" w:space="0"/>
              <w:bottom w:val="single" w:color="000000" w:sz="4" w:space="0"/>
              <w:right w:val="single" w:color="000000" w:sz="4" w:space="0"/>
            </w:tcBorders>
            <w:vAlign w:val="center"/>
          </w:tcPr>
          <w:p w14:paraId="52136935">
            <w:pPr>
              <w:widowControl/>
              <w:jc w:val="center"/>
              <w:rPr>
                <w:rFonts w:hint="eastAsia" w:ascii="宋体" w:hAnsi="宋体" w:cs="Arial"/>
                <w:color w:val="auto"/>
                <w:kern w:val="0"/>
                <w:szCs w:val="21"/>
                <w:lang w:val="en-US" w:eastAsia="zh-CN"/>
              </w:rPr>
            </w:pPr>
          </w:p>
        </w:tc>
        <w:tc>
          <w:tcPr>
            <w:tcW w:w="709" w:type="dxa"/>
            <w:gridSpan w:val="3"/>
            <w:tcBorders>
              <w:top w:val="single" w:color="000000" w:sz="4" w:space="0"/>
              <w:left w:val="nil"/>
              <w:bottom w:val="single" w:color="000000" w:sz="4" w:space="0"/>
              <w:right w:val="single" w:color="auto" w:sz="4" w:space="0"/>
            </w:tcBorders>
            <w:vAlign w:val="center"/>
          </w:tcPr>
          <w:p w14:paraId="1658B313">
            <w:pPr>
              <w:widowControl/>
              <w:jc w:val="center"/>
              <w:rPr>
                <w:rFonts w:hint="eastAsia" w:ascii="宋体" w:hAnsi="宋体" w:cs="Arial"/>
                <w:color w:val="000000"/>
                <w:kern w:val="0"/>
                <w:szCs w:val="21"/>
                <w:lang w:val="en-US" w:eastAsia="zh-CN"/>
              </w:rPr>
            </w:pPr>
          </w:p>
        </w:tc>
        <w:tc>
          <w:tcPr>
            <w:tcW w:w="1134" w:type="dxa"/>
            <w:gridSpan w:val="2"/>
            <w:tcBorders>
              <w:top w:val="single" w:color="000000" w:sz="4" w:space="0"/>
              <w:left w:val="single" w:color="auto" w:sz="4" w:space="0"/>
              <w:bottom w:val="single" w:color="000000" w:sz="4" w:space="0"/>
              <w:right w:val="single" w:color="000000" w:sz="4" w:space="0"/>
            </w:tcBorders>
            <w:vAlign w:val="center"/>
          </w:tcPr>
          <w:p w14:paraId="75D5FDB8">
            <w:pPr>
              <w:widowControl/>
              <w:jc w:val="center"/>
              <w:rPr>
                <w:rFonts w:ascii="宋体" w:hAnsi="宋体" w:cs="Arial"/>
                <w:color w:val="000000"/>
                <w:kern w:val="0"/>
                <w:szCs w:val="21"/>
              </w:rPr>
            </w:pPr>
          </w:p>
        </w:tc>
      </w:tr>
      <w:tr w14:paraId="70A838B8">
        <w:tblPrEx>
          <w:tblCellMar>
            <w:top w:w="0" w:type="dxa"/>
            <w:left w:w="108" w:type="dxa"/>
            <w:bottom w:w="0" w:type="dxa"/>
            <w:right w:w="108" w:type="dxa"/>
          </w:tblCellMar>
        </w:tblPrEx>
        <w:trPr>
          <w:trHeight w:val="657" w:hRule="atLeast"/>
        </w:trPr>
        <w:tc>
          <w:tcPr>
            <w:tcW w:w="1839" w:type="dxa"/>
            <w:gridSpan w:val="2"/>
            <w:tcBorders>
              <w:top w:val="single" w:color="000000" w:sz="4" w:space="0"/>
              <w:left w:val="single" w:color="000000" w:sz="4" w:space="0"/>
              <w:bottom w:val="single" w:color="000000" w:sz="4" w:space="0"/>
              <w:right w:val="single" w:color="000000" w:sz="4" w:space="0"/>
            </w:tcBorders>
            <w:vAlign w:val="center"/>
          </w:tcPr>
          <w:p w14:paraId="12BD0C85">
            <w:pPr>
              <w:widowControl/>
              <w:jc w:val="center"/>
              <w:rPr>
                <w:rFonts w:hint="eastAsia" w:ascii="宋体" w:hAnsi="宋体" w:cs="Arial"/>
                <w:color w:val="000000"/>
                <w:kern w:val="0"/>
                <w:szCs w:val="21"/>
                <w:lang w:val="en-US" w:eastAsia="zh-CN"/>
              </w:rPr>
            </w:pPr>
          </w:p>
        </w:tc>
        <w:tc>
          <w:tcPr>
            <w:tcW w:w="708" w:type="dxa"/>
            <w:gridSpan w:val="2"/>
            <w:tcBorders>
              <w:top w:val="single" w:color="000000" w:sz="4" w:space="0"/>
              <w:left w:val="nil"/>
              <w:bottom w:val="single" w:color="000000" w:sz="4" w:space="0"/>
              <w:right w:val="single" w:color="auto" w:sz="4" w:space="0"/>
            </w:tcBorders>
            <w:vAlign w:val="center"/>
          </w:tcPr>
          <w:p w14:paraId="7FDD5505">
            <w:pPr>
              <w:widowControl/>
              <w:jc w:val="center"/>
              <w:rPr>
                <w:rFonts w:hint="eastAsia" w:ascii="宋体" w:hAnsi="宋体" w:cs="Arial"/>
                <w:color w:val="000000"/>
                <w:kern w:val="0"/>
                <w:szCs w:val="21"/>
                <w:lang w:val="en-US" w:eastAsia="zh-CN"/>
              </w:rPr>
            </w:pPr>
          </w:p>
        </w:tc>
        <w:tc>
          <w:tcPr>
            <w:tcW w:w="2273" w:type="dxa"/>
            <w:gridSpan w:val="7"/>
            <w:tcBorders>
              <w:top w:val="single" w:color="000000" w:sz="4" w:space="0"/>
              <w:left w:val="single" w:color="auto" w:sz="4" w:space="0"/>
              <w:bottom w:val="single" w:color="000000" w:sz="4" w:space="0"/>
              <w:right w:val="single" w:color="000000" w:sz="4" w:space="0"/>
            </w:tcBorders>
            <w:vAlign w:val="center"/>
          </w:tcPr>
          <w:p w14:paraId="18159104">
            <w:pPr>
              <w:widowControl/>
              <w:jc w:val="center"/>
              <w:rPr>
                <w:rFonts w:hint="eastAsia" w:ascii="宋体" w:hAnsi="宋体" w:cs="Arial"/>
                <w:color w:val="000000"/>
                <w:kern w:val="0"/>
                <w:szCs w:val="21"/>
                <w:lang w:val="en-US" w:eastAsia="zh-CN"/>
              </w:rPr>
            </w:pPr>
          </w:p>
        </w:tc>
        <w:tc>
          <w:tcPr>
            <w:tcW w:w="2268" w:type="dxa"/>
            <w:gridSpan w:val="5"/>
            <w:tcBorders>
              <w:top w:val="single" w:color="000000" w:sz="4" w:space="0"/>
              <w:left w:val="nil"/>
              <w:bottom w:val="single" w:color="000000" w:sz="4" w:space="0"/>
              <w:right w:val="single" w:color="auto" w:sz="4" w:space="0"/>
            </w:tcBorders>
            <w:vAlign w:val="center"/>
          </w:tcPr>
          <w:p w14:paraId="30DBB1C3">
            <w:pPr>
              <w:widowControl/>
              <w:jc w:val="center"/>
              <w:rPr>
                <w:rFonts w:hint="eastAsia" w:ascii="宋体" w:hAnsi="宋体" w:cs="Arial"/>
                <w:color w:val="auto"/>
                <w:kern w:val="0"/>
                <w:szCs w:val="21"/>
                <w:lang w:val="en-US" w:eastAsia="zh-CN"/>
              </w:rPr>
            </w:pPr>
          </w:p>
        </w:tc>
        <w:tc>
          <w:tcPr>
            <w:tcW w:w="850" w:type="dxa"/>
            <w:gridSpan w:val="2"/>
            <w:tcBorders>
              <w:top w:val="single" w:color="000000" w:sz="4" w:space="0"/>
              <w:left w:val="single" w:color="auto" w:sz="4" w:space="0"/>
              <w:bottom w:val="single" w:color="000000" w:sz="4" w:space="0"/>
              <w:right w:val="single" w:color="000000" w:sz="4" w:space="0"/>
            </w:tcBorders>
            <w:vAlign w:val="center"/>
          </w:tcPr>
          <w:p w14:paraId="11ACA1E8">
            <w:pPr>
              <w:widowControl/>
              <w:jc w:val="center"/>
              <w:rPr>
                <w:rFonts w:hint="eastAsia" w:ascii="宋体" w:hAnsi="宋体" w:cs="Arial"/>
                <w:color w:val="auto"/>
                <w:kern w:val="0"/>
                <w:szCs w:val="21"/>
                <w:lang w:val="en-US" w:eastAsia="zh-CN"/>
              </w:rPr>
            </w:pPr>
          </w:p>
        </w:tc>
        <w:tc>
          <w:tcPr>
            <w:tcW w:w="709" w:type="dxa"/>
            <w:gridSpan w:val="3"/>
            <w:tcBorders>
              <w:top w:val="single" w:color="000000" w:sz="4" w:space="0"/>
              <w:left w:val="nil"/>
              <w:bottom w:val="single" w:color="000000" w:sz="4" w:space="0"/>
              <w:right w:val="single" w:color="auto" w:sz="4" w:space="0"/>
            </w:tcBorders>
            <w:vAlign w:val="center"/>
          </w:tcPr>
          <w:p w14:paraId="7ADB2C84">
            <w:pPr>
              <w:widowControl/>
              <w:jc w:val="center"/>
              <w:rPr>
                <w:rFonts w:hint="eastAsia" w:ascii="宋体" w:hAnsi="宋体" w:cs="Arial"/>
                <w:color w:val="000000"/>
                <w:kern w:val="0"/>
                <w:szCs w:val="21"/>
                <w:lang w:val="en-US" w:eastAsia="zh-CN"/>
              </w:rPr>
            </w:pPr>
          </w:p>
        </w:tc>
        <w:tc>
          <w:tcPr>
            <w:tcW w:w="1134" w:type="dxa"/>
            <w:gridSpan w:val="2"/>
            <w:tcBorders>
              <w:top w:val="single" w:color="000000" w:sz="4" w:space="0"/>
              <w:left w:val="single" w:color="auto" w:sz="4" w:space="0"/>
              <w:bottom w:val="single" w:color="000000" w:sz="4" w:space="0"/>
              <w:right w:val="single" w:color="000000" w:sz="4" w:space="0"/>
            </w:tcBorders>
            <w:vAlign w:val="center"/>
          </w:tcPr>
          <w:p w14:paraId="328123A0">
            <w:pPr>
              <w:widowControl/>
              <w:jc w:val="center"/>
              <w:rPr>
                <w:rFonts w:ascii="宋体" w:hAnsi="宋体" w:cs="Arial"/>
                <w:color w:val="000000"/>
                <w:kern w:val="0"/>
                <w:szCs w:val="21"/>
              </w:rPr>
            </w:pPr>
          </w:p>
        </w:tc>
      </w:tr>
      <w:tr w14:paraId="68CB14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9781" w:type="dxa"/>
            <w:gridSpan w:val="23"/>
            <w:vAlign w:val="center"/>
          </w:tcPr>
          <w:p w14:paraId="701D36A5">
            <w:pPr>
              <w:jc w:val="center"/>
              <w:rPr>
                <w:sz w:val="21"/>
                <w:szCs w:val="21"/>
              </w:rPr>
            </w:pPr>
            <w:r>
              <w:rPr>
                <w:rFonts w:hint="eastAsia"/>
                <w:sz w:val="21"/>
                <w:szCs w:val="21"/>
              </w:rPr>
              <w:t>工作经历</w:t>
            </w:r>
          </w:p>
        </w:tc>
      </w:tr>
      <w:tr w14:paraId="7EAA9F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2" w:type="dxa"/>
            <w:gridSpan w:val="6"/>
            <w:vAlign w:val="center"/>
          </w:tcPr>
          <w:p w14:paraId="29F8BD6F">
            <w:pPr>
              <w:jc w:val="center"/>
              <w:rPr>
                <w:sz w:val="21"/>
                <w:szCs w:val="21"/>
              </w:rPr>
            </w:pPr>
            <w:r>
              <w:rPr>
                <w:rFonts w:hint="eastAsia"/>
                <w:sz w:val="21"/>
                <w:szCs w:val="21"/>
              </w:rPr>
              <w:t>起  止  时  间</w:t>
            </w:r>
          </w:p>
        </w:tc>
        <w:tc>
          <w:tcPr>
            <w:tcW w:w="2608" w:type="dxa"/>
            <w:gridSpan w:val="6"/>
            <w:vAlign w:val="center"/>
          </w:tcPr>
          <w:p w14:paraId="1427BF4D">
            <w:pPr>
              <w:jc w:val="center"/>
              <w:rPr>
                <w:sz w:val="21"/>
                <w:szCs w:val="21"/>
              </w:rPr>
            </w:pPr>
            <w:r>
              <w:rPr>
                <w:rFonts w:hint="eastAsia"/>
                <w:sz w:val="21"/>
                <w:szCs w:val="21"/>
              </w:rPr>
              <w:t>单      位</w:t>
            </w:r>
          </w:p>
        </w:tc>
        <w:tc>
          <w:tcPr>
            <w:tcW w:w="2410" w:type="dxa"/>
            <w:gridSpan w:val="7"/>
            <w:vAlign w:val="center"/>
          </w:tcPr>
          <w:p w14:paraId="713B1EAF">
            <w:pPr>
              <w:jc w:val="center"/>
              <w:rPr>
                <w:sz w:val="21"/>
                <w:szCs w:val="21"/>
              </w:rPr>
            </w:pPr>
            <w:r>
              <w:rPr>
                <w:rFonts w:hint="eastAsia"/>
                <w:sz w:val="21"/>
                <w:szCs w:val="21"/>
              </w:rPr>
              <w:t>从 事 何 专 业</w:t>
            </w:r>
          </w:p>
          <w:p w14:paraId="65EC1C98">
            <w:pPr>
              <w:jc w:val="center"/>
              <w:rPr>
                <w:sz w:val="21"/>
                <w:szCs w:val="21"/>
              </w:rPr>
            </w:pPr>
            <w:r>
              <w:rPr>
                <w:rFonts w:hint="eastAsia"/>
                <w:sz w:val="21"/>
                <w:szCs w:val="21"/>
              </w:rPr>
              <w:t>技  术  工  作</w:t>
            </w:r>
          </w:p>
        </w:tc>
        <w:tc>
          <w:tcPr>
            <w:tcW w:w="1701" w:type="dxa"/>
            <w:gridSpan w:val="4"/>
            <w:vAlign w:val="center"/>
          </w:tcPr>
          <w:p w14:paraId="741459C6">
            <w:pPr>
              <w:jc w:val="center"/>
              <w:rPr>
                <w:sz w:val="21"/>
                <w:szCs w:val="21"/>
              </w:rPr>
            </w:pPr>
            <w:r>
              <w:rPr>
                <w:rFonts w:hint="eastAsia"/>
                <w:sz w:val="21"/>
                <w:szCs w:val="21"/>
              </w:rPr>
              <w:t>职      务</w:t>
            </w:r>
          </w:p>
        </w:tc>
      </w:tr>
      <w:tr w14:paraId="5FF62B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trPr>
        <w:tc>
          <w:tcPr>
            <w:tcW w:w="3062" w:type="dxa"/>
            <w:gridSpan w:val="6"/>
            <w:vAlign w:val="center"/>
          </w:tcPr>
          <w:p w14:paraId="334CB3E8">
            <w:pPr>
              <w:jc w:val="center"/>
              <w:rPr>
                <w:sz w:val="21"/>
                <w:szCs w:val="21"/>
              </w:rPr>
            </w:pPr>
            <w:r>
              <w:rPr>
                <w:rFonts w:hint="eastAsia"/>
                <w:sz w:val="21"/>
                <w:szCs w:val="21"/>
              </w:rPr>
              <w:t xml:space="preserve"> </w:t>
            </w:r>
            <w:r>
              <w:rPr>
                <w:rFonts w:hint="eastAsia"/>
                <w:sz w:val="21"/>
                <w:szCs w:val="21"/>
                <w:lang w:val="en-US" w:eastAsia="zh-CN"/>
              </w:rPr>
              <w:t>1986</w:t>
            </w:r>
            <w:r>
              <w:rPr>
                <w:rFonts w:hint="eastAsia"/>
                <w:sz w:val="21"/>
                <w:szCs w:val="21"/>
              </w:rPr>
              <w:t>年</w:t>
            </w:r>
            <w:r>
              <w:rPr>
                <w:rFonts w:hint="eastAsia"/>
                <w:sz w:val="21"/>
                <w:szCs w:val="21"/>
                <w:lang w:val="en-US" w:eastAsia="zh-CN"/>
              </w:rPr>
              <w:t>7</w:t>
            </w:r>
            <w:r>
              <w:rPr>
                <w:rFonts w:hint="eastAsia"/>
                <w:sz w:val="21"/>
                <w:szCs w:val="21"/>
              </w:rPr>
              <w:t>月—</w:t>
            </w:r>
            <w:r>
              <w:rPr>
                <w:rFonts w:hint="eastAsia"/>
                <w:sz w:val="21"/>
                <w:szCs w:val="21"/>
                <w:lang w:val="en-US" w:eastAsia="zh-CN"/>
              </w:rPr>
              <w:t>2000</w:t>
            </w:r>
            <w:r>
              <w:rPr>
                <w:rFonts w:hint="eastAsia"/>
                <w:sz w:val="21"/>
                <w:szCs w:val="21"/>
              </w:rPr>
              <w:t>年</w:t>
            </w:r>
            <w:r>
              <w:rPr>
                <w:rFonts w:hint="eastAsia"/>
                <w:sz w:val="21"/>
                <w:szCs w:val="21"/>
                <w:lang w:val="en-US" w:eastAsia="zh-CN"/>
              </w:rPr>
              <w:t>9</w:t>
            </w:r>
            <w:r>
              <w:rPr>
                <w:rFonts w:hint="eastAsia"/>
                <w:sz w:val="21"/>
                <w:szCs w:val="21"/>
              </w:rPr>
              <w:t>月</w:t>
            </w:r>
          </w:p>
        </w:tc>
        <w:tc>
          <w:tcPr>
            <w:tcW w:w="2608" w:type="dxa"/>
            <w:gridSpan w:val="6"/>
            <w:vAlign w:val="center"/>
          </w:tcPr>
          <w:p w14:paraId="12BD0C1A">
            <w:pPr>
              <w:jc w:val="center"/>
              <w:rPr>
                <w:rFonts w:hint="default" w:eastAsiaTheme="minorEastAsia"/>
                <w:sz w:val="21"/>
                <w:szCs w:val="21"/>
                <w:lang w:val="en-US" w:eastAsia="zh-CN"/>
              </w:rPr>
            </w:pPr>
            <w:r>
              <w:rPr>
                <w:rFonts w:hint="eastAsia"/>
                <w:sz w:val="21"/>
                <w:szCs w:val="21"/>
                <w:lang w:val="en-US" w:eastAsia="zh-CN"/>
              </w:rPr>
              <w:t>湖南省遥感中心</w:t>
            </w:r>
          </w:p>
        </w:tc>
        <w:tc>
          <w:tcPr>
            <w:tcW w:w="2410" w:type="dxa"/>
            <w:gridSpan w:val="7"/>
            <w:vAlign w:val="center"/>
          </w:tcPr>
          <w:p w14:paraId="7A1B5AEE">
            <w:pPr>
              <w:jc w:val="center"/>
              <w:rPr>
                <w:rFonts w:hint="eastAsia" w:eastAsiaTheme="minorEastAsia"/>
                <w:sz w:val="21"/>
                <w:szCs w:val="21"/>
                <w:lang w:val="en-US" w:eastAsia="zh-CN"/>
              </w:rPr>
            </w:pPr>
            <w:r>
              <w:rPr>
                <w:rFonts w:hint="eastAsia"/>
                <w:sz w:val="21"/>
                <w:szCs w:val="21"/>
                <w:lang w:val="en-US" w:eastAsia="zh-CN"/>
              </w:rPr>
              <w:t>遥感地质</w:t>
            </w:r>
          </w:p>
        </w:tc>
        <w:tc>
          <w:tcPr>
            <w:tcW w:w="1701" w:type="dxa"/>
            <w:gridSpan w:val="4"/>
            <w:vAlign w:val="center"/>
          </w:tcPr>
          <w:p w14:paraId="1CFBD963">
            <w:pPr>
              <w:jc w:val="center"/>
              <w:rPr>
                <w:rFonts w:hint="default" w:eastAsiaTheme="minorEastAsia"/>
                <w:sz w:val="21"/>
                <w:szCs w:val="21"/>
                <w:lang w:val="en-US" w:eastAsia="zh-CN"/>
              </w:rPr>
            </w:pPr>
            <w:r>
              <w:rPr>
                <w:rFonts w:hint="eastAsia"/>
                <w:sz w:val="21"/>
                <w:szCs w:val="21"/>
                <w:lang w:val="en-US" w:eastAsia="zh-CN"/>
              </w:rPr>
              <w:t>技术员、助理工程师、工程师、高级工程师</w:t>
            </w:r>
          </w:p>
        </w:tc>
      </w:tr>
      <w:tr w14:paraId="3D8E3B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3062" w:type="dxa"/>
            <w:gridSpan w:val="6"/>
            <w:vAlign w:val="center"/>
          </w:tcPr>
          <w:p w14:paraId="17AD316A">
            <w:pPr>
              <w:jc w:val="center"/>
              <w:rPr>
                <w:sz w:val="21"/>
                <w:szCs w:val="21"/>
              </w:rPr>
            </w:pPr>
            <w:r>
              <w:rPr>
                <w:rFonts w:hint="eastAsia"/>
                <w:sz w:val="21"/>
                <w:szCs w:val="21"/>
                <w:lang w:val="en-US" w:eastAsia="zh-CN"/>
              </w:rPr>
              <w:t>2000</w:t>
            </w:r>
            <w:r>
              <w:rPr>
                <w:rFonts w:hint="eastAsia"/>
                <w:sz w:val="21"/>
                <w:szCs w:val="21"/>
              </w:rPr>
              <w:t>年</w:t>
            </w:r>
            <w:r>
              <w:rPr>
                <w:rFonts w:hint="eastAsia"/>
                <w:sz w:val="21"/>
                <w:szCs w:val="21"/>
                <w:lang w:val="en-US" w:eastAsia="zh-CN"/>
              </w:rPr>
              <w:t>10</w:t>
            </w:r>
            <w:r>
              <w:rPr>
                <w:rFonts w:hint="eastAsia"/>
                <w:sz w:val="21"/>
                <w:szCs w:val="21"/>
              </w:rPr>
              <w:t>月—</w:t>
            </w:r>
            <w:r>
              <w:rPr>
                <w:rFonts w:hint="eastAsia"/>
                <w:sz w:val="21"/>
                <w:szCs w:val="21"/>
                <w:lang w:val="en-US" w:eastAsia="zh-CN"/>
              </w:rPr>
              <w:t>2023</w:t>
            </w:r>
            <w:r>
              <w:rPr>
                <w:rFonts w:hint="eastAsia"/>
                <w:sz w:val="21"/>
                <w:szCs w:val="21"/>
              </w:rPr>
              <w:t>年</w:t>
            </w:r>
            <w:r>
              <w:rPr>
                <w:rFonts w:hint="eastAsia"/>
                <w:sz w:val="21"/>
                <w:szCs w:val="21"/>
                <w:lang w:val="en-US" w:eastAsia="zh-CN"/>
              </w:rPr>
              <w:t>12</w:t>
            </w:r>
            <w:r>
              <w:rPr>
                <w:rFonts w:hint="eastAsia"/>
                <w:sz w:val="21"/>
                <w:szCs w:val="21"/>
              </w:rPr>
              <w:t>月</w:t>
            </w:r>
          </w:p>
        </w:tc>
        <w:tc>
          <w:tcPr>
            <w:tcW w:w="2608" w:type="dxa"/>
            <w:gridSpan w:val="6"/>
            <w:vAlign w:val="center"/>
          </w:tcPr>
          <w:p w14:paraId="57035162">
            <w:pPr>
              <w:jc w:val="center"/>
              <w:rPr>
                <w:rFonts w:hint="eastAsia" w:eastAsiaTheme="minorEastAsia"/>
                <w:sz w:val="21"/>
                <w:szCs w:val="21"/>
                <w:lang w:val="en-US" w:eastAsia="zh-CN"/>
              </w:rPr>
            </w:pPr>
            <w:r>
              <w:rPr>
                <w:rFonts w:hint="eastAsia"/>
                <w:sz w:val="21"/>
                <w:szCs w:val="21"/>
                <w:lang w:val="en-US" w:eastAsia="zh-CN"/>
              </w:rPr>
              <w:t>海南师范大学</w:t>
            </w:r>
          </w:p>
        </w:tc>
        <w:tc>
          <w:tcPr>
            <w:tcW w:w="2410" w:type="dxa"/>
            <w:gridSpan w:val="7"/>
            <w:vAlign w:val="center"/>
          </w:tcPr>
          <w:p w14:paraId="6D288EE8">
            <w:pPr>
              <w:jc w:val="center"/>
              <w:rPr>
                <w:rFonts w:hint="eastAsia" w:eastAsiaTheme="minorEastAsia"/>
                <w:sz w:val="21"/>
                <w:szCs w:val="21"/>
                <w:lang w:val="en-US" w:eastAsia="zh-CN"/>
              </w:rPr>
            </w:pPr>
            <w:r>
              <w:rPr>
                <w:rFonts w:hint="eastAsia"/>
                <w:sz w:val="21"/>
                <w:szCs w:val="21"/>
                <w:lang w:val="en-US" w:eastAsia="zh-CN"/>
              </w:rPr>
              <w:t>自然地理</w:t>
            </w:r>
          </w:p>
        </w:tc>
        <w:tc>
          <w:tcPr>
            <w:tcW w:w="1701" w:type="dxa"/>
            <w:gridSpan w:val="4"/>
            <w:vAlign w:val="center"/>
          </w:tcPr>
          <w:p w14:paraId="6B315D26">
            <w:pPr>
              <w:jc w:val="center"/>
              <w:rPr>
                <w:sz w:val="21"/>
                <w:szCs w:val="21"/>
              </w:rPr>
            </w:pPr>
            <w:r>
              <w:rPr>
                <w:rFonts w:hint="eastAsia"/>
                <w:sz w:val="21"/>
                <w:szCs w:val="21"/>
                <w:lang w:val="en-US" w:eastAsia="zh-CN"/>
              </w:rPr>
              <w:t>高级工程师</w:t>
            </w:r>
          </w:p>
        </w:tc>
      </w:tr>
      <w:tr w14:paraId="61A277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1" w:hRule="atLeast"/>
        </w:trPr>
        <w:tc>
          <w:tcPr>
            <w:tcW w:w="3062" w:type="dxa"/>
            <w:gridSpan w:val="6"/>
            <w:vAlign w:val="center"/>
          </w:tcPr>
          <w:p w14:paraId="0D2C887A">
            <w:pPr>
              <w:jc w:val="center"/>
              <w:rPr>
                <w:sz w:val="21"/>
                <w:szCs w:val="21"/>
              </w:rPr>
            </w:pPr>
          </w:p>
          <w:p w14:paraId="24E694FF">
            <w:pPr>
              <w:jc w:val="both"/>
              <w:rPr>
                <w:sz w:val="21"/>
                <w:szCs w:val="21"/>
              </w:rPr>
            </w:pPr>
          </w:p>
        </w:tc>
        <w:tc>
          <w:tcPr>
            <w:tcW w:w="2608" w:type="dxa"/>
            <w:gridSpan w:val="6"/>
          </w:tcPr>
          <w:p w14:paraId="54089DB6">
            <w:pPr>
              <w:rPr>
                <w:sz w:val="21"/>
                <w:szCs w:val="21"/>
              </w:rPr>
            </w:pPr>
          </w:p>
        </w:tc>
        <w:tc>
          <w:tcPr>
            <w:tcW w:w="2410" w:type="dxa"/>
            <w:gridSpan w:val="7"/>
          </w:tcPr>
          <w:p w14:paraId="5728AFB8">
            <w:pPr>
              <w:rPr>
                <w:sz w:val="21"/>
                <w:szCs w:val="21"/>
              </w:rPr>
            </w:pPr>
          </w:p>
        </w:tc>
        <w:tc>
          <w:tcPr>
            <w:tcW w:w="1701" w:type="dxa"/>
            <w:gridSpan w:val="4"/>
          </w:tcPr>
          <w:p w14:paraId="32A34957">
            <w:pPr>
              <w:rPr>
                <w:sz w:val="21"/>
                <w:szCs w:val="21"/>
              </w:rPr>
            </w:pPr>
          </w:p>
        </w:tc>
      </w:tr>
      <w:tr w14:paraId="17A38E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1" w:hRule="atLeast"/>
        </w:trPr>
        <w:tc>
          <w:tcPr>
            <w:tcW w:w="3062" w:type="dxa"/>
            <w:gridSpan w:val="6"/>
            <w:vAlign w:val="center"/>
          </w:tcPr>
          <w:p w14:paraId="40B8B057">
            <w:pPr>
              <w:jc w:val="both"/>
              <w:rPr>
                <w:sz w:val="21"/>
                <w:szCs w:val="21"/>
              </w:rPr>
            </w:pPr>
          </w:p>
        </w:tc>
        <w:tc>
          <w:tcPr>
            <w:tcW w:w="2608" w:type="dxa"/>
            <w:gridSpan w:val="6"/>
          </w:tcPr>
          <w:p w14:paraId="6852163C">
            <w:pPr>
              <w:rPr>
                <w:sz w:val="21"/>
                <w:szCs w:val="21"/>
              </w:rPr>
            </w:pPr>
          </w:p>
        </w:tc>
        <w:tc>
          <w:tcPr>
            <w:tcW w:w="2410" w:type="dxa"/>
            <w:gridSpan w:val="7"/>
          </w:tcPr>
          <w:p w14:paraId="3CD10EE5">
            <w:pPr>
              <w:rPr>
                <w:sz w:val="21"/>
                <w:szCs w:val="21"/>
              </w:rPr>
            </w:pPr>
          </w:p>
        </w:tc>
        <w:tc>
          <w:tcPr>
            <w:tcW w:w="1701" w:type="dxa"/>
            <w:gridSpan w:val="4"/>
          </w:tcPr>
          <w:p w14:paraId="0CE96803">
            <w:pPr>
              <w:rPr>
                <w:sz w:val="21"/>
                <w:szCs w:val="21"/>
              </w:rPr>
            </w:pPr>
          </w:p>
        </w:tc>
      </w:tr>
    </w:tbl>
    <w:p w14:paraId="1F4390DE"/>
    <w:tbl>
      <w:tblPr>
        <w:tblStyle w:val="6"/>
        <w:tblW w:w="9781" w:type="dxa"/>
        <w:tblInd w:w="108" w:type="dxa"/>
        <w:tblLayout w:type="fixed"/>
        <w:tblCellMar>
          <w:top w:w="0" w:type="dxa"/>
          <w:left w:w="108" w:type="dxa"/>
          <w:bottom w:w="0" w:type="dxa"/>
          <w:right w:w="108" w:type="dxa"/>
        </w:tblCellMar>
      </w:tblPr>
      <w:tblGrid>
        <w:gridCol w:w="2410"/>
        <w:gridCol w:w="669"/>
        <w:gridCol w:w="6702"/>
      </w:tblGrid>
      <w:tr w14:paraId="00F6F35A">
        <w:tblPrEx>
          <w:tblCellMar>
            <w:top w:w="0" w:type="dxa"/>
            <w:left w:w="108" w:type="dxa"/>
            <w:bottom w:w="0" w:type="dxa"/>
            <w:right w:w="108" w:type="dxa"/>
          </w:tblCellMar>
        </w:tblPrEx>
        <w:trPr>
          <w:trHeight w:val="465" w:hRule="atLeast"/>
        </w:trPr>
        <w:tc>
          <w:tcPr>
            <w:tcW w:w="9781" w:type="dxa"/>
            <w:gridSpan w:val="3"/>
            <w:tcBorders>
              <w:top w:val="single" w:color="000000" w:sz="4" w:space="0"/>
              <w:left w:val="single" w:color="000000" w:sz="4" w:space="0"/>
              <w:bottom w:val="single" w:color="auto" w:sz="4" w:space="0"/>
              <w:right w:val="single" w:color="000000" w:sz="4" w:space="0"/>
            </w:tcBorders>
            <w:vAlign w:val="center"/>
          </w:tcPr>
          <w:p w14:paraId="5B22700C">
            <w:pPr>
              <w:widowControl/>
              <w:jc w:val="center"/>
              <w:rPr>
                <w:rFonts w:ascii="宋体" w:hAnsi="宋体" w:cs="Arial"/>
                <w:color w:val="000000"/>
                <w:kern w:val="0"/>
                <w:szCs w:val="21"/>
              </w:rPr>
            </w:pPr>
            <w:r>
              <w:rPr>
                <w:rFonts w:hint="eastAsia" w:ascii="宋体" w:hAnsi="宋体" w:cs="Arial"/>
                <w:color w:val="000000"/>
                <w:kern w:val="0"/>
                <w:szCs w:val="21"/>
              </w:rPr>
              <w:t>基本条件</w:t>
            </w:r>
          </w:p>
        </w:tc>
      </w:tr>
      <w:tr w14:paraId="4B330B94">
        <w:tblPrEx>
          <w:tblCellMar>
            <w:top w:w="0" w:type="dxa"/>
            <w:left w:w="108" w:type="dxa"/>
            <w:bottom w:w="0" w:type="dxa"/>
            <w:right w:w="108" w:type="dxa"/>
          </w:tblCellMar>
        </w:tblPrEx>
        <w:trPr>
          <w:trHeight w:val="3759" w:hRule="atLeast"/>
        </w:trPr>
        <w:tc>
          <w:tcPr>
            <w:tcW w:w="2410" w:type="dxa"/>
            <w:tcBorders>
              <w:top w:val="single" w:color="auto" w:sz="4" w:space="0"/>
              <w:left w:val="single" w:color="000000" w:sz="4" w:space="0"/>
              <w:bottom w:val="single" w:color="000000" w:sz="4" w:space="0"/>
              <w:right w:val="single" w:color="000000" w:sz="4" w:space="0"/>
            </w:tcBorders>
            <w:vAlign w:val="center"/>
          </w:tcPr>
          <w:p w14:paraId="52AB5143">
            <w:pPr>
              <w:widowControl/>
              <w:jc w:val="center"/>
              <w:rPr>
                <w:rFonts w:ascii="宋体" w:hAnsi="宋体" w:cs="Arial"/>
                <w:color w:val="000000"/>
                <w:kern w:val="0"/>
                <w:szCs w:val="21"/>
              </w:rPr>
            </w:pPr>
            <w:r>
              <w:rPr>
                <w:rFonts w:hint="eastAsia" w:ascii="宋体" w:hAnsi="宋体" w:cs="Arial"/>
                <w:color w:val="000000"/>
                <w:kern w:val="0"/>
                <w:szCs w:val="21"/>
              </w:rPr>
              <w:t>思想品德鉴定及</w:t>
            </w:r>
          </w:p>
          <w:p w14:paraId="021B9A07">
            <w:pPr>
              <w:jc w:val="center"/>
              <w:rPr>
                <w:rFonts w:ascii="宋体" w:hAnsi="宋体" w:cs="Arial"/>
                <w:color w:val="000000"/>
                <w:kern w:val="0"/>
                <w:szCs w:val="21"/>
              </w:rPr>
            </w:pPr>
            <w:r>
              <w:rPr>
                <w:rFonts w:hint="eastAsia" w:ascii="宋体" w:hAnsi="宋体" w:cs="Arial"/>
                <w:color w:val="000000"/>
                <w:kern w:val="0"/>
                <w:szCs w:val="21"/>
              </w:rPr>
              <w:t>师德师风表现</w:t>
            </w:r>
          </w:p>
        </w:tc>
        <w:tc>
          <w:tcPr>
            <w:tcW w:w="7371" w:type="dxa"/>
            <w:gridSpan w:val="2"/>
            <w:tcBorders>
              <w:top w:val="single" w:color="auto" w:sz="4" w:space="0"/>
              <w:left w:val="nil"/>
              <w:bottom w:val="single" w:color="000000" w:sz="4" w:space="0"/>
              <w:right w:val="single" w:color="000000" w:sz="4" w:space="0"/>
            </w:tcBorders>
            <w:vAlign w:val="center"/>
          </w:tcPr>
          <w:p w14:paraId="540B1852">
            <w:pPr>
              <w:widowControl/>
              <w:jc w:val="left"/>
              <w:rPr>
                <w:rFonts w:ascii="宋体" w:hAnsi="宋体" w:cs="Arial"/>
                <w:color w:val="000000"/>
                <w:kern w:val="0"/>
                <w:szCs w:val="21"/>
              </w:rPr>
            </w:pPr>
          </w:p>
          <w:p w14:paraId="1CE29C30">
            <w:pPr>
              <w:widowControl/>
              <w:jc w:val="left"/>
              <w:rPr>
                <w:rFonts w:ascii="宋体" w:hAnsi="宋体" w:cs="Arial"/>
                <w:color w:val="000000"/>
                <w:kern w:val="0"/>
                <w:szCs w:val="21"/>
              </w:rPr>
            </w:pPr>
          </w:p>
          <w:p w14:paraId="093E77FE">
            <w:pPr>
              <w:widowControl/>
              <w:jc w:val="left"/>
              <w:rPr>
                <w:rFonts w:ascii="宋体" w:hAnsi="宋体" w:cs="Arial"/>
                <w:color w:val="000000"/>
                <w:kern w:val="0"/>
                <w:szCs w:val="21"/>
              </w:rPr>
            </w:pPr>
          </w:p>
          <w:p w14:paraId="6135A929">
            <w:pPr>
              <w:widowControl/>
              <w:jc w:val="left"/>
              <w:rPr>
                <w:rFonts w:ascii="宋体" w:hAnsi="宋体" w:cs="Arial"/>
                <w:color w:val="000000"/>
                <w:kern w:val="0"/>
                <w:szCs w:val="21"/>
              </w:rPr>
            </w:pPr>
          </w:p>
          <w:p w14:paraId="690EFABA">
            <w:pPr>
              <w:widowControl/>
              <w:jc w:val="left"/>
              <w:rPr>
                <w:rFonts w:ascii="宋体" w:hAnsi="宋体" w:cs="Arial"/>
                <w:color w:val="000000"/>
                <w:kern w:val="0"/>
                <w:szCs w:val="21"/>
              </w:rPr>
            </w:pPr>
          </w:p>
          <w:p w14:paraId="66692864">
            <w:pPr>
              <w:widowControl/>
              <w:jc w:val="left"/>
              <w:rPr>
                <w:rFonts w:ascii="宋体" w:hAnsi="宋体" w:cs="Arial"/>
                <w:color w:val="000000"/>
                <w:kern w:val="0"/>
                <w:szCs w:val="21"/>
              </w:rPr>
            </w:pPr>
          </w:p>
          <w:p w14:paraId="22D92989">
            <w:pPr>
              <w:widowControl/>
              <w:jc w:val="left"/>
              <w:rPr>
                <w:rFonts w:ascii="宋体" w:hAnsi="宋体" w:cs="Arial"/>
                <w:color w:val="000000"/>
                <w:kern w:val="0"/>
                <w:szCs w:val="21"/>
              </w:rPr>
            </w:pPr>
          </w:p>
          <w:p w14:paraId="14FD745D">
            <w:pPr>
              <w:widowControl/>
              <w:jc w:val="left"/>
              <w:rPr>
                <w:rFonts w:ascii="宋体" w:hAnsi="宋体" w:cs="Arial"/>
                <w:color w:val="000000"/>
                <w:kern w:val="0"/>
                <w:szCs w:val="21"/>
              </w:rPr>
            </w:pPr>
          </w:p>
          <w:p w14:paraId="03AFB8F2">
            <w:pPr>
              <w:widowControl/>
              <w:jc w:val="left"/>
              <w:rPr>
                <w:rFonts w:ascii="宋体" w:hAnsi="宋体" w:cs="Arial"/>
                <w:color w:val="000000"/>
                <w:kern w:val="0"/>
                <w:szCs w:val="21"/>
              </w:rPr>
            </w:pPr>
          </w:p>
          <w:p w14:paraId="6E594C9D">
            <w:pPr>
              <w:widowControl/>
              <w:jc w:val="left"/>
              <w:rPr>
                <w:rFonts w:ascii="宋体" w:hAnsi="宋体" w:cs="Arial"/>
                <w:color w:val="000000"/>
                <w:kern w:val="0"/>
                <w:szCs w:val="21"/>
              </w:rPr>
            </w:pPr>
          </w:p>
          <w:p w14:paraId="10CA30AC">
            <w:pPr>
              <w:ind w:firstLine="1050" w:firstLineChars="500"/>
              <w:jc w:val="left"/>
              <w:rPr>
                <w:rFonts w:ascii="宋体" w:hAnsi="宋体" w:cs="Arial"/>
                <w:color w:val="000000"/>
                <w:kern w:val="0"/>
                <w:szCs w:val="21"/>
              </w:rPr>
            </w:pPr>
            <w:r>
              <w:rPr>
                <w:rFonts w:hint="eastAsia" w:ascii="宋体" w:hAnsi="宋体" w:cs="Arial"/>
                <w:color w:val="000000"/>
                <w:kern w:val="0"/>
                <w:szCs w:val="21"/>
              </w:rPr>
              <w:t>分党委书记签名（盖章）：                     年   月   日</w:t>
            </w:r>
          </w:p>
        </w:tc>
      </w:tr>
      <w:tr w14:paraId="59E4BEA7">
        <w:tblPrEx>
          <w:tblCellMar>
            <w:top w:w="0" w:type="dxa"/>
            <w:left w:w="108" w:type="dxa"/>
            <w:bottom w:w="0" w:type="dxa"/>
            <w:right w:w="108" w:type="dxa"/>
          </w:tblCellMar>
        </w:tblPrEx>
        <w:trPr>
          <w:trHeight w:val="645" w:hRule="atLeast"/>
        </w:trPr>
        <w:tc>
          <w:tcPr>
            <w:tcW w:w="2410" w:type="dxa"/>
            <w:tcBorders>
              <w:top w:val="single" w:color="000000" w:sz="4" w:space="0"/>
              <w:left w:val="single" w:color="000000" w:sz="4" w:space="0"/>
              <w:bottom w:val="single" w:color="auto" w:sz="4" w:space="0"/>
              <w:right w:val="single" w:color="000000" w:sz="4" w:space="0"/>
            </w:tcBorders>
            <w:vAlign w:val="center"/>
          </w:tcPr>
          <w:p w14:paraId="50F273FA">
            <w:pPr>
              <w:widowControl/>
              <w:jc w:val="center"/>
              <w:rPr>
                <w:rFonts w:ascii="宋体" w:hAnsi="宋体" w:cs="Arial"/>
                <w:kern w:val="0"/>
                <w:szCs w:val="21"/>
              </w:rPr>
            </w:pPr>
            <w:r>
              <w:rPr>
                <w:rFonts w:hint="eastAsia" w:ascii="宋体" w:hAnsi="宋体" w:cs="Arial"/>
                <w:w w:val="90"/>
                <w:kern w:val="0"/>
                <w:szCs w:val="21"/>
              </w:rPr>
              <w:t>任现职以来年度考核结论</w:t>
            </w:r>
            <w:r>
              <w:rPr>
                <w:rFonts w:hint="eastAsia" w:ascii="宋体" w:hAnsi="宋体" w:cs="Arial"/>
                <w:w w:val="90"/>
                <w:kern w:val="0"/>
                <w:szCs w:val="21"/>
                <w:lang w:eastAsia="zh-CN"/>
              </w:rPr>
              <w:t>（</w:t>
            </w:r>
            <w:r>
              <w:rPr>
                <w:rFonts w:hint="eastAsia" w:ascii="宋体" w:hAnsi="宋体" w:cs="Arial"/>
                <w:kern w:val="0"/>
                <w:sz w:val="20"/>
                <w:szCs w:val="21"/>
              </w:rPr>
              <w:t>高级职称至少填五年）</w:t>
            </w:r>
          </w:p>
        </w:tc>
        <w:tc>
          <w:tcPr>
            <w:tcW w:w="7371" w:type="dxa"/>
            <w:gridSpan w:val="2"/>
            <w:tcBorders>
              <w:top w:val="single" w:color="000000" w:sz="4" w:space="0"/>
              <w:left w:val="nil"/>
              <w:bottom w:val="single" w:color="auto" w:sz="4" w:space="0"/>
              <w:right w:val="single" w:color="000000" w:sz="4" w:space="0"/>
            </w:tcBorders>
            <w:vAlign w:val="center"/>
          </w:tcPr>
          <w:p w14:paraId="78224AFB">
            <w:pPr>
              <w:widowControl/>
              <w:rPr>
                <w:rFonts w:hint="default" w:ascii="宋体" w:hAnsi="宋体" w:cs="Arial" w:eastAsiaTheme="minorEastAsia"/>
                <w:color w:val="000000"/>
                <w:kern w:val="0"/>
                <w:szCs w:val="21"/>
                <w:lang w:val="en-US" w:eastAsia="zh-CN"/>
              </w:rPr>
            </w:pPr>
            <w:r>
              <w:rPr>
                <w:rFonts w:hint="eastAsia" w:ascii="宋体" w:hAnsi="宋体" w:cs="Arial"/>
                <w:color w:val="000000"/>
                <w:kern w:val="0"/>
                <w:szCs w:val="21"/>
                <w:lang w:val="en-US" w:eastAsia="zh-CN"/>
              </w:rPr>
              <w:t>合格、合格、优秀、合格、合格</w:t>
            </w:r>
          </w:p>
        </w:tc>
      </w:tr>
      <w:tr w14:paraId="7540465E">
        <w:tblPrEx>
          <w:tblCellMar>
            <w:top w:w="0" w:type="dxa"/>
            <w:left w:w="108" w:type="dxa"/>
            <w:bottom w:w="0" w:type="dxa"/>
            <w:right w:w="108" w:type="dxa"/>
          </w:tblCellMar>
        </w:tblPrEx>
        <w:trPr>
          <w:trHeight w:val="645" w:hRule="atLeast"/>
        </w:trPr>
        <w:tc>
          <w:tcPr>
            <w:tcW w:w="2410" w:type="dxa"/>
            <w:tcBorders>
              <w:top w:val="single" w:color="000000" w:sz="4" w:space="0"/>
              <w:left w:val="single" w:color="000000" w:sz="4" w:space="0"/>
              <w:bottom w:val="single" w:color="auto" w:sz="4" w:space="0"/>
              <w:right w:val="single" w:color="000000" w:sz="4" w:space="0"/>
            </w:tcBorders>
            <w:vAlign w:val="center"/>
          </w:tcPr>
          <w:p w14:paraId="0115CC9A">
            <w:pPr>
              <w:jc w:val="center"/>
              <w:rPr>
                <w:rFonts w:ascii="宋体" w:hAnsi="宋体" w:cs="Arial"/>
                <w:color w:val="000000" w:themeColor="text1"/>
                <w:kern w:val="0"/>
                <w:szCs w:val="21"/>
                <w14:textFill>
                  <w14:solidFill>
                    <w14:schemeClr w14:val="tx1"/>
                  </w14:solidFill>
                </w14:textFill>
              </w:rPr>
            </w:pPr>
            <w:r>
              <w:rPr>
                <w:rFonts w:hint="eastAsia" w:ascii="宋体" w:hAnsi="宋体" w:cs="Arial"/>
                <w:color w:val="000000" w:themeColor="text1"/>
                <w:kern w:val="0"/>
                <w:szCs w:val="21"/>
                <w14:textFill>
                  <w14:solidFill>
                    <w14:schemeClr w14:val="tx1"/>
                  </w14:solidFill>
                </w14:textFill>
              </w:rPr>
              <w:t>近三年师德考核结论</w:t>
            </w:r>
          </w:p>
        </w:tc>
        <w:tc>
          <w:tcPr>
            <w:tcW w:w="7371" w:type="dxa"/>
            <w:gridSpan w:val="2"/>
            <w:tcBorders>
              <w:top w:val="single" w:color="000000" w:sz="4" w:space="0"/>
              <w:left w:val="nil"/>
              <w:bottom w:val="single" w:color="auto" w:sz="4" w:space="0"/>
              <w:right w:val="single" w:color="000000" w:sz="4" w:space="0"/>
            </w:tcBorders>
            <w:vAlign w:val="center"/>
          </w:tcPr>
          <w:p w14:paraId="6BDE0403">
            <w:pPr>
              <w:widowControl/>
              <w:rPr>
                <w:rFonts w:hint="default" w:ascii="宋体" w:hAnsi="宋体" w:cs="Arial" w:eastAsiaTheme="minorEastAsia"/>
                <w:color w:val="000000"/>
                <w:kern w:val="0"/>
                <w:szCs w:val="21"/>
                <w:lang w:val="en-US" w:eastAsia="zh-CN"/>
              </w:rPr>
            </w:pPr>
            <w:r>
              <w:rPr>
                <w:rFonts w:hint="eastAsia" w:ascii="宋体" w:hAnsi="宋体" w:cs="Arial"/>
                <w:color w:val="000000"/>
                <w:kern w:val="0"/>
                <w:szCs w:val="21"/>
                <w:lang w:val="en-US" w:eastAsia="zh-CN"/>
              </w:rPr>
              <w:t>合格、合格、合格</w:t>
            </w:r>
          </w:p>
        </w:tc>
      </w:tr>
      <w:tr w14:paraId="15F36A89">
        <w:tblPrEx>
          <w:tblCellMar>
            <w:top w:w="0" w:type="dxa"/>
            <w:left w:w="108" w:type="dxa"/>
            <w:bottom w:w="0" w:type="dxa"/>
            <w:right w:w="108" w:type="dxa"/>
          </w:tblCellMar>
        </w:tblPrEx>
        <w:trPr>
          <w:trHeight w:val="408" w:hRule="atLeast"/>
        </w:trPr>
        <w:tc>
          <w:tcPr>
            <w:tcW w:w="2410" w:type="dxa"/>
            <w:tcBorders>
              <w:top w:val="single" w:color="auto" w:sz="4" w:space="0"/>
              <w:left w:val="single" w:color="000000" w:sz="4" w:space="0"/>
              <w:bottom w:val="single" w:color="auto" w:sz="4" w:space="0"/>
              <w:right w:val="single" w:color="000000" w:sz="4" w:space="0"/>
            </w:tcBorders>
            <w:vAlign w:val="center"/>
          </w:tcPr>
          <w:p w14:paraId="7968C5BA">
            <w:pPr>
              <w:jc w:val="center"/>
              <w:rPr>
                <w:rFonts w:ascii="宋体" w:hAnsi="宋体" w:cs="Arial"/>
                <w:color w:val="000000"/>
                <w:kern w:val="0"/>
                <w:szCs w:val="21"/>
              </w:rPr>
            </w:pPr>
            <w:r>
              <w:rPr>
                <w:rFonts w:hint="eastAsia" w:ascii="宋体" w:hAnsi="宋体" w:cs="Arial"/>
                <w:color w:val="000000"/>
                <w:kern w:val="0"/>
                <w:szCs w:val="21"/>
              </w:rPr>
              <w:t>是否存在延迟申报情况</w:t>
            </w:r>
          </w:p>
        </w:tc>
        <w:tc>
          <w:tcPr>
            <w:tcW w:w="669" w:type="dxa"/>
            <w:tcBorders>
              <w:top w:val="single" w:color="auto" w:sz="4" w:space="0"/>
              <w:left w:val="nil"/>
              <w:bottom w:val="single" w:color="auto" w:sz="4" w:space="0"/>
              <w:right w:val="single" w:color="auto" w:sz="4" w:space="0"/>
            </w:tcBorders>
            <w:vAlign w:val="center"/>
          </w:tcPr>
          <w:p w14:paraId="4F96551B">
            <w:pPr>
              <w:widowControl/>
              <w:jc w:val="center"/>
              <w:rPr>
                <w:rFonts w:ascii="宋体" w:hAnsi="宋体" w:cs="Arial"/>
                <w:color w:val="000000"/>
                <w:kern w:val="0"/>
                <w:szCs w:val="21"/>
              </w:rPr>
            </w:pPr>
            <w:r>
              <w:rPr>
                <w:rFonts w:hint="eastAsia" w:cs="Arial" w:asciiTheme="minorEastAsia" w:hAnsiTheme="minorEastAsia"/>
                <w:color w:val="000000"/>
                <w:kern w:val="0"/>
                <w:szCs w:val="21"/>
              </w:rPr>
              <w:t>□否</w:t>
            </w:r>
          </w:p>
        </w:tc>
        <w:tc>
          <w:tcPr>
            <w:tcW w:w="6702" w:type="dxa"/>
            <w:tcBorders>
              <w:top w:val="single" w:color="auto" w:sz="4" w:space="0"/>
              <w:left w:val="single" w:color="auto" w:sz="4" w:space="0"/>
              <w:bottom w:val="single" w:color="auto" w:sz="4" w:space="0"/>
              <w:right w:val="single" w:color="000000" w:sz="4" w:space="0"/>
            </w:tcBorders>
            <w:vAlign w:val="center"/>
          </w:tcPr>
          <w:p w14:paraId="7DFE14FC">
            <w:pPr>
              <w:jc w:val="left"/>
              <w:rPr>
                <w:rFonts w:ascii="宋体" w:hAnsi="宋体" w:cs="Arial"/>
                <w:color w:val="000000"/>
                <w:kern w:val="0"/>
                <w:szCs w:val="21"/>
              </w:rPr>
            </w:pPr>
            <w:r>
              <w:rPr>
                <w:rFonts w:hint="eastAsia" w:cs="Arial" w:asciiTheme="minorEastAsia" w:hAnsiTheme="minorEastAsia"/>
                <w:color w:val="000000"/>
                <w:kern w:val="0"/>
                <w:szCs w:val="21"/>
                <w:lang w:eastAsia="zh-CN"/>
              </w:rPr>
              <w:t>☑</w:t>
            </w:r>
            <w:r>
              <w:rPr>
                <w:rFonts w:hint="eastAsia" w:cs="Arial" w:asciiTheme="minorEastAsia" w:hAnsiTheme="minorEastAsia"/>
                <w:color w:val="000000"/>
                <w:kern w:val="0"/>
                <w:szCs w:val="21"/>
              </w:rPr>
              <w:t>是</w:t>
            </w:r>
            <w:r>
              <w:rPr>
                <w:rFonts w:hint="eastAsia" w:cs="Arial" w:asciiTheme="minorEastAsia" w:hAnsiTheme="minorEastAsia"/>
                <w:color w:val="000000"/>
                <w:kern w:val="0"/>
                <w:szCs w:val="21"/>
                <w:lang w:val="en-US" w:eastAsia="zh-CN"/>
              </w:rPr>
              <w:t xml:space="preserve">    </w:t>
            </w:r>
            <w:r>
              <w:rPr>
                <w:rFonts w:hint="eastAsia" w:ascii="宋体" w:hAnsi="宋体" w:cs="Arial"/>
                <w:color w:val="000000"/>
                <w:kern w:val="0"/>
                <w:szCs w:val="21"/>
              </w:rPr>
              <w:t xml:space="preserve"> 延迟申请</w:t>
            </w:r>
            <w:r>
              <w:rPr>
                <w:rFonts w:hint="eastAsia" w:ascii="宋体" w:hAnsi="宋体" w:cs="Arial"/>
                <w:color w:val="000000"/>
                <w:kern w:val="0"/>
                <w:szCs w:val="21"/>
                <w:lang w:val="en-US" w:eastAsia="zh-CN"/>
              </w:rPr>
              <w:t>24</w:t>
            </w:r>
            <w:r>
              <w:rPr>
                <w:rFonts w:hint="eastAsia" w:ascii="宋体" w:hAnsi="宋体" w:cs="Arial"/>
                <w:color w:val="000000"/>
                <w:kern w:val="0"/>
                <w:szCs w:val="21"/>
              </w:rPr>
              <w:t>年。</w:t>
            </w:r>
          </w:p>
        </w:tc>
      </w:tr>
    </w:tbl>
    <w:p w14:paraId="2E285B87"/>
    <w:p w14:paraId="338574D8">
      <w:pPr>
        <w:widowControl/>
        <w:jc w:val="left"/>
      </w:pPr>
    </w:p>
    <w:tbl>
      <w:tblPr>
        <w:tblStyle w:val="7"/>
        <w:tblW w:w="5000" w:type="pct"/>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45"/>
        <w:gridCol w:w="9009"/>
      </w:tblGrid>
      <w:tr w14:paraId="5F08EF8A">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80" w:hRule="atLeast"/>
        </w:trPr>
        <w:tc>
          <w:tcPr>
            <w:tcW w:w="5000" w:type="pct"/>
            <w:gridSpan w:val="2"/>
            <w:tcBorders>
              <w:bottom w:val="single" w:color="auto" w:sz="4" w:space="0"/>
            </w:tcBorders>
            <w:vAlign w:val="center"/>
          </w:tcPr>
          <w:p w14:paraId="1119D6AA">
            <w:pPr>
              <w:jc w:val="center"/>
              <w:rPr>
                <w:b/>
              </w:rPr>
            </w:pPr>
            <w:r>
              <w:rPr>
                <w:rFonts w:hint="eastAsia"/>
                <w:b/>
              </w:rPr>
              <w:t>业务条件</w:t>
            </w:r>
          </w:p>
        </w:tc>
      </w:tr>
      <w:tr w14:paraId="21B8C461">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020" w:hRule="atLeast"/>
        </w:trPr>
        <w:tc>
          <w:tcPr>
            <w:tcW w:w="429" w:type="pct"/>
            <w:tcBorders>
              <w:top w:val="single" w:color="auto" w:sz="4" w:space="0"/>
            </w:tcBorders>
            <w:vAlign w:val="center"/>
          </w:tcPr>
          <w:p w14:paraId="21DF2211">
            <w:pPr>
              <w:jc w:val="center"/>
            </w:pPr>
            <w:r>
              <w:rPr>
                <w:rFonts w:hint="eastAsia"/>
              </w:rPr>
              <w:t>业务条件（1）情况</w:t>
            </w:r>
          </w:p>
        </w:tc>
        <w:tc>
          <w:tcPr>
            <w:tcW w:w="4571" w:type="pct"/>
            <w:tcBorders>
              <w:top w:val="single" w:color="auto" w:sz="4" w:space="0"/>
            </w:tcBorders>
          </w:tcPr>
          <w:p w14:paraId="2872E27E">
            <w:pPr>
              <w:rPr>
                <w:rFonts w:hint="eastAsia" w:ascii="仿宋_GB2312" w:hAnsi="仿宋" w:eastAsia="仿宋_GB2312" w:cs="仿宋"/>
                <w:color w:val="auto"/>
                <w:kern w:val="1"/>
                <w:sz w:val="21"/>
                <w:szCs w:val="21"/>
              </w:rPr>
            </w:pPr>
          </w:p>
          <w:p w14:paraId="1C398793">
            <w:r>
              <w:rPr>
                <w:rFonts w:hint="eastAsia" w:ascii="仿宋_GB2312" w:hAnsi="仿宋" w:eastAsia="仿宋_GB2312" w:cs="仿宋"/>
                <w:color w:val="auto"/>
                <w:kern w:val="1"/>
                <w:sz w:val="21"/>
                <w:szCs w:val="21"/>
              </w:rPr>
              <w:t>1.具有本专业</w:t>
            </w:r>
            <w:r>
              <w:rPr>
                <w:rFonts w:hint="eastAsia" w:ascii="仿宋_GB2312" w:hAnsi="仿宋" w:eastAsia="仿宋_GB2312" w:cs="仿宋"/>
                <w:color w:val="auto"/>
                <w:kern w:val="1"/>
                <w:sz w:val="21"/>
                <w:szCs w:val="21"/>
                <w:lang w:val="en-US" w:eastAsia="zh-CN"/>
              </w:rPr>
              <w:t>比较</w:t>
            </w:r>
            <w:r>
              <w:rPr>
                <w:rFonts w:hint="eastAsia" w:ascii="仿宋_GB2312" w:hAnsi="仿宋" w:eastAsia="仿宋_GB2312" w:cs="仿宋"/>
                <w:color w:val="auto"/>
                <w:kern w:val="1"/>
                <w:sz w:val="21"/>
                <w:szCs w:val="21"/>
              </w:rPr>
              <w:t>系统而坚实的理论基础，</w:t>
            </w:r>
            <w:r>
              <w:rPr>
                <w:rFonts w:hint="eastAsia" w:ascii="仿宋_GB2312" w:hAnsi="仿宋" w:eastAsia="仿宋_GB2312" w:cs="仿宋"/>
                <w:color w:val="auto"/>
                <w:kern w:val="1"/>
                <w:sz w:val="21"/>
                <w:szCs w:val="21"/>
                <w:lang w:val="en-US" w:eastAsia="zh-CN"/>
              </w:rPr>
              <w:t>比较</w:t>
            </w:r>
            <w:r>
              <w:rPr>
                <w:rFonts w:hint="eastAsia" w:ascii="仿宋_GB2312" w:hAnsi="仿宋" w:eastAsia="仿宋_GB2312" w:cs="仿宋"/>
                <w:color w:val="auto"/>
                <w:kern w:val="1"/>
                <w:sz w:val="21"/>
                <w:szCs w:val="21"/>
              </w:rPr>
              <w:t>熟悉本专业国内的实验技术现状和发展趋势</w:t>
            </w:r>
            <w:r>
              <w:rPr>
                <w:rFonts w:hint="eastAsia" w:ascii="仿宋_GB2312" w:hAnsi="仿宋" w:eastAsia="仿宋_GB2312" w:cs="仿宋"/>
                <w:color w:val="auto"/>
                <w:kern w:val="1"/>
                <w:sz w:val="21"/>
                <w:szCs w:val="21"/>
                <w:lang w:val="en-US" w:eastAsia="zh-CN"/>
              </w:rPr>
              <w:t>以及</w:t>
            </w:r>
            <w:r>
              <w:rPr>
                <w:rFonts w:hint="eastAsia" w:ascii="仿宋_GB2312" w:hAnsi="仿宋" w:eastAsia="仿宋_GB2312" w:cs="仿宋"/>
                <w:color w:val="auto"/>
                <w:kern w:val="1"/>
                <w:sz w:val="21"/>
                <w:szCs w:val="21"/>
              </w:rPr>
              <w:t>现代化教学手段和实验技术手段。</w:t>
            </w:r>
          </w:p>
        </w:tc>
      </w:tr>
      <w:tr w14:paraId="5EADE911">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383" w:hRule="atLeast"/>
        </w:trPr>
        <w:tc>
          <w:tcPr>
            <w:tcW w:w="429" w:type="pct"/>
            <w:vAlign w:val="center"/>
          </w:tcPr>
          <w:p w14:paraId="1D2C4748">
            <w:pPr>
              <w:jc w:val="center"/>
            </w:pPr>
            <w:r>
              <w:rPr>
                <w:rFonts w:hint="eastAsia"/>
              </w:rPr>
              <w:t>业务条件（2）情况</w:t>
            </w:r>
          </w:p>
        </w:tc>
        <w:tc>
          <w:tcPr>
            <w:tcW w:w="4571" w:type="pct"/>
          </w:tcPr>
          <w:p w14:paraId="63D694D2">
            <w:pPr>
              <w:rPr>
                <w:rFonts w:hint="eastAsia" w:ascii="仿宋_GB2312" w:hAnsi="仿宋" w:eastAsia="仿宋_GB2312" w:cs="仿宋"/>
                <w:color w:val="auto"/>
                <w:kern w:val="1"/>
                <w:sz w:val="21"/>
                <w:szCs w:val="21"/>
              </w:rPr>
            </w:pPr>
          </w:p>
          <w:p w14:paraId="624083AA">
            <w:pPr>
              <w:numPr>
                <w:ilvl w:val="0"/>
                <w:numId w:val="1"/>
              </w:numPr>
              <w:rPr>
                <w:rFonts w:hint="eastAsia" w:ascii="仿宋_GB2312" w:hAnsi="仿宋" w:eastAsia="仿宋_GB2312" w:cs="仿宋"/>
                <w:color w:val="auto"/>
                <w:kern w:val="1"/>
                <w:sz w:val="21"/>
                <w:szCs w:val="21"/>
              </w:rPr>
            </w:pPr>
            <w:r>
              <w:rPr>
                <w:rFonts w:hint="eastAsia" w:ascii="仿宋_GB2312" w:hAnsi="仿宋" w:eastAsia="仿宋_GB2312" w:cs="仿宋"/>
                <w:color w:val="auto"/>
                <w:kern w:val="1"/>
                <w:sz w:val="21"/>
                <w:szCs w:val="21"/>
              </w:rPr>
              <w:t>在实验工作方面能制定实验室建设的中、长期规划。</w:t>
            </w:r>
          </w:p>
          <w:p w14:paraId="76188446">
            <w:pPr>
              <w:numPr>
                <w:ilvl w:val="0"/>
                <w:numId w:val="0"/>
              </w:numPr>
              <w:ind w:firstLine="420" w:firstLineChars="200"/>
              <w:rPr>
                <w:rFonts w:hint="default" w:eastAsia="仿宋_GB2312"/>
                <w:lang w:val="en-US" w:eastAsia="zh-CN"/>
              </w:rPr>
            </w:pPr>
            <w:r>
              <w:rPr>
                <w:rFonts w:hint="eastAsia" w:ascii="仿宋_GB2312" w:hAnsi="仿宋" w:eastAsia="仿宋_GB2312" w:cs="仿宋"/>
                <w:color w:val="auto"/>
                <w:kern w:val="1"/>
                <w:sz w:val="21"/>
                <w:szCs w:val="21"/>
                <w:lang w:val="en-US" w:eastAsia="zh-CN"/>
              </w:rPr>
              <w:t>拟定过多个地理与环境科学学院实验室的三年、五年的建设规划。</w:t>
            </w:r>
          </w:p>
        </w:tc>
      </w:tr>
      <w:tr w14:paraId="0D3A1C7D">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819" w:hRule="atLeast"/>
        </w:trPr>
        <w:tc>
          <w:tcPr>
            <w:tcW w:w="429" w:type="pct"/>
            <w:tcBorders>
              <w:bottom w:val="single" w:color="auto" w:sz="4" w:space="0"/>
            </w:tcBorders>
            <w:vAlign w:val="center"/>
          </w:tcPr>
          <w:p w14:paraId="721FDE9B">
            <w:pPr>
              <w:jc w:val="center"/>
            </w:pPr>
            <w:r>
              <w:rPr>
                <w:rFonts w:hint="eastAsia"/>
              </w:rPr>
              <w:t>业务条件（3）情况（如有教学明细填入下表）</w:t>
            </w:r>
          </w:p>
        </w:tc>
        <w:tc>
          <w:tcPr>
            <w:tcW w:w="4571" w:type="pct"/>
            <w:tcBorders>
              <w:bottom w:val="single" w:color="auto" w:sz="4" w:space="0"/>
            </w:tcBorders>
          </w:tcPr>
          <w:p w14:paraId="1ED47719">
            <w:pPr>
              <w:rPr>
                <w:rFonts w:hint="eastAsia" w:ascii="仿宋_GB2312" w:hAnsi="仿宋" w:eastAsia="仿宋_GB2312" w:cs="仿宋"/>
                <w:color w:val="auto"/>
                <w:kern w:val="1"/>
                <w:sz w:val="21"/>
                <w:szCs w:val="21"/>
              </w:rPr>
            </w:pPr>
          </w:p>
          <w:p w14:paraId="70656CFD">
            <w:pPr>
              <w:rPr>
                <w:rFonts w:hint="eastAsia" w:ascii="仿宋_GB2312" w:hAnsi="仿宋" w:eastAsia="仿宋_GB2312" w:cs="仿宋"/>
                <w:color w:val="auto"/>
                <w:kern w:val="1"/>
                <w:sz w:val="21"/>
                <w:szCs w:val="21"/>
              </w:rPr>
            </w:pPr>
            <w:r>
              <w:rPr>
                <w:rFonts w:hint="eastAsia" w:ascii="仿宋_GB2312" w:hAnsi="仿宋" w:eastAsia="仿宋_GB2312" w:cs="仿宋"/>
                <w:color w:val="auto"/>
                <w:kern w:val="1"/>
                <w:sz w:val="21"/>
                <w:szCs w:val="21"/>
              </w:rPr>
              <w:t>3.</w:t>
            </w:r>
          </w:p>
          <w:p w14:paraId="229FD60F">
            <w:pPr>
              <w:rPr>
                <w:rFonts w:hint="eastAsia" w:ascii="仿宋_GB2312" w:hAnsi="仿宋" w:eastAsia="仿宋" w:cs="仿宋"/>
                <w:color w:val="auto"/>
                <w:kern w:val="1"/>
                <w:sz w:val="21"/>
                <w:szCs w:val="21"/>
                <w:lang w:val="en-US" w:eastAsia="zh-CN"/>
              </w:rPr>
            </w:pPr>
            <w:r>
              <w:rPr>
                <w:rFonts w:hint="eastAsia" w:ascii="仿宋_GB2312" w:hAnsi="仿宋" w:eastAsia="仿宋_GB2312" w:cs="仿宋"/>
                <w:color w:val="auto"/>
                <w:kern w:val="1"/>
                <w:sz w:val="21"/>
                <w:szCs w:val="21"/>
                <w:lang w:eastAsia="zh-CN"/>
              </w:rPr>
              <w:t>（</w:t>
            </w:r>
            <w:r>
              <w:rPr>
                <w:rFonts w:hint="eastAsia" w:ascii="仿宋_GB2312" w:hAnsi="仿宋" w:eastAsia="仿宋_GB2312" w:cs="仿宋"/>
                <w:color w:val="auto"/>
                <w:kern w:val="1"/>
                <w:sz w:val="21"/>
                <w:szCs w:val="21"/>
                <w:lang w:val="en-US" w:eastAsia="zh-CN"/>
              </w:rPr>
              <w:t>1</w:t>
            </w:r>
            <w:r>
              <w:rPr>
                <w:rFonts w:hint="eastAsia" w:ascii="仿宋_GB2312" w:hAnsi="仿宋" w:eastAsia="仿宋_GB2312" w:cs="仿宋"/>
                <w:color w:val="auto"/>
                <w:kern w:val="1"/>
                <w:sz w:val="21"/>
                <w:szCs w:val="21"/>
                <w:lang w:eastAsia="zh-CN"/>
              </w:rPr>
              <w:t>）</w:t>
            </w:r>
            <w:r>
              <w:rPr>
                <w:rFonts w:hint="eastAsia" w:ascii="仿宋_GB2312" w:eastAsia="仿宋_GB2312"/>
                <w:szCs w:val="21"/>
                <w:lang w:val="en-US" w:eastAsia="zh-CN"/>
              </w:rPr>
              <w:t>2000.10-2006.07，讲授过本科生的</w:t>
            </w:r>
            <w:r>
              <w:rPr>
                <w:rFonts w:hint="eastAsia" w:ascii="仿宋" w:hAnsi="仿宋" w:eastAsia="仿宋" w:cs="仿宋"/>
                <w:b w:val="0"/>
                <w:bCs/>
                <w:sz w:val="21"/>
                <w:szCs w:val="21"/>
              </w:rPr>
              <w:t>《遥感概论》、《地理信息系统概论》、《国土规划》、《地理调查研究方法》等</w:t>
            </w:r>
            <w:r>
              <w:rPr>
                <w:rFonts w:hint="eastAsia" w:ascii="仿宋" w:hAnsi="仿宋" w:eastAsia="仿宋" w:cs="仿宋"/>
                <w:b w:val="0"/>
                <w:bCs/>
                <w:sz w:val="21"/>
                <w:szCs w:val="21"/>
                <w:lang w:val="en-US" w:eastAsia="zh-CN"/>
              </w:rPr>
              <w:t>课程。</w:t>
            </w:r>
          </w:p>
          <w:p w14:paraId="5009A397">
            <w:pPr>
              <w:rPr>
                <w:rFonts w:hint="eastAsia" w:ascii="仿宋_GB2312" w:hAnsi="仿宋" w:eastAsia="仿宋" w:cs="仿宋"/>
                <w:color w:val="auto"/>
                <w:kern w:val="1"/>
                <w:sz w:val="21"/>
                <w:szCs w:val="21"/>
                <w:lang w:val="en-US" w:eastAsia="zh-CN"/>
              </w:rPr>
            </w:pPr>
            <w:r>
              <w:rPr>
                <w:rFonts w:hint="eastAsia" w:ascii="仿宋_GB2312" w:hAnsi="仿宋" w:eastAsia="仿宋_GB2312" w:cs="仿宋"/>
                <w:color w:val="auto"/>
                <w:kern w:val="1"/>
                <w:sz w:val="21"/>
                <w:szCs w:val="21"/>
                <w:lang w:eastAsia="zh-CN"/>
              </w:rPr>
              <w:t>（</w:t>
            </w:r>
            <w:r>
              <w:rPr>
                <w:rFonts w:hint="eastAsia" w:ascii="仿宋_GB2312" w:hAnsi="仿宋" w:eastAsia="仿宋_GB2312" w:cs="仿宋"/>
                <w:color w:val="auto"/>
                <w:kern w:val="1"/>
                <w:sz w:val="21"/>
                <w:szCs w:val="21"/>
                <w:lang w:val="en-US" w:eastAsia="zh-CN"/>
              </w:rPr>
              <w:t>2</w:t>
            </w:r>
            <w:r>
              <w:rPr>
                <w:rFonts w:hint="eastAsia" w:ascii="仿宋_GB2312" w:hAnsi="仿宋" w:eastAsia="仿宋_GB2312" w:cs="仿宋"/>
                <w:color w:val="auto"/>
                <w:kern w:val="1"/>
                <w:sz w:val="21"/>
                <w:szCs w:val="21"/>
                <w:lang w:eastAsia="zh-CN"/>
              </w:rPr>
              <w:t>）</w:t>
            </w:r>
            <w:r>
              <w:rPr>
                <w:rFonts w:hint="eastAsia" w:ascii="仿宋_GB2312" w:eastAsia="仿宋_GB2312"/>
                <w:szCs w:val="21"/>
                <w:lang w:val="en-US" w:eastAsia="zh-CN"/>
              </w:rPr>
              <w:t>2007.09-2017.07，讲授过研究生的</w:t>
            </w:r>
            <w:r>
              <w:rPr>
                <w:rFonts w:hint="eastAsia" w:ascii="仿宋" w:hAnsi="仿宋" w:eastAsia="仿宋" w:cs="仿宋"/>
                <w:b w:val="0"/>
                <w:bCs/>
                <w:sz w:val="21"/>
                <w:szCs w:val="21"/>
              </w:rPr>
              <w:t>《遥感地学应用分析方法》</w:t>
            </w:r>
            <w:r>
              <w:rPr>
                <w:rFonts w:hint="eastAsia" w:ascii="仿宋" w:hAnsi="仿宋" w:eastAsia="仿宋" w:cs="仿宋"/>
                <w:b w:val="0"/>
                <w:bCs/>
                <w:sz w:val="21"/>
                <w:szCs w:val="21"/>
                <w:lang w:val="en-US" w:eastAsia="zh-CN"/>
              </w:rPr>
              <w:t>课程</w:t>
            </w:r>
          </w:p>
          <w:p w14:paraId="08F5F417">
            <w:pPr>
              <w:rPr>
                <w:rFonts w:hint="eastAsia" w:ascii="仿宋_GB2312" w:hAnsi="仿宋" w:eastAsia="仿宋" w:cs="仿宋"/>
                <w:color w:val="auto"/>
                <w:kern w:val="1"/>
                <w:sz w:val="21"/>
                <w:szCs w:val="21"/>
                <w:lang w:val="en-US" w:eastAsia="zh-CN"/>
              </w:rPr>
            </w:pPr>
            <w:r>
              <w:rPr>
                <w:rFonts w:hint="eastAsia" w:ascii="仿宋_GB2312" w:hAnsi="仿宋" w:eastAsia="仿宋_GB2312" w:cs="仿宋"/>
                <w:color w:val="auto"/>
                <w:kern w:val="1"/>
                <w:sz w:val="21"/>
                <w:szCs w:val="21"/>
                <w:lang w:eastAsia="zh-CN"/>
              </w:rPr>
              <w:t>（</w:t>
            </w:r>
            <w:r>
              <w:rPr>
                <w:rFonts w:hint="eastAsia" w:ascii="仿宋_GB2312" w:hAnsi="仿宋" w:eastAsia="仿宋_GB2312" w:cs="仿宋"/>
                <w:color w:val="auto"/>
                <w:kern w:val="1"/>
                <w:sz w:val="21"/>
                <w:szCs w:val="21"/>
                <w:lang w:val="en-US" w:eastAsia="zh-CN"/>
              </w:rPr>
              <w:t>3</w:t>
            </w:r>
            <w:r>
              <w:rPr>
                <w:rFonts w:hint="eastAsia" w:ascii="仿宋_GB2312" w:hAnsi="仿宋" w:eastAsia="仿宋_GB2312" w:cs="仿宋"/>
                <w:color w:val="auto"/>
                <w:kern w:val="1"/>
                <w:sz w:val="21"/>
                <w:szCs w:val="21"/>
                <w:lang w:eastAsia="zh-CN"/>
              </w:rPr>
              <w:t>）</w:t>
            </w:r>
            <w:r>
              <w:rPr>
                <w:rFonts w:hint="eastAsia" w:ascii="仿宋_GB2312" w:hAnsi="仿宋" w:eastAsia="仿宋_GB2312" w:cs="仿宋"/>
                <w:color w:val="auto"/>
                <w:kern w:val="1"/>
                <w:sz w:val="21"/>
                <w:szCs w:val="21"/>
                <w:lang w:val="en-US" w:eastAsia="zh-CN"/>
              </w:rPr>
              <w:t>2000.10-2022</w:t>
            </w:r>
            <w:r>
              <w:rPr>
                <w:rFonts w:hint="eastAsia" w:ascii="仿宋_GB2312" w:eastAsia="仿宋_GB2312"/>
                <w:szCs w:val="21"/>
                <w:lang w:val="en-US" w:eastAsia="zh-CN"/>
              </w:rPr>
              <w:t>.</w:t>
            </w:r>
            <w:r>
              <w:rPr>
                <w:rFonts w:hint="eastAsia" w:ascii="仿宋_GB2312" w:hAnsi="仿宋" w:eastAsia="仿宋_GB2312" w:cs="仿宋"/>
                <w:color w:val="auto"/>
                <w:kern w:val="1"/>
                <w:sz w:val="21"/>
                <w:szCs w:val="21"/>
                <w:lang w:val="en-US" w:eastAsia="zh-CN"/>
              </w:rPr>
              <w:t>03，</w:t>
            </w:r>
            <w:r>
              <w:rPr>
                <w:rFonts w:hint="eastAsia" w:ascii="仿宋" w:hAnsi="仿宋" w:eastAsia="仿宋" w:cs="仿宋"/>
                <w:b w:val="0"/>
                <w:bCs/>
                <w:sz w:val="21"/>
                <w:szCs w:val="21"/>
              </w:rPr>
              <w:t>具体负责</w:t>
            </w:r>
            <w:r>
              <w:rPr>
                <w:rFonts w:hint="eastAsia" w:ascii="仿宋" w:hAnsi="仿宋" w:eastAsia="仿宋" w:cs="仿宋"/>
                <w:b w:val="0"/>
                <w:bCs/>
                <w:sz w:val="21"/>
                <w:szCs w:val="21"/>
                <w:lang w:val="en-US" w:eastAsia="zh-CN"/>
              </w:rPr>
              <w:t>并实施</w:t>
            </w:r>
            <w:r>
              <w:rPr>
                <w:rFonts w:hint="eastAsia" w:ascii="仿宋" w:hAnsi="仿宋" w:eastAsia="仿宋" w:cs="仿宋"/>
                <w:b w:val="0"/>
                <w:bCs/>
                <w:sz w:val="21"/>
                <w:szCs w:val="21"/>
              </w:rPr>
              <w:t>地理系、资源环境与旅游系、地理与旅游学院、地理与环境科学学院实验室建设项目的申报、实验室的建设、管理与使用。负责项目库的建</w:t>
            </w:r>
            <w:r>
              <w:rPr>
                <w:rFonts w:hint="eastAsia" w:ascii="仿宋" w:hAnsi="仿宋" w:eastAsia="仿宋" w:cs="仿宋"/>
                <w:b w:val="0"/>
                <w:bCs/>
                <w:sz w:val="21"/>
                <w:szCs w:val="21"/>
                <w:lang w:val="en-US" w:eastAsia="zh-CN"/>
              </w:rPr>
              <w:t>设。</w:t>
            </w:r>
          </w:p>
        </w:tc>
      </w:tr>
      <w:tr w14:paraId="747EC611">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111" w:hRule="atLeast"/>
        </w:trPr>
        <w:tc>
          <w:tcPr>
            <w:tcW w:w="429" w:type="pct"/>
            <w:tcBorders>
              <w:top w:val="single" w:color="auto" w:sz="4" w:space="0"/>
              <w:bottom w:val="single" w:color="auto" w:sz="4" w:space="0"/>
            </w:tcBorders>
            <w:vAlign w:val="center"/>
          </w:tcPr>
          <w:p w14:paraId="3F9971A0">
            <w:pPr>
              <w:jc w:val="center"/>
            </w:pPr>
            <w:r>
              <w:rPr>
                <w:rFonts w:hint="eastAsia"/>
              </w:rPr>
              <w:t>业务条件（4）情况</w:t>
            </w:r>
          </w:p>
        </w:tc>
        <w:tc>
          <w:tcPr>
            <w:tcW w:w="4571" w:type="pct"/>
            <w:tcBorders>
              <w:top w:val="single" w:color="auto" w:sz="4" w:space="0"/>
              <w:bottom w:val="single" w:color="auto" w:sz="4" w:space="0"/>
            </w:tcBorders>
          </w:tcPr>
          <w:p w14:paraId="0398E50E">
            <w:pPr>
              <w:rPr>
                <w:rFonts w:hint="eastAsia" w:ascii="仿宋_GB2312" w:hAnsi="仿宋" w:eastAsia="仿宋_GB2312" w:cs="仿宋"/>
                <w:color w:val="auto"/>
                <w:kern w:val="1"/>
                <w:sz w:val="21"/>
                <w:szCs w:val="21"/>
              </w:rPr>
            </w:pPr>
          </w:p>
          <w:p w14:paraId="53235349">
            <w:r>
              <w:rPr>
                <w:rFonts w:hint="eastAsia" w:ascii="仿宋_GB2312" w:hAnsi="仿宋" w:eastAsia="仿宋_GB2312" w:cs="仿宋"/>
                <w:color w:val="auto"/>
                <w:kern w:val="1"/>
                <w:sz w:val="21"/>
                <w:szCs w:val="21"/>
              </w:rPr>
              <w:t>4.服务质量好，综合评价高，申报专业技术职务单位民意测评同意票超过2/3。</w:t>
            </w:r>
          </w:p>
        </w:tc>
      </w:tr>
    </w:tbl>
    <w:p w14:paraId="692D4159"/>
    <w:tbl>
      <w:tblPr>
        <w:tblStyle w:val="6"/>
        <w:tblW w:w="9781" w:type="dxa"/>
        <w:tblInd w:w="108" w:type="dxa"/>
        <w:tblLayout w:type="fixed"/>
        <w:tblCellMar>
          <w:top w:w="0" w:type="dxa"/>
          <w:left w:w="108" w:type="dxa"/>
          <w:bottom w:w="0" w:type="dxa"/>
          <w:right w:w="108" w:type="dxa"/>
        </w:tblCellMar>
      </w:tblPr>
      <w:tblGrid>
        <w:gridCol w:w="1894"/>
        <w:gridCol w:w="3857"/>
        <w:gridCol w:w="1762"/>
        <w:gridCol w:w="709"/>
        <w:gridCol w:w="709"/>
        <w:gridCol w:w="850"/>
      </w:tblGrid>
      <w:tr w14:paraId="24D3C7C2">
        <w:tblPrEx>
          <w:tblCellMar>
            <w:top w:w="0" w:type="dxa"/>
            <w:left w:w="108" w:type="dxa"/>
            <w:bottom w:w="0" w:type="dxa"/>
            <w:right w:w="108" w:type="dxa"/>
          </w:tblCellMar>
        </w:tblPrEx>
        <w:trPr>
          <w:trHeight w:val="345" w:hRule="atLeast"/>
        </w:trPr>
        <w:tc>
          <w:tcPr>
            <w:tcW w:w="9781" w:type="dxa"/>
            <w:gridSpan w:val="6"/>
            <w:tcBorders>
              <w:top w:val="single" w:color="auto" w:sz="4" w:space="0"/>
              <w:left w:val="single" w:color="auto" w:sz="4" w:space="0"/>
              <w:bottom w:val="single" w:color="auto" w:sz="4" w:space="0"/>
              <w:right w:val="single" w:color="000000" w:sz="4" w:space="0"/>
            </w:tcBorders>
            <w:vAlign w:val="center"/>
          </w:tcPr>
          <w:p w14:paraId="738DA651">
            <w:pPr>
              <w:widowControl/>
              <w:jc w:val="center"/>
              <w:rPr>
                <w:rFonts w:ascii="宋体" w:hAnsi="宋体" w:cs="Arial"/>
                <w:color w:val="000000"/>
                <w:kern w:val="0"/>
                <w:szCs w:val="21"/>
              </w:rPr>
            </w:pPr>
            <w:r>
              <w:rPr>
                <w:rFonts w:hint="eastAsia" w:ascii="仿宋_GB2312" w:eastAsia="仿宋_GB2312"/>
                <w:b/>
                <w:szCs w:val="21"/>
              </w:rPr>
              <w:t>业务条件（3）任现职以来教学工作情况</w:t>
            </w:r>
          </w:p>
        </w:tc>
      </w:tr>
      <w:tr w14:paraId="234C520A">
        <w:tblPrEx>
          <w:tblCellMar>
            <w:top w:w="0" w:type="dxa"/>
            <w:left w:w="108" w:type="dxa"/>
            <w:bottom w:w="0" w:type="dxa"/>
            <w:right w:w="108" w:type="dxa"/>
          </w:tblCellMar>
        </w:tblPrEx>
        <w:trPr>
          <w:trHeight w:val="563" w:hRule="atLeast"/>
        </w:trPr>
        <w:tc>
          <w:tcPr>
            <w:tcW w:w="1894" w:type="dxa"/>
            <w:tcBorders>
              <w:top w:val="single" w:color="auto" w:sz="4" w:space="0"/>
              <w:left w:val="single" w:color="auto" w:sz="4" w:space="0"/>
              <w:right w:val="single" w:color="auto" w:sz="4" w:space="0"/>
            </w:tcBorders>
            <w:vAlign w:val="center"/>
          </w:tcPr>
          <w:p w14:paraId="1CBE1949">
            <w:pPr>
              <w:widowControl/>
              <w:jc w:val="center"/>
              <w:rPr>
                <w:rFonts w:ascii="宋体" w:hAnsi="宋体" w:cs="Arial"/>
                <w:color w:val="000000"/>
                <w:kern w:val="0"/>
                <w:szCs w:val="21"/>
              </w:rPr>
            </w:pPr>
            <w:r>
              <w:rPr>
                <w:rFonts w:hint="eastAsia" w:ascii="仿宋_GB2312" w:eastAsia="仿宋_GB2312"/>
                <w:szCs w:val="21"/>
              </w:rPr>
              <w:t>学年、学期</w:t>
            </w:r>
          </w:p>
        </w:tc>
        <w:tc>
          <w:tcPr>
            <w:tcW w:w="3857" w:type="dxa"/>
            <w:tcBorders>
              <w:top w:val="single" w:color="auto" w:sz="4" w:space="0"/>
              <w:left w:val="single" w:color="auto" w:sz="4" w:space="0"/>
              <w:right w:val="single" w:color="000000" w:sz="4" w:space="0"/>
            </w:tcBorders>
            <w:vAlign w:val="center"/>
          </w:tcPr>
          <w:p w14:paraId="4493D606">
            <w:pPr>
              <w:widowControl/>
              <w:jc w:val="center"/>
              <w:rPr>
                <w:rFonts w:ascii="宋体" w:hAnsi="宋体" w:cs="Arial"/>
                <w:color w:val="000000"/>
                <w:kern w:val="0"/>
                <w:szCs w:val="21"/>
              </w:rPr>
            </w:pPr>
            <w:r>
              <w:rPr>
                <w:rFonts w:hint="eastAsia" w:ascii="仿宋_GB2312" w:eastAsia="仿宋_GB2312"/>
                <w:szCs w:val="21"/>
              </w:rPr>
              <w:t>课程名称</w:t>
            </w:r>
          </w:p>
        </w:tc>
        <w:tc>
          <w:tcPr>
            <w:tcW w:w="1762" w:type="dxa"/>
            <w:tcBorders>
              <w:top w:val="single" w:color="auto" w:sz="4" w:space="0"/>
              <w:left w:val="nil"/>
              <w:right w:val="single" w:color="auto" w:sz="4" w:space="0"/>
            </w:tcBorders>
            <w:vAlign w:val="center"/>
          </w:tcPr>
          <w:p w14:paraId="7375E108">
            <w:pPr>
              <w:spacing w:line="240" w:lineRule="exact"/>
              <w:jc w:val="center"/>
              <w:rPr>
                <w:rFonts w:ascii="仿宋_GB2312" w:eastAsia="仿宋_GB2312"/>
                <w:szCs w:val="21"/>
              </w:rPr>
            </w:pPr>
            <w:r>
              <w:rPr>
                <w:rFonts w:hint="eastAsia" w:ascii="仿宋_GB2312" w:eastAsia="仿宋_GB2312"/>
                <w:szCs w:val="21"/>
              </w:rPr>
              <w:t>班级名称</w:t>
            </w:r>
          </w:p>
        </w:tc>
        <w:tc>
          <w:tcPr>
            <w:tcW w:w="709" w:type="dxa"/>
            <w:tcBorders>
              <w:top w:val="single" w:color="auto" w:sz="4" w:space="0"/>
              <w:left w:val="single" w:color="auto" w:sz="4" w:space="0"/>
              <w:right w:val="single" w:color="auto" w:sz="4" w:space="0"/>
            </w:tcBorders>
            <w:vAlign w:val="center"/>
          </w:tcPr>
          <w:p w14:paraId="748A115E">
            <w:pPr>
              <w:spacing w:line="240" w:lineRule="exact"/>
              <w:jc w:val="center"/>
              <w:rPr>
                <w:rFonts w:ascii="仿宋_GB2312" w:eastAsia="仿宋_GB2312"/>
                <w:szCs w:val="21"/>
              </w:rPr>
            </w:pPr>
            <w:r>
              <w:rPr>
                <w:rFonts w:hint="eastAsia" w:ascii="仿宋_GB2312" w:eastAsia="仿宋_GB2312"/>
                <w:szCs w:val="21"/>
              </w:rPr>
              <w:t>课堂时数</w:t>
            </w:r>
          </w:p>
        </w:tc>
        <w:tc>
          <w:tcPr>
            <w:tcW w:w="709" w:type="dxa"/>
            <w:tcBorders>
              <w:top w:val="single" w:color="auto" w:sz="4" w:space="0"/>
              <w:left w:val="single" w:color="auto" w:sz="4" w:space="0"/>
              <w:right w:val="single" w:color="auto" w:sz="4" w:space="0"/>
            </w:tcBorders>
            <w:vAlign w:val="center"/>
          </w:tcPr>
          <w:p w14:paraId="1CBE7B60">
            <w:pPr>
              <w:widowControl/>
              <w:jc w:val="center"/>
              <w:rPr>
                <w:rFonts w:ascii="宋体" w:hAnsi="宋体" w:cs="Arial"/>
                <w:color w:val="000000"/>
                <w:kern w:val="0"/>
                <w:szCs w:val="21"/>
              </w:rPr>
            </w:pPr>
            <w:r>
              <w:rPr>
                <w:rFonts w:hint="eastAsia" w:ascii="宋体" w:hAnsi="宋体" w:cs="Arial"/>
                <w:color w:val="000000"/>
                <w:kern w:val="0"/>
                <w:szCs w:val="21"/>
              </w:rPr>
              <w:t>评价等级</w:t>
            </w:r>
          </w:p>
        </w:tc>
        <w:tc>
          <w:tcPr>
            <w:tcW w:w="850" w:type="dxa"/>
            <w:tcBorders>
              <w:top w:val="single" w:color="auto" w:sz="4" w:space="0"/>
              <w:left w:val="single" w:color="auto" w:sz="4" w:space="0"/>
              <w:right w:val="single" w:color="000000" w:sz="4" w:space="0"/>
            </w:tcBorders>
            <w:vAlign w:val="center"/>
          </w:tcPr>
          <w:p w14:paraId="02B3A130">
            <w:pPr>
              <w:spacing w:line="240" w:lineRule="exact"/>
              <w:jc w:val="center"/>
              <w:rPr>
                <w:rFonts w:ascii="仿宋_GB2312" w:eastAsia="仿宋_GB2312"/>
                <w:szCs w:val="21"/>
              </w:rPr>
            </w:pPr>
            <w:r>
              <w:rPr>
                <w:rFonts w:hint="eastAsia" w:ascii="仿宋_GB2312" w:eastAsia="仿宋_GB2312"/>
                <w:szCs w:val="21"/>
              </w:rPr>
              <w:t>备注</w:t>
            </w:r>
          </w:p>
        </w:tc>
      </w:tr>
      <w:tr w14:paraId="7E00038A">
        <w:tblPrEx>
          <w:tblCellMar>
            <w:top w:w="0" w:type="dxa"/>
            <w:left w:w="108" w:type="dxa"/>
            <w:bottom w:w="0" w:type="dxa"/>
            <w:right w:w="108" w:type="dxa"/>
          </w:tblCellMar>
        </w:tblPrEx>
        <w:trPr>
          <w:trHeight w:val="465" w:hRule="atLeast"/>
        </w:trPr>
        <w:tc>
          <w:tcPr>
            <w:tcW w:w="1894" w:type="dxa"/>
            <w:tcBorders>
              <w:top w:val="single" w:color="auto" w:sz="4" w:space="0"/>
              <w:left w:val="single" w:color="auto" w:sz="4" w:space="0"/>
              <w:bottom w:val="single" w:color="auto" w:sz="4" w:space="0"/>
              <w:right w:val="single" w:color="auto" w:sz="4" w:space="0"/>
            </w:tcBorders>
            <w:vAlign w:val="center"/>
          </w:tcPr>
          <w:p w14:paraId="7812B5BB">
            <w:pPr>
              <w:widowControl/>
              <w:jc w:val="center"/>
              <w:rPr>
                <w:rFonts w:hint="default" w:ascii="仿宋_GB2312" w:eastAsia="仿宋_GB2312"/>
                <w:szCs w:val="21"/>
                <w:lang w:val="en-US" w:eastAsia="zh-CN"/>
              </w:rPr>
            </w:pPr>
            <w:r>
              <w:rPr>
                <w:rFonts w:hint="eastAsia" w:ascii="仿宋_GB2312" w:eastAsia="仿宋_GB2312"/>
                <w:szCs w:val="21"/>
                <w:lang w:val="en-US" w:eastAsia="zh-CN"/>
              </w:rPr>
              <w:t>2000.10-2006.07</w:t>
            </w:r>
          </w:p>
        </w:tc>
        <w:tc>
          <w:tcPr>
            <w:tcW w:w="3857" w:type="dxa"/>
            <w:tcBorders>
              <w:top w:val="single" w:color="auto" w:sz="4" w:space="0"/>
              <w:left w:val="single" w:color="auto" w:sz="4" w:space="0"/>
              <w:bottom w:val="single" w:color="auto" w:sz="4" w:space="0"/>
              <w:right w:val="single" w:color="000000" w:sz="4" w:space="0"/>
            </w:tcBorders>
            <w:vAlign w:val="center"/>
          </w:tcPr>
          <w:p w14:paraId="09E1680D">
            <w:pPr>
              <w:widowControl/>
              <w:jc w:val="center"/>
              <w:rPr>
                <w:rFonts w:ascii="仿宋_GB2312" w:eastAsia="仿宋_GB2312"/>
                <w:szCs w:val="21"/>
              </w:rPr>
            </w:pPr>
            <w:r>
              <w:rPr>
                <w:rFonts w:hint="eastAsia" w:ascii="仿宋" w:hAnsi="仿宋" w:eastAsia="仿宋" w:cs="仿宋"/>
                <w:b w:val="0"/>
                <w:bCs/>
                <w:sz w:val="21"/>
                <w:szCs w:val="21"/>
              </w:rPr>
              <w:t>《遥感概论》、《地理信息系统概论》、《国土规划》、《地理调查研究方法》等</w:t>
            </w:r>
          </w:p>
        </w:tc>
        <w:tc>
          <w:tcPr>
            <w:tcW w:w="1762" w:type="dxa"/>
            <w:tcBorders>
              <w:top w:val="single" w:color="auto" w:sz="4" w:space="0"/>
              <w:left w:val="nil"/>
              <w:bottom w:val="single" w:color="auto" w:sz="4" w:space="0"/>
              <w:right w:val="single" w:color="auto" w:sz="4" w:space="0"/>
            </w:tcBorders>
            <w:vAlign w:val="center"/>
          </w:tcPr>
          <w:p w14:paraId="0A4AEDC4">
            <w:pPr>
              <w:spacing w:line="240" w:lineRule="exact"/>
              <w:jc w:val="center"/>
              <w:rPr>
                <w:rFonts w:hint="default" w:ascii="仿宋_GB2312" w:eastAsia="仿宋_GB2312"/>
                <w:szCs w:val="21"/>
                <w:lang w:val="en-US" w:eastAsia="zh-CN"/>
              </w:rPr>
            </w:pPr>
            <w:r>
              <w:rPr>
                <w:rFonts w:hint="eastAsia" w:ascii="仿宋_GB2312" w:eastAsia="仿宋_GB2312"/>
                <w:szCs w:val="21"/>
                <w:lang w:val="en-US" w:eastAsia="zh-CN"/>
              </w:rPr>
              <w:t>本科生班</w:t>
            </w:r>
          </w:p>
        </w:tc>
        <w:tc>
          <w:tcPr>
            <w:tcW w:w="709" w:type="dxa"/>
            <w:tcBorders>
              <w:top w:val="single" w:color="auto" w:sz="4" w:space="0"/>
              <w:left w:val="single" w:color="auto" w:sz="4" w:space="0"/>
              <w:bottom w:val="single" w:color="auto" w:sz="4" w:space="0"/>
              <w:right w:val="single" w:color="auto" w:sz="4" w:space="0"/>
            </w:tcBorders>
            <w:vAlign w:val="center"/>
          </w:tcPr>
          <w:p w14:paraId="60875655">
            <w:pPr>
              <w:spacing w:line="240" w:lineRule="exact"/>
              <w:jc w:val="center"/>
              <w:rPr>
                <w:rFonts w:ascii="仿宋_GB2312" w:eastAsia="仿宋_GB2312"/>
                <w:spacing w:val="-24"/>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1CF40D2C">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000000" w:sz="4" w:space="0"/>
            </w:tcBorders>
            <w:vAlign w:val="center"/>
          </w:tcPr>
          <w:p w14:paraId="7431F2F7">
            <w:pPr>
              <w:spacing w:line="240" w:lineRule="exact"/>
              <w:jc w:val="center"/>
              <w:rPr>
                <w:rFonts w:ascii="仿宋_GB2312" w:eastAsia="仿宋_GB2312"/>
                <w:szCs w:val="21"/>
              </w:rPr>
            </w:pPr>
          </w:p>
        </w:tc>
      </w:tr>
      <w:tr w14:paraId="37C9C4F1">
        <w:tblPrEx>
          <w:tblCellMar>
            <w:top w:w="0" w:type="dxa"/>
            <w:left w:w="108" w:type="dxa"/>
            <w:bottom w:w="0" w:type="dxa"/>
            <w:right w:w="108" w:type="dxa"/>
          </w:tblCellMar>
        </w:tblPrEx>
        <w:trPr>
          <w:trHeight w:val="465" w:hRule="atLeast"/>
        </w:trPr>
        <w:tc>
          <w:tcPr>
            <w:tcW w:w="1894" w:type="dxa"/>
            <w:tcBorders>
              <w:top w:val="single" w:color="auto" w:sz="4" w:space="0"/>
              <w:left w:val="single" w:color="auto" w:sz="4" w:space="0"/>
              <w:bottom w:val="single" w:color="auto" w:sz="4" w:space="0"/>
              <w:right w:val="single" w:color="auto" w:sz="4" w:space="0"/>
            </w:tcBorders>
            <w:vAlign w:val="center"/>
          </w:tcPr>
          <w:p w14:paraId="46A516BD">
            <w:pPr>
              <w:widowControl/>
              <w:jc w:val="center"/>
              <w:rPr>
                <w:rFonts w:hint="default" w:ascii="仿宋_GB2312" w:eastAsia="仿宋_GB2312"/>
                <w:szCs w:val="21"/>
                <w:lang w:val="en-US" w:eastAsia="zh-CN"/>
              </w:rPr>
            </w:pPr>
            <w:r>
              <w:rPr>
                <w:rFonts w:hint="eastAsia" w:ascii="仿宋_GB2312" w:eastAsia="仿宋_GB2312"/>
                <w:szCs w:val="21"/>
                <w:lang w:val="en-US" w:eastAsia="zh-CN"/>
              </w:rPr>
              <w:t>2007.09-2017.07</w:t>
            </w:r>
          </w:p>
        </w:tc>
        <w:tc>
          <w:tcPr>
            <w:tcW w:w="3857" w:type="dxa"/>
            <w:tcBorders>
              <w:top w:val="single" w:color="auto" w:sz="4" w:space="0"/>
              <w:left w:val="single" w:color="auto" w:sz="4" w:space="0"/>
              <w:bottom w:val="single" w:color="auto" w:sz="4" w:space="0"/>
              <w:right w:val="single" w:color="000000" w:sz="4" w:space="0"/>
            </w:tcBorders>
            <w:vAlign w:val="center"/>
          </w:tcPr>
          <w:p w14:paraId="3656338C">
            <w:pPr>
              <w:widowControl/>
              <w:jc w:val="center"/>
              <w:rPr>
                <w:rFonts w:ascii="仿宋_GB2312" w:eastAsia="仿宋_GB2312"/>
                <w:szCs w:val="21"/>
              </w:rPr>
            </w:pPr>
            <w:r>
              <w:rPr>
                <w:rFonts w:hint="eastAsia" w:ascii="仿宋" w:hAnsi="仿宋" w:eastAsia="仿宋" w:cs="仿宋"/>
                <w:b w:val="0"/>
                <w:bCs/>
                <w:sz w:val="21"/>
                <w:szCs w:val="21"/>
              </w:rPr>
              <w:t>《遥感地学应用分析方法》</w:t>
            </w:r>
          </w:p>
        </w:tc>
        <w:tc>
          <w:tcPr>
            <w:tcW w:w="1762" w:type="dxa"/>
            <w:tcBorders>
              <w:top w:val="single" w:color="auto" w:sz="4" w:space="0"/>
              <w:left w:val="nil"/>
              <w:bottom w:val="single" w:color="auto" w:sz="4" w:space="0"/>
              <w:right w:val="single" w:color="auto" w:sz="4" w:space="0"/>
            </w:tcBorders>
            <w:vAlign w:val="center"/>
          </w:tcPr>
          <w:p w14:paraId="58AD7227">
            <w:pPr>
              <w:spacing w:line="240" w:lineRule="exact"/>
              <w:jc w:val="center"/>
              <w:rPr>
                <w:rFonts w:hint="eastAsia" w:ascii="仿宋_GB2312" w:eastAsia="仿宋_GB2312"/>
                <w:szCs w:val="21"/>
                <w:lang w:val="en-US" w:eastAsia="zh-CN"/>
              </w:rPr>
            </w:pPr>
            <w:r>
              <w:rPr>
                <w:rFonts w:hint="eastAsia" w:ascii="仿宋_GB2312" w:eastAsia="仿宋_GB2312"/>
                <w:szCs w:val="21"/>
                <w:lang w:val="en-US" w:eastAsia="zh-CN"/>
              </w:rPr>
              <w:t>研究生班</w:t>
            </w:r>
          </w:p>
        </w:tc>
        <w:tc>
          <w:tcPr>
            <w:tcW w:w="709" w:type="dxa"/>
            <w:tcBorders>
              <w:top w:val="single" w:color="auto" w:sz="4" w:space="0"/>
              <w:left w:val="single" w:color="auto" w:sz="4" w:space="0"/>
              <w:bottom w:val="single" w:color="auto" w:sz="4" w:space="0"/>
              <w:right w:val="single" w:color="auto" w:sz="4" w:space="0"/>
            </w:tcBorders>
            <w:vAlign w:val="center"/>
          </w:tcPr>
          <w:p w14:paraId="73A440B6">
            <w:pPr>
              <w:spacing w:line="240" w:lineRule="exact"/>
              <w:jc w:val="center"/>
              <w:rPr>
                <w:rFonts w:ascii="仿宋_GB2312" w:eastAsia="仿宋_GB2312"/>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55F921D9">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000000" w:sz="4" w:space="0"/>
            </w:tcBorders>
            <w:vAlign w:val="center"/>
          </w:tcPr>
          <w:p w14:paraId="52EE415C">
            <w:pPr>
              <w:spacing w:line="240" w:lineRule="exact"/>
              <w:jc w:val="center"/>
              <w:rPr>
                <w:rFonts w:ascii="仿宋_GB2312" w:eastAsia="仿宋_GB2312"/>
                <w:szCs w:val="21"/>
              </w:rPr>
            </w:pPr>
          </w:p>
        </w:tc>
      </w:tr>
      <w:tr w14:paraId="075F2508">
        <w:tblPrEx>
          <w:tblCellMar>
            <w:top w:w="0" w:type="dxa"/>
            <w:left w:w="108" w:type="dxa"/>
            <w:bottom w:w="0" w:type="dxa"/>
            <w:right w:w="108" w:type="dxa"/>
          </w:tblCellMar>
        </w:tblPrEx>
        <w:trPr>
          <w:trHeight w:val="465" w:hRule="atLeast"/>
        </w:trPr>
        <w:tc>
          <w:tcPr>
            <w:tcW w:w="1894" w:type="dxa"/>
            <w:tcBorders>
              <w:top w:val="single" w:color="auto" w:sz="4" w:space="0"/>
              <w:left w:val="single" w:color="auto" w:sz="4" w:space="0"/>
              <w:bottom w:val="single" w:color="auto" w:sz="4" w:space="0"/>
              <w:right w:val="single" w:color="auto" w:sz="4" w:space="0"/>
            </w:tcBorders>
            <w:vAlign w:val="center"/>
          </w:tcPr>
          <w:p w14:paraId="0B7546B4">
            <w:pPr>
              <w:widowControl/>
              <w:jc w:val="center"/>
              <w:rPr>
                <w:rFonts w:ascii="仿宋_GB2312" w:eastAsia="仿宋_GB2312"/>
                <w:szCs w:val="21"/>
              </w:rPr>
            </w:pPr>
          </w:p>
        </w:tc>
        <w:tc>
          <w:tcPr>
            <w:tcW w:w="3857" w:type="dxa"/>
            <w:tcBorders>
              <w:top w:val="single" w:color="auto" w:sz="4" w:space="0"/>
              <w:left w:val="single" w:color="auto" w:sz="4" w:space="0"/>
              <w:bottom w:val="single" w:color="auto" w:sz="4" w:space="0"/>
              <w:right w:val="single" w:color="000000" w:sz="4" w:space="0"/>
            </w:tcBorders>
            <w:vAlign w:val="center"/>
          </w:tcPr>
          <w:p w14:paraId="2C01377E">
            <w:pPr>
              <w:widowControl/>
              <w:jc w:val="center"/>
              <w:rPr>
                <w:rFonts w:ascii="仿宋_GB2312" w:eastAsia="仿宋_GB2312"/>
                <w:szCs w:val="21"/>
              </w:rPr>
            </w:pPr>
          </w:p>
        </w:tc>
        <w:tc>
          <w:tcPr>
            <w:tcW w:w="1762" w:type="dxa"/>
            <w:tcBorders>
              <w:top w:val="single" w:color="auto" w:sz="4" w:space="0"/>
              <w:left w:val="nil"/>
              <w:bottom w:val="single" w:color="auto" w:sz="4" w:space="0"/>
              <w:right w:val="single" w:color="auto" w:sz="4" w:space="0"/>
            </w:tcBorders>
            <w:vAlign w:val="center"/>
          </w:tcPr>
          <w:p w14:paraId="6B4B79B5">
            <w:pPr>
              <w:spacing w:line="240" w:lineRule="exact"/>
              <w:jc w:val="center"/>
              <w:rPr>
                <w:rFonts w:ascii="仿宋_GB2312" w:eastAsia="仿宋_GB2312"/>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1B056085">
            <w:pPr>
              <w:spacing w:line="240" w:lineRule="exact"/>
              <w:jc w:val="center"/>
              <w:rPr>
                <w:rFonts w:ascii="仿宋_GB2312" w:eastAsia="仿宋_GB2312"/>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01507442">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000000" w:sz="4" w:space="0"/>
            </w:tcBorders>
            <w:vAlign w:val="center"/>
          </w:tcPr>
          <w:p w14:paraId="6C076A44">
            <w:pPr>
              <w:spacing w:line="240" w:lineRule="exact"/>
              <w:jc w:val="center"/>
              <w:rPr>
                <w:rFonts w:ascii="仿宋_GB2312" w:eastAsia="仿宋_GB2312"/>
                <w:szCs w:val="21"/>
              </w:rPr>
            </w:pPr>
          </w:p>
        </w:tc>
      </w:tr>
    </w:tbl>
    <w:tbl>
      <w:tblPr>
        <w:tblStyle w:val="7"/>
        <w:tblW w:w="9781" w:type="dxa"/>
        <w:tblInd w:w="108"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1560"/>
        <w:gridCol w:w="8221"/>
      </w:tblGrid>
      <w:tr w14:paraId="1B462B0A">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777" w:hRule="atLeast"/>
        </w:trPr>
        <w:tc>
          <w:tcPr>
            <w:tcW w:w="1560" w:type="dxa"/>
            <w:vAlign w:val="center"/>
          </w:tcPr>
          <w:p w14:paraId="2BF57EB0">
            <w:pPr>
              <w:jc w:val="center"/>
            </w:pPr>
            <w:r>
              <w:rPr>
                <w:rFonts w:hint="eastAsia"/>
              </w:rPr>
              <w:t>学院审核业务条件情况</w:t>
            </w:r>
          </w:p>
        </w:tc>
        <w:tc>
          <w:tcPr>
            <w:tcW w:w="8221" w:type="dxa"/>
          </w:tcPr>
          <w:p w14:paraId="4754D6AE"/>
          <w:p w14:paraId="41F7B260"/>
          <w:p w14:paraId="00C37AC1"/>
          <w:p w14:paraId="6153BEDD"/>
          <w:p w14:paraId="414E3CA9"/>
          <w:p w14:paraId="7C4459B6"/>
          <w:p w14:paraId="5C439E7A"/>
          <w:p w14:paraId="245ED985"/>
          <w:p w14:paraId="637DF112"/>
          <w:p w14:paraId="39EA06D8"/>
          <w:p w14:paraId="5212BCF2">
            <w:r>
              <w:rPr>
                <w:rFonts w:hint="eastAsia"/>
              </w:rPr>
              <w:t>学院负责人签名（盖章）：                    日期：</w:t>
            </w:r>
          </w:p>
        </w:tc>
      </w:tr>
    </w:tbl>
    <w:p w14:paraId="171B8050"/>
    <w:p w14:paraId="2E095611">
      <w:pPr>
        <w:widowControl/>
        <w:jc w:val="left"/>
      </w:pPr>
      <w:r>
        <w:br w:type="page"/>
      </w:r>
    </w:p>
    <w:p w14:paraId="2BD104D9"/>
    <w:tbl>
      <w:tblPr>
        <w:tblStyle w:val="7"/>
        <w:tblW w:w="9781" w:type="dxa"/>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576"/>
        <w:gridCol w:w="1334"/>
        <w:gridCol w:w="708"/>
        <w:gridCol w:w="1542"/>
        <w:gridCol w:w="955"/>
        <w:gridCol w:w="1584"/>
        <w:gridCol w:w="722"/>
        <w:gridCol w:w="1064"/>
        <w:gridCol w:w="1296"/>
      </w:tblGrid>
      <w:tr w14:paraId="38A5930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5" w:hRule="atLeast"/>
        </w:trPr>
        <w:tc>
          <w:tcPr>
            <w:tcW w:w="9781" w:type="dxa"/>
            <w:gridSpan w:val="9"/>
            <w:vAlign w:val="center"/>
          </w:tcPr>
          <w:p w14:paraId="56A7F6B2">
            <w:pPr>
              <w:spacing w:line="300" w:lineRule="exact"/>
              <w:jc w:val="center"/>
              <w:rPr>
                <w:rFonts w:ascii="仿宋_GB2312" w:eastAsia="仿宋"/>
                <w:szCs w:val="21"/>
              </w:rPr>
            </w:pPr>
            <w:r>
              <w:rPr>
                <w:rFonts w:hint="eastAsia" w:asciiTheme="minorEastAsia" w:hAnsiTheme="minorEastAsia" w:eastAsiaTheme="minorEastAsia" w:cstheme="minorEastAsia"/>
                <w:b/>
                <w:bCs/>
                <w:sz w:val="24"/>
                <w:szCs w:val="24"/>
              </w:rPr>
              <w:t>任现职以来的科研业绩情况</w:t>
            </w:r>
          </w:p>
        </w:tc>
      </w:tr>
      <w:tr w14:paraId="079575C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22" w:hRule="atLeast"/>
        </w:trPr>
        <w:tc>
          <w:tcPr>
            <w:tcW w:w="1910" w:type="dxa"/>
            <w:gridSpan w:val="2"/>
            <w:vMerge w:val="restart"/>
            <w:vAlign w:val="center"/>
          </w:tcPr>
          <w:p w14:paraId="2B0C294B">
            <w:pPr>
              <w:widowControl/>
              <w:jc w:val="center"/>
              <w:rPr>
                <w:rFonts w:ascii="宋体" w:hAnsi="宋体" w:cs="Arial"/>
                <w:color w:val="000000"/>
                <w:kern w:val="0"/>
                <w:szCs w:val="21"/>
              </w:rPr>
            </w:pPr>
            <w:r>
              <w:rPr>
                <w:rFonts w:hint="eastAsia" w:ascii="宋体" w:hAnsi="宋体" w:cs="Arial"/>
                <w:color w:val="000000"/>
                <w:kern w:val="0"/>
                <w:szCs w:val="21"/>
              </w:rPr>
              <w:t>科研业绩条件</w:t>
            </w:r>
          </w:p>
          <w:p w14:paraId="6F7BCB76">
            <w:pPr>
              <w:widowControl/>
              <w:jc w:val="center"/>
              <w:rPr>
                <w:rFonts w:ascii="宋体" w:hAnsi="宋体" w:cs="Arial"/>
                <w:color w:val="000000"/>
                <w:kern w:val="0"/>
                <w:szCs w:val="21"/>
              </w:rPr>
            </w:pPr>
            <w:r>
              <w:rPr>
                <w:rFonts w:hint="eastAsia" w:ascii="宋体" w:hAnsi="宋体" w:cs="Arial"/>
                <w:color w:val="000000"/>
                <w:kern w:val="0"/>
                <w:szCs w:val="21"/>
              </w:rPr>
              <w:t>（列出本人符合的条款）</w:t>
            </w:r>
          </w:p>
        </w:tc>
        <w:tc>
          <w:tcPr>
            <w:tcW w:w="708" w:type="dxa"/>
            <w:vAlign w:val="center"/>
          </w:tcPr>
          <w:p w14:paraId="0543267C">
            <w:pPr>
              <w:widowControl/>
              <w:jc w:val="center"/>
              <w:rPr>
                <w:rFonts w:ascii="宋体" w:hAnsi="宋体" w:cs="Arial"/>
                <w:color w:val="000000"/>
                <w:kern w:val="0"/>
                <w:szCs w:val="21"/>
              </w:rPr>
            </w:pPr>
            <w:r>
              <w:rPr>
                <w:rFonts w:hint="eastAsia" w:ascii="宋体" w:hAnsi="宋体" w:cs="Arial"/>
                <w:color w:val="000000"/>
                <w:kern w:val="0"/>
                <w:szCs w:val="21"/>
              </w:rPr>
              <w:t>必备条件</w:t>
            </w:r>
          </w:p>
        </w:tc>
        <w:tc>
          <w:tcPr>
            <w:tcW w:w="7163" w:type="dxa"/>
            <w:gridSpan w:val="6"/>
            <w:tcBorders>
              <w:bottom w:val="single" w:color="auto" w:sz="4" w:space="0"/>
            </w:tcBorders>
          </w:tcPr>
          <w:p w14:paraId="4E0384DB">
            <w:pPr>
              <w:numPr>
                <w:ilvl w:val="0"/>
                <w:numId w:val="2"/>
              </w:numPr>
              <w:spacing w:line="500" w:lineRule="exact"/>
              <w:rPr>
                <w:rFonts w:hint="eastAsia" w:ascii="仿宋_GB2312" w:hAnsi="宋体" w:eastAsia="仿宋_GB2312"/>
                <w:color w:val="auto"/>
                <w:spacing w:val="2"/>
                <w:sz w:val="21"/>
                <w:szCs w:val="21"/>
              </w:rPr>
            </w:pPr>
            <w:r>
              <w:rPr>
                <w:rFonts w:hint="eastAsia" w:ascii="仿宋_GB2312" w:hAnsi="宋体" w:eastAsia="仿宋_GB2312"/>
                <w:color w:val="auto"/>
                <w:spacing w:val="2"/>
                <w:sz w:val="21"/>
                <w:szCs w:val="21"/>
              </w:rPr>
              <w:t>必备条件</w:t>
            </w:r>
          </w:p>
          <w:p w14:paraId="10E6B1FB">
            <w:pPr>
              <w:numPr>
                <w:ilvl w:val="0"/>
                <w:numId w:val="0"/>
              </w:numPr>
              <w:spacing w:line="500" w:lineRule="exact"/>
              <w:ind w:firstLine="428" w:firstLineChars="200"/>
              <w:rPr>
                <w:rFonts w:hint="default" w:ascii="仿宋_GB2312" w:hAnsi="宋体" w:eastAsia="仿宋_GB2312"/>
                <w:bCs/>
                <w:color w:val="auto"/>
                <w:spacing w:val="2"/>
                <w:sz w:val="21"/>
                <w:szCs w:val="21"/>
                <w:lang w:val="en-US" w:eastAsia="zh-CN"/>
              </w:rPr>
            </w:pPr>
            <w:r>
              <w:rPr>
                <w:rFonts w:hint="eastAsia" w:ascii="仿宋_GB2312" w:hAnsi="宋体" w:eastAsia="仿宋_GB2312"/>
                <w:color w:val="auto"/>
                <w:spacing w:val="2"/>
                <w:sz w:val="21"/>
                <w:szCs w:val="21"/>
              </w:rPr>
              <w:t>主持</w:t>
            </w:r>
            <w:r>
              <w:rPr>
                <w:rFonts w:hint="eastAsia" w:ascii="仿宋_GB2312" w:hAnsi="宋体" w:eastAsia="仿宋_GB2312"/>
                <w:color w:val="auto"/>
                <w:spacing w:val="2"/>
                <w:sz w:val="21"/>
                <w:szCs w:val="21"/>
                <w:lang w:val="en-US" w:eastAsia="zh-CN"/>
              </w:rPr>
              <w:t>并完成海南省教育厅</w:t>
            </w:r>
            <w:r>
              <w:rPr>
                <w:rFonts w:hint="eastAsia" w:ascii="仿宋_GB2312" w:hAnsi="宋体" w:eastAsia="仿宋_GB2312"/>
                <w:color w:val="auto"/>
                <w:spacing w:val="2"/>
                <w:sz w:val="21"/>
                <w:szCs w:val="21"/>
              </w:rPr>
              <w:t>科研项目1项，</w:t>
            </w:r>
            <w:r>
              <w:rPr>
                <w:rFonts w:hint="eastAsia" w:ascii="仿宋_GB2312" w:hAnsi="宋体" w:eastAsia="仿宋_GB2312"/>
                <w:color w:val="auto"/>
                <w:spacing w:val="2"/>
                <w:sz w:val="21"/>
                <w:szCs w:val="21"/>
                <w:lang w:val="en-US" w:eastAsia="zh-CN"/>
              </w:rPr>
              <w:t>项目名称《地理信息技术在土地适宜性评价中的应用》</w:t>
            </w:r>
          </w:p>
          <w:p w14:paraId="28D5DF73">
            <w:pPr>
              <w:widowControl/>
              <w:jc w:val="left"/>
              <w:rPr>
                <w:rFonts w:hint="eastAsia" w:ascii="宋体" w:hAnsi="宋体" w:cs="Arial"/>
                <w:color w:val="000000"/>
                <w:kern w:val="0"/>
                <w:szCs w:val="21"/>
              </w:rPr>
            </w:pPr>
          </w:p>
        </w:tc>
      </w:tr>
      <w:tr w14:paraId="5A3010C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62" w:hRule="atLeast"/>
        </w:trPr>
        <w:tc>
          <w:tcPr>
            <w:tcW w:w="1910" w:type="dxa"/>
            <w:gridSpan w:val="2"/>
            <w:vMerge w:val="continue"/>
          </w:tcPr>
          <w:p w14:paraId="4B5128A8">
            <w:pPr>
              <w:jc w:val="center"/>
              <w:rPr>
                <w:rFonts w:ascii="宋体" w:hAnsi="宋体" w:cs="Arial"/>
                <w:color w:val="000000"/>
                <w:kern w:val="0"/>
                <w:szCs w:val="21"/>
              </w:rPr>
            </w:pPr>
          </w:p>
        </w:tc>
        <w:tc>
          <w:tcPr>
            <w:tcW w:w="708" w:type="dxa"/>
            <w:tcBorders>
              <w:left w:val="single" w:color="auto" w:sz="4" w:space="0"/>
            </w:tcBorders>
            <w:vAlign w:val="center"/>
          </w:tcPr>
          <w:p w14:paraId="61B12A54">
            <w:pPr>
              <w:widowControl/>
              <w:jc w:val="center"/>
              <w:rPr>
                <w:rFonts w:ascii="宋体" w:hAnsi="宋体" w:cs="Arial"/>
                <w:color w:val="000000"/>
                <w:kern w:val="0"/>
                <w:szCs w:val="21"/>
              </w:rPr>
            </w:pPr>
            <w:r>
              <w:rPr>
                <w:rFonts w:hint="eastAsia" w:ascii="宋体" w:hAnsi="宋体" w:cs="Arial"/>
                <w:color w:val="000000"/>
                <w:kern w:val="0"/>
                <w:szCs w:val="21"/>
              </w:rPr>
              <w:t>任选条件</w:t>
            </w:r>
          </w:p>
        </w:tc>
        <w:tc>
          <w:tcPr>
            <w:tcW w:w="7163" w:type="dxa"/>
            <w:gridSpan w:val="6"/>
            <w:tcBorders>
              <w:top w:val="single" w:color="auto" w:sz="4" w:space="0"/>
            </w:tcBorders>
          </w:tcPr>
          <w:p w14:paraId="4E224F87">
            <w:pPr>
              <w:numPr>
                <w:ilvl w:val="0"/>
                <w:numId w:val="0"/>
              </w:numPr>
              <w:spacing w:line="500" w:lineRule="exact"/>
              <w:rPr>
                <w:rFonts w:hint="eastAsia" w:ascii="仿宋_GB2312" w:hAnsi="宋体" w:eastAsia="仿宋_GB2312"/>
                <w:color w:val="auto"/>
                <w:spacing w:val="2"/>
                <w:sz w:val="21"/>
                <w:szCs w:val="21"/>
              </w:rPr>
            </w:pPr>
            <w:r>
              <w:rPr>
                <w:rFonts w:hint="eastAsia" w:ascii="仿宋_GB2312" w:hAnsi="宋体" w:eastAsia="仿宋_GB2312"/>
                <w:color w:val="auto"/>
                <w:spacing w:val="2"/>
                <w:sz w:val="21"/>
                <w:szCs w:val="21"/>
                <w:lang w:val="en-US" w:eastAsia="zh-CN"/>
              </w:rPr>
              <w:t>2.</w:t>
            </w:r>
            <w:r>
              <w:rPr>
                <w:rFonts w:hint="eastAsia" w:ascii="仿宋_GB2312" w:hAnsi="宋体" w:eastAsia="仿宋_GB2312"/>
                <w:color w:val="auto"/>
                <w:spacing w:val="2"/>
                <w:sz w:val="21"/>
                <w:szCs w:val="21"/>
              </w:rPr>
              <w:t>任选条件</w:t>
            </w:r>
          </w:p>
          <w:p w14:paraId="28FE328A">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b w:val="0"/>
                <w:bCs/>
                <w:sz w:val="21"/>
                <w:szCs w:val="21"/>
              </w:rPr>
            </w:pPr>
            <w:r>
              <w:rPr>
                <w:rFonts w:hint="eastAsia" w:ascii="仿宋" w:hAnsi="仿宋" w:eastAsia="仿宋" w:cs="仿宋"/>
                <w:b w:val="0"/>
                <w:bCs/>
                <w:sz w:val="21"/>
                <w:szCs w:val="21"/>
              </w:rPr>
              <w:t>2000-2024：一直从事环境影响评价--生态调查工作。参与过</w:t>
            </w:r>
            <w:r>
              <w:rPr>
                <w:rFonts w:hint="eastAsia" w:ascii="仿宋" w:hAnsi="仿宋" w:eastAsia="仿宋" w:cs="仿宋"/>
                <w:b w:val="0"/>
                <w:bCs/>
                <w:sz w:val="21"/>
                <w:szCs w:val="21"/>
                <w:lang w:val="en-US" w:eastAsia="zh-CN"/>
              </w:rPr>
              <w:t>区域</w:t>
            </w:r>
            <w:r>
              <w:rPr>
                <w:rFonts w:hint="eastAsia" w:ascii="仿宋" w:hAnsi="仿宋" w:eastAsia="仿宋" w:cs="仿宋"/>
                <w:b w:val="0"/>
                <w:bCs/>
                <w:sz w:val="21"/>
                <w:szCs w:val="21"/>
              </w:rPr>
              <w:t>建设规划、道路、矿山、旅游区、红树林分布区及房地产建设项目</w:t>
            </w:r>
            <w:r>
              <w:rPr>
                <w:rFonts w:hint="eastAsia" w:ascii="仿宋" w:hAnsi="仿宋" w:eastAsia="仿宋" w:cs="仿宋"/>
                <w:b w:val="0"/>
                <w:bCs/>
                <w:sz w:val="21"/>
                <w:szCs w:val="21"/>
                <w:lang w:val="en-US" w:eastAsia="zh-CN"/>
              </w:rPr>
              <w:t>等</w:t>
            </w:r>
            <w:r>
              <w:rPr>
                <w:rFonts w:hint="eastAsia" w:ascii="仿宋" w:hAnsi="仿宋" w:eastAsia="仿宋" w:cs="仿宋"/>
                <w:b w:val="0"/>
                <w:bCs/>
                <w:sz w:val="21"/>
                <w:szCs w:val="21"/>
              </w:rPr>
              <w:t>的环境生态调查及影响评价工作。</w:t>
            </w:r>
          </w:p>
          <w:p w14:paraId="2992FDB8">
            <w:pPr>
              <w:widowControl/>
              <w:jc w:val="left"/>
              <w:rPr>
                <w:rFonts w:ascii="宋体" w:hAnsi="宋体" w:cs="Arial"/>
                <w:color w:val="000000"/>
                <w:kern w:val="0"/>
                <w:szCs w:val="21"/>
              </w:rPr>
            </w:pPr>
          </w:p>
        </w:tc>
      </w:tr>
      <w:tr w14:paraId="5F5DF11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42" w:hRule="atLeast"/>
        </w:trPr>
        <w:tc>
          <w:tcPr>
            <w:tcW w:w="9781" w:type="dxa"/>
            <w:gridSpan w:val="9"/>
            <w:vAlign w:val="center"/>
          </w:tcPr>
          <w:p w14:paraId="6063EC3C">
            <w:pPr>
              <w:jc w:val="center"/>
              <w:rPr>
                <w:rFonts w:hint="eastAsia"/>
                <w:b/>
                <w:bCs/>
              </w:rPr>
            </w:pPr>
          </w:p>
          <w:p w14:paraId="0BF86856">
            <w:pPr>
              <w:jc w:val="center"/>
              <w:rPr>
                <w:rFonts w:hint="eastAsia"/>
                <w:b/>
                <w:bCs/>
              </w:rPr>
            </w:pPr>
          </w:p>
          <w:p w14:paraId="186E9C58">
            <w:pPr>
              <w:jc w:val="center"/>
              <w:rPr>
                <w:rFonts w:hint="eastAsia"/>
                <w:b/>
                <w:bCs/>
              </w:rPr>
            </w:pPr>
          </w:p>
          <w:p w14:paraId="46800815">
            <w:pPr>
              <w:jc w:val="center"/>
            </w:pPr>
            <w:r>
              <w:rPr>
                <w:rFonts w:hint="eastAsia"/>
                <w:b/>
                <w:bCs/>
              </w:rPr>
              <w:t>必备条件之</w:t>
            </w:r>
            <w:r>
              <w:rPr>
                <w:rFonts w:hint="eastAsia"/>
                <w:b/>
                <w:bCs/>
              </w:rPr>
              <w:fldChar w:fldCharType="begin"/>
            </w:r>
            <w:r>
              <w:rPr>
                <w:rFonts w:hint="eastAsia"/>
                <w:b/>
                <w:bCs/>
              </w:rPr>
              <w:instrText xml:space="preserve"> = 1 \* GB3 </w:instrText>
            </w:r>
            <w:r>
              <w:rPr>
                <w:rFonts w:hint="eastAsia"/>
                <w:b/>
                <w:bCs/>
              </w:rPr>
              <w:fldChar w:fldCharType="separate"/>
            </w:r>
            <w:r>
              <w:rPr>
                <w:rFonts w:hint="eastAsia"/>
                <w:b/>
                <w:bCs/>
              </w:rPr>
              <w:t>①</w:t>
            </w:r>
            <w:r>
              <w:rPr>
                <w:rFonts w:hint="eastAsia"/>
                <w:b/>
                <w:bCs/>
              </w:rPr>
              <w:fldChar w:fldCharType="end"/>
            </w:r>
            <w:r>
              <w:rPr>
                <w:rFonts w:hint="eastAsia"/>
                <w:b/>
                <w:bCs/>
              </w:rPr>
              <w:t xml:space="preserve"> 纵向科研项目</w:t>
            </w:r>
          </w:p>
        </w:tc>
      </w:tr>
      <w:tr w14:paraId="4C68AB4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76" w:type="dxa"/>
            <w:vAlign w:val="center"/>
          </w:tcPr>
          <w:p w14:paraId="090D8457">
            <w:pPr>
              <w:jc w:val="center"/>
              <w:rPr>
                <w:rFonts w:eastAsia="宋体"/>
              </w:rPr>
            </w:pPr>
            <w:r>
              <w:rPr>
                <w:rFonts w:hint="eastAsia"/>
              </w:rPr>
              <w:t>序号</w:t>
            </w:r>
          </w:p>
        </w:tc>
        <w:tc>
          <w:tcPr>
            <w:tcW w:w="3584" w:type="dxa"/>
            <w:gridSpan w:val="3"/>
            <w:vAlign w:val="center"/>
          </w:tcPr>
          <w:p w14:paraId="3654060A">
            <w:pPr>
              <w:jc w:val="center"/>
            </w:pPr>
            <w:r>
              <w:rPr>
                <w:rFonts w:hint="eastAsia"/>
              </w:rPr>
              <w:t>项目名称</w:t>
            </w:r>
          </w:p>
        </w:tc>
        <w:tc>
          <w:tcPr>
            <w:tcW w:w="955" w:type="dxa"/>
            <w:vAlign w:val="center"/>
          </w:tcPr>
          <w:p w14:paraId="2041ECE0">
            <w:pPr>
              <w:jc w:val="center"/>
            </w:pPr>
            <w:r>
              <w:rPr>
                <w:rFonts w:hint="eastAsia"/>
              </w:rPr>
              <w:t>批准号</w:t>
            </w:r>
          </w:p>
        </w:tc>
        <w:tc>
          <w:tcPr>
            <w:tcW w:w="1584" w:type="dxa"/>
            <w:vAlign w:val="center"/>
          </w:tcPr>
          <w:p w14:paraId="5DC222C1">
            <w:pPr>
              <w:jc w:val="center"/>
            </w:pPr>
            <w:r>
              <w:rPr>
                <w:rFonts w:hint="eastAsia"/>
              </w:rPr>
              <w:t>项目来源</w:t>
            </w:r>
          </w:p>
        </w:tc>
        <w:tc>
          <w:tcPr>
            <w:tcW w:w="722" w:type="dxa"/>
            <w:vAlign w:val="center"/>
          </w:tcPr>
          <w:p w14:paraId="16A2955B">
            <w:pPr>
              <w:jc w:val="center"/>
              <w:rPr>
                <w:rFonts w:eastAsia="宋体"/>
              </w:rPr>
            </w:pPr>
            <w:r>
              <w:rPr>
                <w:rFonts w:hint="eastAsia"/>
              </w:rPr>
              <w:t>立项时间</w:t>
            </w:r>
          </w:p>
        </w:tc>
        <w:tc>
          <w:tcPr>
            <w:tcW w:w="1064" w:type="dxa"/>
            <w:vAlign w:val="center"/>
          </w:tcPr>
          <w:p w14:paraId="0B1471A6">
            <w:pPr>
              <w:jc w:val="center"/>
              <w:rPr>
                <w:rFonts w:eastAsia="宋体"/>
              </w:rPr>
            </w:pPr>
            <w:r>
              <w:rPr>
                <w:rFonts w:hint="eastAsia"/>
              </w:rPr>
              <w:t>立项经费（万元）</w:t>
            </w:r>
          </w:p>
        </w:tc>
        <w:tc>
          <w:tcPr>
            <w:tcW w:w="1296" w:type="dxa"/>
            <w:vAlign w:val="center"/>
          </w:tcPr>
          <w:p w14:paraId="5971B3F2">
            <w:pPr>
              <w:jc w:val="center"/>
            </w:pPr>
            <w:r>
              <w:rPr>
                <w:rFonts w:hint="eastAsia"/>
              </w:rPr>
              <w:t>是否</w:t>
            </w:r>
          </w:p>
          <w:p w14:paraId="240629D9">
            <w:pPr>
              <w:jc w:val="center"/>
              <w:rPr>
                <w:rFonts w:eastAsia="宋体"/>
              </w:rPr>
            </w:pPr>
            <w:r>
              <w:rPr>
                <w:rFonts w:hint="eastAsia"/>
              </w:rPr>
              <w:t>主持</w:t>
            </w:r>
          </w:p>
        </w:tc>
      </w:tr>
      <w:tr w14:paraId="22C2253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76" w:type="dxa"/>
            <w:vAlign w:val="center"/>
          </w:tcPr>
          <w:p w14:paraId="0F52CA04"/>
          <w:p w14:paraId="5052E78A"/>
        </w:tc>
        <w:tc>
          <w:tcPr>
            <w:tcW w:w="3584" w:type="dxa"/>
            <w:gridSpan w:val="3"/>
            <w:vAlign w:val="center"/>
          </w:tcPr>
          <w:p w14:paraId="665B2BD2"/>
        </w:tc>
        <w:tc>
          <w:tcPr>
            <w:tcW w:w="955" w:type="dxa"/>
            <w:vAlign w:val="center"/>
          </w:tcPr>
          <w:p w14:paraId="7BC34D7B"/>
        </w:tc>
        <w:tc>
          <w:tcPr>
            <w:tcW w:w="1584" w:type="dxa"/>
            <w:vAlign w:val="center"/>
          </w:tcPr>
          <w:p w14:paraId="2C73C4A1"/>
        </w:tc>
        <w:tc>
          <w:tcPr>
            <w:tcW w:w="722" w:type="dxa"/>
            <w:vAlign w:val="center"/>
          </w:tcPr>
          <w:p w14:paraId="24903CE0"/>
        </w:tc>
        <w:tc>
          <w:tcPr>
            <w:tcW w:w="1064" w:type="dxa"/>
            <w:vAlign w:val="center"/>
          </w:tcPr>
          <w:p w14:paraId="491795BA"/>
        </w:tc>
        <w:tc>
          <w:tcPr>
            <w:tcW w:w="1296" w:type="dxa"/>
            <w:vAlign w:val="center"/>
          </w:tcPr>
          <w:p w14:paraId="3AD18920"/>
        </w:tc>
      </w:tr>
    </w:tbl>
    <w:p w14:paraId="1232E489"/>
    <w:p w14:paraId="1351F6F4"/>
    <w:p w14:paraId="1A888EF5"/>
    <w:p w14:paraId="1DAF0DC9"/>
    <w:p w14:paraId="3A31A4FB"/>
    <w:p w14:paraId="0BAF3E62"/>
    <w:tbl>
      <w:tblPr>
        <w:tblStyle w:val="7"/>
        <w:tblW w:w="9781" w:type="dxa"/>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515"/>
        <w:gridCol w:w="3171"/>
        <w:gridCol w:w="3260"/>
        <w:gridCol w:w="709"/>
        <w:gridCol w:w="850"/>
        <w:gridCol w:w="1276"/>
      </w:tblGrid>
      <w:tr w14:paraId="53F781B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3" w:hRule="atLeast"/>
        </w:trPr>
        <w:tc>
          <w:tcPr>
            <w:tcW w:w="9781" w:type="dxa"/>
            <w:gridSpan w:val="6"/>
            <w:vAlign w:val="center"/>
          </w:tcPr>
          <w:p w14:paraId="58B34645">
            <w:pPr>
              <w:spacing w:line="240" w:lineRule="exact"/>
              <w:jc w:val="center"/>
            </w:pPr>
            <w:r>
              <w:rPr>
                <w:rFonts w:hint="eastAsia"/>
                <w:b/>
                <w:bCs/>
              </w:rPr>
              <w:t>必备条件之</w:t>
            </w:r>
            <w:r>
              <w:rPr>
                <w:rFonts w:hint="eastAsia"/>
                <w:b/>
                <w:bCs/>
              </w:rPr>
              <w:fldChar w:fldCharType="begin"/>
            </w:r>
            <w:r>
              <w:rPr>
                <w:rFonts w:hint="eastAsia"/>
                <w:b/>
                <w:bCs/>
              </w:rPr>
              <w:instrText xml:space="preserve"> = 2 \* GB3 </w:instrText>
            </w:r>
            <w:r>
              <w:rPr>
                <w:rFonts w:hint="eastAsia"/>
                <w:b/>
                <w:bCs/>
              </w:rPr>
              <w:fldChar w:fldCharType="separate"/>
            </w:r>
            <w:r>
              <w:rPr>
                <w:rFonts w:hint="eastAsia"/>
                <w:b/>
                <w:bCs/>
              </w:rPr>
              <w:t>②</w:t>
            </w:r>
            <w:r>
              <w:rPr>
                <w:rFonts w:hint="eastAsia"/>
                <w:b/>
                <w:bCs/>
              </w:rPr>
              <w:fldChar w:fldCharType="end"/>
            </w:r>
            <w:r>
              <w:rPr>
                <w:rFonts w:hint="eastAsia"/>
                <w:b/>
                <w:bCs/>
              </w:rPr>
              <w:t xml:space="preserve"> 发表学术论文</w:t>
            </w:r>
          </w:p>
        </w:tc>
      </w:tr>
      <w:tr w14:paraId="19C3F47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48" w:hRule="atLeast"/>
        </w:trPr>
        <w:tc>
          <w:tcPr>
            <w:tcW w:w="9781" w:type="dxa"/>
            <w:gridSpan w:val="6"/>
            <w:vAlign w:val="center"/>
          </w:tcPr>
          <w:p w14:paraId="41B2F1E7">
            <w:pPr>
              <w:spacing w:line="240" w:lineRule="exact"/>
              <w:rPr>
                <w:rFonts w:ascii="仿宋_GB2312" w:eastAsia="仿宋_GB2312"/>
                <w:szCs w:val="21"/>
              </w:rPr>
            </w:pPr>
            <w:r>
              <w:rPr>
                <w:rFonts w:hint="eastAsia" w:asciiTheme="minorEastAsia" w:hAnsiTheme="minorEastAsia" w:eastAsiaTheme="minorEastAsia" w:cstheme="minorEastAsia"/>
                <w:szCs w:val="21"/>
              </w:rPr>
              <w:t>以第一作者（或通信作者）发表论文总数：   篇，其中：A类   篇，B类   篇，C类  篇，D类  篇</w:t>
            </w:r>
          </w:p>
        </w:tc>
      </w:tr>
      <w:tr w14:paraId="18DBC78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15" w:type="dxa"/>
            <w:tcBorders>
              <w:right w:val="single" w:color="auto" w:sz="4" w:space="0"/>
            </w:tcBorders>
            <w:vAlign w:val="center"/>
          </w:tcPr>
          <w:p w14:paraId="5F5ACFB4">
            <w:pPr>
              <w:jc w:val="center"/>
              <w:rPr>
                <w:rFonts w:eastAsia="宋体"/>
              </w:rPr>
            </w:pPr>
            <w:r>
              <w:rPr>
                <w:rFonts w:hint="eastAsia"/>
              </w:rPr>
              <w:t>序号</w:t>
            </w:r>
          </w:p>
        </w:tc>
        <w:tc>
          <w:tcPr>
            <w:tcW w:w="3171" w:type="dxa"/>
            <w:tcBorders>
              <w:left w:val="single" w:color="auto" w:sz="4" w:space="0"/>
            </w:tcBorders>
            <w:vAlign w:val="center"/>
          </w:tcPr>
          <w:p w14:paraId="195DA272">
            <w:pPr>
              <w:jc w:val="center"/>
              <w:rPr>
                <w:rFonts w:ascii="宋体" w:hAnsi="宋体" w:cs="Arial"/>
                <w:color w:val="000000"/>
                <w:kern w:val="0"/>
                <w:szCs w:val="21"/>
              </w:rPr>
            </w:pPr>
            <w:r>
              <w:rPr>
                <w:rFonts w:hint="eastAsia" w:ascii="宋体" w:hAnsi="宋体" w:cs="Arial"/>
                <w:color w:val="000000"/>
                <w:kern w:val="0"/>
                <w:szCs w:val="21"/>
              </w:rPr>
              <w:t>成果名称</w:t>
            </w:r>
          </w:p>
        </w:tc>
        <w:tc>
          <w:tcPr>
            <w:tcW w:w="3260" w:type="dxa"/>
            <w:vAlign w:val="center"/>
          </w:tcPr>
          <w:p w14:paraId="49EB4AA9">
            <w:pPr>
              <w:widowControl/>
              <w:jc w:val="center"/>
              <w:rPr>
                <w:rFonts w:eastAsia="宋体"/>
              </w:rPr>
            </w:pPr>
            <w:r>
              <w:rPr>
                <w:rFonts w:hint="eastAsia" w:ascii="宋体" w:hAnsi="宋体" w:cs="Arial"/>
                <w:color w:val="000000"/>
                <w:kern w:val="0"/>
                <w:szCs w:val="21"/>
              </w:rPr>
              <w:t>刊物名称，发表时间和刊期</w:t>
            </w:r>
          </w:p>
        </w:tc>
        <w:tc>
          <w:tcPr>
            <w:tcW w:w="709" w:type="dxa"/>
            <w:vAlign w:val="center"/>
          </w:tcPr>
          <w:p w14:paraId="793CF09B">
            <w:pPr>
              <w:widowControl/>
              <w:jc w:val="center"/>
            </w:pPr>
            <w:r>
              <w:rPr>
                <w:rFonts w:hint="eastAsia" w:ascii="宋体" w:hAnsi="宋体" w:cs="Arial"/>
                <w:color w:val="000000"/>
                <w:kern w:val="0"/>
                <w:szCs w:val="21"/>
              </w:rPr>
              <w:t>刊物级别</w:t>
            </w:r>
          </w:p>
        </w:tc>
        <w:tc>
          <w:tcPr>
            <w:tcW w:w="850" w:type="dxa"/>
            <w:vAlign w:val="center"/>
          </w:tcPr>
          <w:p w14:paraId="4755EDA2">
            <w:pPr>
              <w:widowControl/>
              <w:jc w:val="center"/>
            </w:pPr>
            <w:r>
              <w:rPr>
                <w:rFonts w:hint="eastAsia"/>
              </w:rPr>
              <w:t>转载</w:t>
            </w:r>
          </w:p>
          <w:p w14:paraId="02A1230F">
            <w:pPr>
              <w:widowControl/>
              <w:jc w:val="center"/>
              <w:rPr>
                <w:rFonts w:eastAsia="宋体"/>
              </w:rPr>
            </w:pPr>
            <w:r>
              <w:rPr>
                <w:rFonts w:hint="eastAsia"/>
              </w:rPr>
              <w:t>情况</w:t>
            </w:r>
          </w:p>
        </w:tc>
        <w:tc>
          <w:tcPr>
            <w:tcW w:w="1276" w:type="dxa"/>
            <w:tcBorders>
              <w:right w:val="single" w:color="auto" w:sz="4" w:space="0"/>
            </w:tcBorders>
            <w:vAlign w:val="center"/>
          </w:tcPr>
          <w:p w14:paraId="61B99533">
            <w:pPr>
              <w:widowControl/>
              <w:jc w:val="center"/>
              <w:rPr>
                <w:rFonts w:ascii="宋体" w:hAnsi="宋体" w:cs="Arial"/>
                <w:color w:val="000000"/>
                <w:kern w:val="0"/>
                <w:szCs w:val="21"/>
              </w:rPr>
            </w:pPr>
            <w:r>
              <w:rPr>
                <w:rFonts w:hint="eastAsia" w:ascii="宋体" w:hAnsi="宋体" w:cs="Arial"/>
                <w:color w:val="000000"/>
                <w:kern w:val="0"/>
                <w:szCs w:val="21"/>
              </w:rPr>
              <w:t>检索证明</w:t>
            </w:r>
          </w:p>
          <w:p w14:paraId="38247829">
            <w:pPr>
              <w:widowControl/>
              <w:jc w:val="center"/>
              <w:rPr>
                <w:rFonts w:eastAsia="宋体"/>
              </w:rPr>
            </w:pPr>
            <w:r>
              <w:rPr>
                <w:rFonts w:hint="eastAsia" w:ascii="宋体" w:hAnsi="宋体" w:cs="Arial"/>
                <w:color w:val="000000"/>
                <w:kern w:val="0"/>
                <w:szCs w:val="21"/>
              </w:rPr>
              <w:t>（有或无）</w:t>
            </w:r>
          </w:p>
        </w:tc>
      </w:tr>
      <w:tr w14:paraId="3EC1C22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96" w:hRule="atLeast"/>
        </w:trPr>
        <w:tc>
          <w:tcPr>
            <w:tcW w:w="515" w:type="dxa"/>
            <w:tcBorders>
              <w:right w:val="single" w:color="auto" w:sz="4" w:space="0"/>
            </w:tcBorders>
          </w:tcPr>
          <w:p w14:paraId="5EFE5812">
            <w:pPr>
              <w:jc w:val="center"/>
            </w:pPr>
          </w:p>
        </w:tc>
        <w:tc>
          <w:tcPr>
            <w:tcW w:w="3171" w:type="dxa"/>
            <w:tcBorders>
              <w:left w:val="single" w:color="auto" w:sz="4" w:space="0"/>
            </w:tcBorders>
          </w:tcPr>
          <w:p w14:paraId="62F677F2">
            <w:pPr>
              <w:jc w:val="center"/>
            </w:pPr>
          </w:p>
        </w:tc>
        <w:tc>
          <w:tcPr>
            <w:tcW w:w="3260" w:type="dxa"/>
          </w:tcPr>
          <w:p w14:paraId="5C73AEAD">
            <w:pPr>
              <w:widowControl/>
              <w:jc w:val="center"/>
            </w:pPr>
          </w:p>
        </w:tc>
        <w:tc>
          <w:tcPr>
            <w:tcW w:w="709" w:type="dxa"/>
          </w:tcPr>
          <w:p w14:paraId="5B13C294">
            <w:pPr>
              <w:widowControl/>
              <w:jc w:val="center"/>
            </w:pPr>
          </w:p>
        </w:tc>
        <w:tc>
          <w:tcPr>
            <w:tcW w:w="850" w:type="dxa"/>
          </w:tcPr>
          <w:p w14:paraId="2DD2D501">
            <w:pPr>
              <w:widowControl/>
              <w:jc w:val="center"/>
            </w:pPr>
          </w:p>
        </w:tc>
        <w:tc>
          <w:tcPr>
            <w:tcW w:w="1276" w:type="dxa"/>
            <w:tcBorders>
              <w:right w:val="single" w:color="auto" w:sz="4" w:space="0"/>
            </w:tcBorders>
          </w:tcPr>
          <w:p w14:paraId="62AC5AAB">
            <w:pPr>
              <w:widowControl/>
              <w:jc w:val="center"/>
            </w:pPr>
          </w:p>
        </w:tc>
      </w:tr>
    </w:tbl>
    <w:p w14:paraId="58CB55F2">
      <w:pPr>
        <w:widowControl/>
        <w:jc w:val="left"/>
      </w:pPr>
      <w:r>
        <w:br w:type="page"/>
      </w:r>
    </w:p>
    <w:tbl>
      <w:tblPr>
        <w:tblStyle w:val="7"/>
        <w:tblpPr w:leftFromText="180" w:rightFromText="180" w:vertAnchor="text" w:horzAnchor="page" w:tblpX="1236" w:tblpY="185"/>
        <w:tblOverlap w:val="never"/>
        <w:tblW w:w="9747"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654"/>
        <w:gridCol w:w="2277"/>
        <w:gridCol w:w="655"/>
        <w:gridCol w:w="1058"/>
        <w:gridCol w:w="1276"/>
        <w:gridCol w:w="851"/>
        <w:gridCol w:w="1134"/>
        <w:gridCol w:w="992"/>
        <w:gridCol w:w="850"/>
      </w:tblGrid>
      <w:tr w14:paraId="177341D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0" w:hRule="atLeast"/>
        </w:trPr>
        <w:tc>
          <w:tcPr>
            <w:tcW w:w="9747" w:type="dxa"/>
            <w:gridSpan w:val="9"/>
            <w:vAlign w:val="center"/>
          </w:tcPr>
          <w:p w14:paraId="56425077">
            <w:pPr>
              <w:jc w:val="center"/>
              <w:rPr>
                <w:rFonts w:eastAsia="宋体"/>
              </w:rPr>
            </w:pPr>
            <w:r>
              <w:rPr>
                <w:rFonts w:hint="eastAsia"/>
                <w:b/>
                <w:bCs/>
              </w:rPr>
              <w:t>任选条件之</w:t>
            </w:r>
            <w:r>
              <w:rPr>
                <w:rFonts w:hint="eastAsia"/>
                <w:b/>
                <w:bCs/>
              </w:rPr>
              <w:fldChar w:fldCharType="begin"/>
            </w:r>
            <w:r>
              <w:rPr>
                <w:rFonts w:hint="eastAsia"/>
                <w:b/>
                <w:bCs/>
              </w:rPr>
              <w:instrText xml:space="preserve"> = 1 \* GB3 </w:instrText>
            </w:r>
            <w:r>
              <w:rPr>
                <w:rFonts w:hint="eastAsia"/>
                <w:b/>
                <w:bCs/>
              </w:rPr>
              <w:fldChar w:fldCharType="separate"/>
            </w:r>
            <w:r>
              <w:rPr>
                <w:rFonts w:hint="eastAsia"/>
                <w:b/>
                <w:bCs/>
              </w:rPr>
              <w:t>①</w:t>
            </w:r>
            <w:r>
              <w:rPr>
                <w:rFonts w:hint="eastAsia"/>
                <w:b/>
                <w:bCs/>
              </w:rPr>
              <w:fldChar w:fldCharType="end"/>
            </w:r>
            <w:r>
              <w:rPr>
                <w:rFonts w:hint="eastAsia"/>
                <w:b/>
                <w:bCs/>
              </w:rPr>
              <w:t xml:space="preserve"> 出版学术著作</w:t>
            </w:r>
          </w:p>
        </w:tc>
      </w:tr>
      <w:tr w14:paraId="5DF5694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54" w:type="dxa"/>
            <w:tcBorders>
              <w:right w:val="single" w:color="auto" w:sz="4" w:space="0"/>
            </w:tcBorders>
            <w:vAlign w:val="center"/>
          </w:tcPr>
          <w:p w14:paraId="726F2104">
            <w:pPr>
              <w:jc w:val="center"/>
              <w:rPr>
                <w:rFonts w:eastAsia="宋体"/>
              </w:rPr>
            </w:pPr>
            <w:r>
              <w:rPr>
                <w:rFonts w:hint="eastAsia"/>
              </w:rPr>
              <w:t>序号</w:t>
            </w:r>
          </w:p>
        </w:tc>
        <w:tc>
          <w:tcPr>
            <w:tcW w:w="2277" w:type="dxa"/>
            <w:tcBorders>
              <w:left w:val="single" w:color="auto" w:sz="4" w:space="0"/>
            </w:tcBorders>
            <w:vAlign w:val="center"/>
          </w:tcPr>
          <w:p w14:paraId="686CF739">
            <w:pPr>
              <w:jc w:val="center"/>
            </w:pPr>
            <w:r>
              <w:rPr>
                <w:rFonts w:hint="eastAsia"/>
              </w:rPr>
              <w:t>成果名称</w:t>
            </w:r>
          </w:p>
        </w:tc>
        <w:tc>
          <w:tcPr>
            <w:tcW w:w="655" w:type="dxa"/>
            <w:vAlign w:val="center"/>
          </w:tcPr>
          <w:p w14:paraId="249900FE">
            <w:pPr>
              <w:jc w:val="center"/>
              <w:rPr>
                <w:rFonts w:eastAsia="宋体"/>
              </w:rPr>
            </w:pPr>
            <w:r>
              <w:rPr>
                <w:rFonts w:hint="eastAsia"/>
              </w:rPr>
              <w:t>类别</w:t>
            </w:r>
          </w:p>
        </w:tc>
        <w:tc>
          <w:tcPr>
            <w:tcW w:w="1058" w:type="dxa"/>
            <w:vAlign w:val="center"/>
          </w:tcPr>
          <w:p w14:paraId="3826ABDB">
            <w:pPr>
              <w:jc w:val="center"/>
            </w:pPr>
            <w:r>
              <w:rPr>
                <w:rFonts w:hint="eastAsia"/>
              </w:rPr>
              <w:t>合（独）著译及排名</w:t>
            </w:r>
          </w:p>
        </w:tc>
        <w:tc>
          <w:tcPr>
            <w:tcW w:w="1276" w:type="dxa"/>
            <w:vAlign w:val="center"/>
          </w:tcPr>
          <w:p w14:paraId="723FE7C9">
            <w:pPr>
              <w:jc w:val="center"/>
              <w:rPr>
                <w:rFonts w:hint="eastAsia"/>
              </w:rPr>
            </w:pPr>
            <w:r>
              <w:rPr>
                <w:rFonts w:hint="eastAsia"/>
              </w:rPr>
              <w:t>出版社和</w:t>
            </w:r>
          </w:p>
          <w:p w14:paraId="40878BBB">
            <w:pPr>
              <w:jc w:val="center"/>
              <w:rPr>
                <w:rFonts w:eastAsia="宋体"/>
              </w:rPr>
            </w:pPr>
            <w:r>
              <w:rPr>
                <w:rFonts w:hint="eastAsia"/>
              </w:rPr>
              <w:t>出版时间</w:t>
            </w:r>
          </w:p>
        </w:tc>
        <w:tc>
          <w:tcPr>
            <w:tcW w:w="851" w:type="dxa"/>
            <w:tcBorders>
              <w:right w:val="single" w:color="auto" w:sz="4" w:space="0"/>
            </w:tcBorders>
            <w:vAlign w:val="center"/>
          </w:tcPr>
          <w:p w14:paraId="52788477">
            <w:pPr>
              <w:jc w:val="center"/>
              <w:rPr>
                <w:rFonts w:eastAsia="宋体"/>
              </w:rPr>
            </w:pPr>
            <w:r>
              <w:rPr>
                <w:rFonts w:hint="eastAsia"/>
              </w:rPr>
              <w:t>CIP核字号</w:t>
            </w:r>
          </w:p>
        </w:tc>
        <w:tc>
          <w:tcPr>
            <w:tcW w:w="1134" w:type="dxa"/>
            <w:tcBorders>
              <w:left w:val="single" w:color="auto" w:sz="4" w:space="0"/>
            </w:tcBorders>
            <w:vAlign w:val="center"/>
          </w:tcPr>
          <w:p w14:paraId="683048B5">
            <w:pPr>
              <w:jc w:val="center"/>
            </w:pPr>
            <w:r>
              <w:rPr>
                <w:rFonts w:hint="eastAsia"/>
              </w:rPr>
              <w:t>总字数（万字）</w:t>
            </w:r>
          </w:p>
        </w:tc>
        <w:tc>
          <w:tcPr>
            <w:tcW w:w="992" w:type="dxa"/>
            <w:vAlign w:val="center"/>
          </w:tcPr>
          <w:p w14:paraId="4E2C10EB">
            <w:pPr>
              <w:jc w:val="center"/>
            </w:pPr>
            <w:r>
              <w:rPr>
                <w:rFonts w:hint="eastAsia"/>
              </w:rPr>
              <w:t>个人撰</w:t>
            </w:r>
          </w:p>
          <w:p w14:paraId="64E86AF2">
            <w:pPr>
              <w:jc w:val="center"/>
              <w:rPr>
                <w:rFonts w:eastAsia="宋体"/>
              </w:rPr>
            </w:pPr>
            <w:r>
              <w:rPr>
                <w:rFonts w:hint="eastAsia"/>
              </w:rPr>
              <w:t>写字数（万字）</w:t>
            </w:r>
          </w:p>
        </w:tc>
        <w:tc>
          <w:tcPr>
            <w:tcW w:w="850" w:type="dxa"/>
            <w:vAlign w:val="center"/>
          </w:tcPr>
          <w:p w14:paraId="70EDE9AD">
            <w:pPr>
              <w:jc w:val="center"/>
              <w:rPr>
                <w:rFonts w:eastAsia="宋体"/>
              </w:rPr>
            </w:pPr>
            <w:r>
              <w:rPr>
                <w:rFonts w:hint="eastAsia"/>
              </w:rPr>
              <w:t>检索页（有或无）</w:t>
            </w:r>
          </w:p>
        </w:tc>
      </w:tr>
      <w:tr w14:paraId="2EC5F99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54" w:type="dxa"/>
            <w:tcBorders>
              <w:right w:val="single" w:color="auto" w:sz="4" w:space="0"/>
            </w:tcBorders>
            <w:vAlign w:val="center"/>
          </w:tcPr>
          <w:p w14:paraId="65A63BEB"/>
          <w:p w14:paraId="2637A262"/>
        </w:tc>
        <w:tc>
          <w:tcPr>
            <w:tcW w:w="2277" w:type="dxa"/>
            <w:tcBorders>
              <w:left w:val="single" w:color="auto" w:sz="4" w:space="0"/>
            </w:tcBorders>
            <w:vAlign w:val="center"/>
          </w:tcPr>
          <w:p w14:paraId="60ED097E"/>
        </w:tc>
        <w:tc>
          <w:tcPr>
            <w:tcW w:w="655" w:type="dxa"/>
            <w:vAlign w:val="center"/>
          </w:tcPr>
          <w:p w14:paraId="5E1B92A2"/>
        </w:tc>
        <w:tc>
          <w:tcPr>
            <w:tcW w:w="1058" w:type="dxa"/>
            <w:vAlign w:val="center"/>
          </w:tcPr>
          <w:p w14:paraId="4DD3B245"/>
        </w:tc>
        <w:tc>
          <w:tcPr>
            <w:tcW w:w="1276" w:type="dxa"/>
            <w:vAlign w:val="center"/>
          </w:tcPr>
          <w:p w14:paraId="7B8966A9"/>
        </w:tc>
        <w:tc>
          <w:tcPr>
            <w:tcW w:w="851" w:type="dxa"/>
            <w:tcBorders>
              <w:right w:val="single" w:color="auto" w:sz="4" w:space="0"/>
            </w:tcBorders>
            <w:vAlign w:val="center"/>
          </w:tcPr>
          <w:p w14:paraId="56589568"/>
        </w:tc>
        <w:tc>
          <w:tcPr>
            <w:tcW w:w="1134" w:type="dxa"/>
            <w:tcBorders>
              <w:left w:val="single" w:color="auto" w:sz="4" w:space="0"/>
            </w:tcBorders>
            <w:vAlign w:val="center"/>
          </w:tcPr>
          <w:p w14:paraId="313C11ED"/>
        </w:tc>
        <w:tc>
          <w:tcPr>
            <w:tcW w:w="992" w:type="dxa"/>
            <w:vAlign w:val="center"/>
          </w:tcPr>
          <w:p w14:paraId="7ECBFD60"/>
        </w:tc>
        <w:tc>
          <w:tcPr>
            <w:tcW w:w="850" w:type="dxa"/>
            <w:vAlign w:val="center"/>
          </w:tcPr>
          <w:p w14:paraId="7FE186FD"/>
        </w:tc>
      </w:tr>
    </w:tbl>
    <w:p w14:paraId="1B084FA4"/>
    <w:p w14:paraId="41CE45E9"/>
    <w:p w14:paraId="76D1B799"/>
    <w:p w14:paraId="33620E73"/>
    <w:tbl>
      <w:tblPr>
        <w:tblStyle w:val="7"/>
        <w:tblpPr w:leftFromText="180" w:rightFromText="180" w:vertAnchor="text" w:horzAnchor="page" w:tblpX="1242" w:tblpY="185"/>
        <w:tblOverlap w:val="never"/>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675"/>
        <w:gridCol w:w="2236"/>
        <w:gridCol w:w="1200"/>
        <w:gridCol w:w="1882"/>
        <w:gridCol w:w="1077"/>
        <w:gridCol w:w="928"/>
        <w:gridCol w:w="897"/>
        <w:gridCol w:w="852"/>
      </w:tblGrid>
      <w:tr w14:paraId="64C0D4B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9747" w:type="dxa"/>
            <w:gridSpan w:val="8"/>
            <w:vAlign w:val="center"/>
          </w:tcPr>
          <w:p w14:paraId="155225E0">
            <w:pPr>
              <w:ind w:firstLine="3373" w:firstLineChars="1600"/>
              <w:rPr>
                <w:rFonts w:eastAsia="宋体"/>
              </w:rPr>
            </w:pPr>
            <w:r>
              <w:rPr>
                <w:rFonts w:hint="eastAsia"/>
                <w:b/>
                <w:bCs/>
              </w:rPr>
              <w:t>任选条件之</w:t>
            </w:r>
            <w:r>
              <w:rPr>
                <w:rFonts w:hint="eastAsia"/>
                <w:b/>
                <w:bCs/>
              </w:rPr>
              <w:fldChar w:fldCharType="begin"/>
            </w:r>
            <w:r>
              <w:rPr>
                <w:rFonts w:hint="eastAsia"/>
                <w:b/>
                <w:bCs/>
              </w:rPr>
              <w:instrText xml:space="preserve"> = 2 \* GB3 </w:instrText>
            </w:r>
            <w:r>
              <w:rPr>
                <w:rFonts w:hint="eastAsia"/>
                <w:b/>
                <w:bCs/>
              </w:rPr>
              <w:fldChar w:fldCharType="separate"/>
            </w:r>
            <w:r>
              <w:rPr>
                <w:rFonts w:hint="eastAsia"/>
                <w:b/>
                <w:bCs/>
              </w:rPr>
              <w:t>②</w:t>
            </w:r>
            <w:r>
              <w:rPr>
                <w:rFonts w:hint="eastAsia"/>
                <w:b/>
                <w:bCs/>
              </w:rPr>
              <w:fldChar w:fldCharType="end"/>
            </w:r>
            <w:r>
              <w:rPr>
                <w:rFonts w:hint="eastAsia"/>
                <w:b/>
                <w:bCs/>
              </w:rPr>
              <w:t xml:space="preserve"> 科研成果奖</w:t>
            </w:r>
          </w:p>
        </w:tc>
      </w:tr>
      <w:tr w14:paraId="1C47D8F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5" w:type="dxa"/>
            <w:tcBorders>
              <w:right w:val="single" w:color="auto" w:sz="4" w:space="0"/>
            </w:tcBorders>
            <w:vAlign w:val="center"/>
          </w:tcPr>
          <w:p w14:paraId="5B0E08A2">
            <w:pPr>
              <w:jc w:val="center"/>
              <w:rPr>
                <w:rFonts w:eastAsia="宋体"/>
              </w:rPr>
            </w:pPr>
            <w:r>
              <w:rPr>
                <w:rFonts w:hint="eastAsia"/>
              </w:rPr>
              <w:t>序号</w:t>
            </w:r>
          </w:p>
        </w:tc>
        <w:tc>
          <w:tcPr>
            <w:tcW w:w="2236" w:type="dxa"/>
            <w:tcBorders>
              <w:left w:val="single" w:color="auto" w:sz="4" w:space="0"/>
              <w:right w:val="single" w:color="auto" w:sz="4" w:space="0"/>
            </w:tcBorders>
            <w:vAlign w:val="center"/>
          </w:tcPr>
          <w:p w14:paraId="195410BB">
            <w:pPr>
              <w:jc w:val="center"/>
            </w:pPr>
            <w:r>
              <w:rPr>
                <w:rFonts w:hint="eastAsia"/>
              </w:rPr>
              <w:t>获奖成果名称</w:t>
            </w:r>
          </w:p>
        </w:tc>
        <w:tc>
          <w:tcPr>
            <w:tcW w:w="1200" w:type="dxa"/>
            <w:tcBorders>
              <w:left w:val="single" w:color="auto" w:sz="4" w:space="0"/>
            </w:tcBorders>
            <w:vAlign w:val="center"/>
          </w:tcPr>
          <w:p w14:paraId="3B16E709">
            <w:pPr>
              <w:jc w:val="center"/>
              <w:rPr>
                <w:rFonts w:eastAsia="宋体"/>
              </w:rPr>
            </w:pPr>
            <w:r>
              <w:rPr>
                <w:rFonts w:hint="eastAsia"/>
              </w:rPr>
              <w:t>成果类别</w:t>
            </w:r>
          </w:p>
        </w:tc>
        <w:tc>
          <w:tcPr>
            <w:tcW w:w="1882" w:type="dxa"/>
            <w:tcBorders>
              <w:right w:val="single" w:color="auto" w:sz="4" w:space="0"/>
            </w:tcBorders>
            <w:vAlign w:val="center"/>
          </w:tcPr>
          <w:p w14:paraId="3339D6A3">
            <w:pPr>
              <w:jc w:val="center"/>
              <w:rPr>
                <w:rFonts w:eastAsia="宋体"/>
              </w:rPr>
            </w:pPr>
            <w:r>
              <w:rPr>
                <w:rFonts w:hint="eastAsia"/>
              </w:rPr>
              <w:t>奖励名称</w:t>
            </w:r>
          </w:p>
        </w:tc>
        <w:tc>
          <w:tcPr>
            <w:tcW w:w="1077" w:type="dxa"/>
            <w:tcBorders>
              <w:left w:val="single" w:color="auto" w:sz="4" w:space="0"/>
            </w:tcBorders>
            <w:vAlign w:val="center"/>
          </w:tcPr>
          <w:p w14:paraId="0C1502E5">
            <w:pPr>
              <w:rPr>
                <w:rFonts w:eastAsia="宋体"/>
              </w:rPr>
            </w:pPr>
            <w:r>
              <w:rPr>
                <w:rFonts w:hint="eastAsia"/>
              </w:rPr>
              <w:t>获奖等级</w:t>
            </w:r>
          </w:p>
        </w:tc>
        <w:tc>
          <w:tcPr>
            <w:tcW w:w="928" w:type="dxa"/>
            <w:vAlign w:val="center"/>
          </w:tcPr>
          <w:p w14:paraId="7211F2DD">
            <w:pPr>
              <w:jc w:val="center"/>
            </w:pPr>
            <w:r>
              <w:rPr>
                <w:rFonts w:hint="eastAsia"/>
              </w:rPr>
              <w:t>获奖</w:t>
            </w:r>
          </w:p>
          <w:p w14:paraId="16ED58F4">
            <w:pPr>
              <w:jc w:val="center"/>
            </w:pPr>
            <w:r>
              <w:rPr>
                <w:rFonts w:hint="eastAsia"/>
              </w:rPr>
              <w:t>时间</w:t>
            </w:r>
          </w:p>
        </w:tc>
        <w:tc>
          <w:tcPr>
            <w:tcW w:w="897" w:type="dxa"/>
            <w:vAlign w:val="center"/>
          </w:tcPr>
          <w:p w14:paraId="4A40B726">
            <w:pPr>
              <w:jc w:val="center"/>
            </w:pPr>
            <w:r>
              <w:rPr>
                <w:rFonts w:hint="eastAsia"/>
              </w:rPr>
              <w:t>第几</w:t>
            </w:r>
          </w:p>
          <w:p w14:paraId="170DF4DB">
            <w:pPr>
              <w:jc w:val="center"/>
              <w:rPr>
                <w:rFonts w:eastAsia="宋体"/>
              </w:rPr>
            </w:pPr>
            <w:r>
              <w:rPr>
                <w:rFonts w:hint="eastAsia"/>
              </w:rPr>
              <w:t>完成人</w:t>
            </w:r>
          </w:p>
        </w:tc>
        <w:tc>
          <w:tcPr>
            <w:tcW w:w="852" w:type="dxa"/>
            <w:vAlign w:val="center"/>
          </w:tcPr>
          <w:p w14:paraId="64743A63">
            <w:pPr>
              <w:jc w:val="center"/>
              <w:rPr>
                <w:rFonts w:eastAsia="宋体"/>
              </w:rPr>
            </w:pPr>
            <w:r>
              <w:rPr>
                <w:rFonts w:hint="eastAsia"/>
              </w:rPr>
              <w:t>备注</w:t>
            </w:r>
          </w:p>
        </w:tc>
      </w:tr>
      <w:tr w14:paraId="5BB0A69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5" w:type="dxa"/>
            <w:tcBorders>
              <w:right w:val="single" w:color="auto" w:sz="4" w:space="0"/>
            </w:tcBorders>
            <w:vAlign w:val="center"/>
          </w:tcPr>
          <w:p w14:paraId="39E00035">
            <w:pPr>
              <w:jc w:val="center"/>
            </w:pPr>
          </w:p>
          <w:p w14:paraId="0F0DB695">
            <w:pPr>
              <w:jc w:val="center"/>
            </w:pPr>
          </w:p>
        </w:tc>
        <w:tc>
          <w:tcPr>
            <w:tcW w:w="2236" w:type="dxa"/>
            <w:tcBorders>
              <w:left w:val="single" w:color="auto" w:sz="4" w:space="0"/>
              <w:right w:val="single" w:color="auto" w:sz="4" w:space="0"/>
            </w:tcBorders>
            <w:vAlign w:val="center"/>
          </w:tcPr>
          <w:p w14:paraId="027C45BA">
            <w:pPr>
              <w:jc w:val="center"/>
            </w:pPr>
          </w:p>
        </w:tc>
        <w:tc>
          <w:tcPr>
            <w:tcW w:w="1200" w:type="dxa"/>
            <w:tcBorders>
              <w:left w:val="single" w:color="auto" w:sz="4" w:space="0"/>
            </w:tcBorders>
            <w:vAlign w:val="center"/>
          </w:tcPr>
          <w:p w14:paraId="4B46DE10">
            <w:pPr>
              <w:jc w:val="center"/>
            </w:pPr>
          </w:p>
        </w:tc>
        <w:tc>
          <w:tcPr>
            <w:tcW w:w="1882" w:type="dxa"/>
            <w:tcBorders>
              <w:right w:val="single" w:color="auto" w:sz="4" w:space="0"/>
            </w:tcBorders>
            <w:vAlign w:val="center"/>
          </w:tcPr>
          <w:p w14:paraId="5F328DCC">
            <w:pPr>
              <w:jc w:val="center"/>
            </w:pPr>
          </w:p>
        </w:tc>
        <w:tc>
          <w:tcPr>
            <w:tcW w:w="1077" w:type="dxa"/>
            <w:tcBorders>
              <w:left w:val="single" w:color="auto" w:sz="4" w:space="0"/>
            </w:tcBorders>
            <w:vAlign w:val="center"/>
          </w:tcPr>
          <w:p w14:paraId="5EF94313">
            <w:pPr>
              <w:jc w:val="center"/>
            </w:pPr>
          </w:p>
        </w:tc>
        <w:tc>
          <w:tcPr>
            <w:tcW w:w="928" w:type="dxa"/>
            <w:vAlign w:val="center"/>
          </w:tcPr>
          <w:p w14:paraId="59EB67D8">
            <w:pPr>
              <w:jc w:val="center"/>
            </w:pPr>
          </w:p>
        </w:tc>
        <w:tc>
          <w:tcPr>
            <w:tcW w:w="897" w:type="dxa"/>
            <w:vAlign w:val="center"/>
          </w:tcPr>
          <w:p w14:paraId="53CB3125">
            <w:pPr>
              <w:jc w:val="center"/>
            </w:pPr>
          </w:p>
        </w:tc>
        <w:tc>
          <w:tcPr>
            <w:tcW w:w="852" w:type="dxa"/>
            <w:vAlign w:val="center"/>
          </w:tcPr>
          <w:p w14:paraId="3EDB409A">
            <w:pPr>
              <w:jc w:val="center"/>
            </w:pPr>
          </w:p>
        </w:tc>
      </w:tr>
    </w:tbl>
    <w:p w14:paraId="0BDD37CE"/>
    <w:p w14:paraId="4C630889"/>
    <w:p w14:paraId="7D511A54"/>
    <w:p w14:paraId="431A25C7"/>
    <w:tbl>
      <w:tblPr>
        <w:tblStyle w:val="7"/>
        <w:tblW w:w="9781" w:type="dxa"/>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567"/>
        <w:gridCol w:w="3523"/>
        <w:gridCol w:w="1639"/>
        <w:gridCol w:w="1063"/>
        <w:gridCol w:w="928"/>
        <w:gridCol w:w="1091"/>
        <w:gridCol w:w="970"/>
      </w:tblGrid>
      <w:tr w14:paraId="7688B42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3" w:hRule="atLeast"/>
        </w:trPr>
        <w:tc>
          <w:tcPr>
            <w:tcW w:w="9781" w:type="dxa"/>
            <w:gridSpan w:val="7"/>
            <w:vAlign w:val="center"/>
          </w:tcPr>
          <w:p w14:paraId="7D0B910C">
            <w:pPr>
              <w:widowControl/>
              <w:jc w:val="center"/>
              <w:rPr>
                <w:rFonts w:eastAsia="宋体"/>
              </w:rPr>
            </w:pPr>
            <w:r>
              <w:rPr>
                <w:rFonts w:hint="eastAsia"/>
                <w:b/>
                <w:bCs/>
              </w:rPr>
              <w:t xml:space="preserve"> 任选条件之</w:t>
            </w:r>
            <w:r>
              <w:rPr>
                <w:rFonts w:ascii="宋体" w:hAnsi="宋体" w:cs="Arial"/>
                <w:b/>
                <w:bCs/>
                <w:color w:val="000000"/>
                <w:kern w:val="0"/>
                <w:szCs w:val="21"/>
              </w:rPr>
              <w:t>③</w:t>
            </w:r>
            <w:r>
              <w:rPr>
                <w:rFonts w:hint="eastAsia"/>
                <w:b/>
                <w:bCs/>
              </w:rPr>
              <w:t xml:space="preserve"> 社会服务效益（经费）</w:t>
            </w:r>
          </w:p>
        </w:tc>
      </w:tr>
      <w:tr w14:paraId="4EB0AD2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67" w:type="dxa"/>
            <w:vAlign w:val="center"/>
          </w:tcPr>
          <w:p w14:paraId="3B35D9D8">
            <w:pPr>
              <w:jc w:val="center"/>
              <w:rPr>
                <w:rFonts w:eastAsia="宋体"/>
              </w:rPr>
            </w:pPr>
            <w:r>
              <w:rPr>
                <w:rFonts w:hint="eastAsia"/>
              </w:rPr>
              <w:t>序号</w:t>
            </w:r>
          </w:p>
        </w:tc>
        <w:tc>
          <w:tcPr>
            <w:tcW w:w="3523" w:type="dxa"/>
            <w:vAlign w:val="center"/>
          </w:tcPr>
          <w:p w14:paraId="30541049">
            <w:pPr>
              <w:jc w:val="center"/>
            </w:pPr>
            <w:r>
              <w:rPr>
                <w:rFonts w:hint="eastAsia"/>
              </w:rPr>
              <w:t>项目（成果）名称</w:t>
            </w:r>
          </w:p>
        </w:tc>
        <w:tc>
          <w:tcPr>
            <w:tcW w:w="1639" w:type="dxa"/>
            <w:vAlign w:val="center"/>
          </w:tcPr>
          <w:p w14:paraId="1381586B">
            <w:pPr>
              <w:jc w:val="center"/>
            </w:pPr>
            <w:r>
              <w:rPr>
                <w:rFonts w:hint="eastAsia"/>
              </w:rPr>
              <w:t>项目来源</w:t>
            </w:r>
          </w:p>
        </w:tc>
        <w:tc>
          <w:tcPr>
            <w:tcW w:w="1063" w:type="dxa"/>
            <w:vAlign w:val="center"/>
          </w:tcPr>
          <w:p w14:paraId="578330C1">
            <w:pPr>
              <w:jc w:val="center"/>
              <w:rPr>
                <w:rFonts w:eastAsia="宋体"/>
              </w:rPr>
            </w:pPr>
            <w:r>
              <w:rPr>
                <w:rFonts w:hint="eastAsia"/>
              </w:rPr>
              <w:t>时间</w:t>
            </w:r>
          </w:p>
        </w:tc>
        <w:tc>
          <w:tcPr>
            <w:tcW w:w="928" w:type="dxa"/>
            <w:vAlign w:val="center"/>
          </w:tcPr>
          <w:p w14:paraId="1D89A991">
            <w:pPr>
              <w:jc w:val="center"/>
            </w:pPr>
            <w:r>
              <w:rPr>
                <w:rFonts w:hint="eastAsia"/>
              </w:rPr>
              <w:t>是否</w:t>
            </w:r>
          </w:p>
          <w:p w14:paraId="60248DF5">
            <w:pPr>
              <w:jc w:val="center"/>
              <w:rPr>
                <w:rFonts w:eastAsia="宋体"/>
              </w:rPr>
            </w:pPr>
            <w:r>
              <w:rPr>
                <w:rFonts w:hint="eastAsia"/>
              </w:rPr>
              <w:t>主持</w:t>
            </w:r>
          </w:p>
        </w:tc>
        <w:tc>
          <w:tcPr>
            <w:tcW w:w="1091" w:type="dxa"/>
            <w:vAlign w:val="center"/>
          </w:tcPr>
          <w:p w14:paraId="4049B3E8">
            <w:pPr>
              <w:jc w:val="center"/>
              <w:rPr>
                <w:rFonts w:eastAsia="宋体"/>
              </w:rPr>
            </w:pPr>
            <w:r>
              <w:rPr>
                <w:rFonts w:hint="eastAsia"/>
              </w:rPr>
              <w:t>到账经费（万元）</w:t>
            </w:r>
          </w:p>
        </w:tc>
        <w:tc>
          <w:tcPr>
            <w:tcW w:w="970" w:type="dxa"/>
            <w:vAlign w:val="center"/>
          </w:tcPr>
          <w:p w14:paraId="67D3BAA1">
            <w:pPr>
              <w:rPr>
                <w:rFonts w:eastAsia="宋体"/>
              </w:rPr>
            </w:pPr>
            <w:r>
              <w:rPr>
                <w:rFonts w:hint="eastAsia"/>
              </w:rPr>
              <w:t>备注</w:t>
            </w:r>
          </w:p>
        </w:tc>
      </w:tr>
      <w:tr w14:paraId="23B06E9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67" w:type="dxa"/>
            <w:vAlign w:val="center"/>
          </w:tcPr>
          <w:p w14:paraId="55DBF23D"/>
          <w:p w14:paraId="6C9BBE38"/>
        </w:tc>
        <w:tc>
          <w:tcPr>
            <w:tcW w:w="3523" w:type="dxa"/>
            <w:vAlign w:val="center"/>
          </w:tcPr>
          <w:p w14:paraId="3B0EF6CB"/>
        </w:tc>
        <w:tc>
          <w:tcPr>
            <w:tcW w:w="1639" w:type="dxa"/>
            <w:vAlign w:val="center"/>
          </w:tcPr>
          <w:p w14:paraId="622E960D"/>
        </w:tc>
        <w:tc>
          <w:tcPr>
            <w:tcW w:w="1063" w:type="dxa"/>
            <w:vAlign w:val="center"/>
          </w:tcPr>
          <w:p w14:paraId="35C438AE"/>
        </w:tc>
        <w:tc>
          <w:tcPr>
            <w:tcW w:w="928" w:type="dxa"/>
            <w:vAlign w:val="center"/>
          </w:tcPr>
          <w:p w14:paraId="765313E4"/>
        </w:tc>
        <w:tc>
          <w:tcPr>
            <w:tcW w:w="1091" w:type="dxa"/>
            <w:vAlign w:val="center"/>
          </w:tcPr>
          <w:p w14:paraId="6B04090A"/>
        </w:tc>
        <w:tc>
          <w:tcPr>
            <w:tcW w:w="970" w:type="dxa"/>
            <w:vAlign w:val="center"/>
          </w:tcPr>
          <w:p w14:paraId="5E0F1468"/>
        </w:tc>
      </w:tr>
    </w:tbl>
    <w:p w14:paraId="0F8ACFBF"/>
    <w:p w14:paraId="241E1B64">
      <w:pPr>
        <w:rPr>
          <w:rFonts w:hint="eastAsia"/>
        </w:rPr>
      </w:pPr>
      <w:r>
        <w:rPr>
          <w:rFonts w:hint="eastAsia"/>
        </w:rPr>
        <w:t xml:space="preserve"> </w:t>
      </w:r>
    </w:p>
    <w:p w14:paraId="235C7B53">
      <w:pPr>
        <w:rPr>
          <w:rFonts w:hint="eastAsia"/>
        </w:rPr>
      </w:pPr>
    </w:p>
    <w:p w14:paraId="4B378178">
      <w:pPr>
        <w:rPr>
          <w:rFonts w:hint="eastAsia"/>
        </w:rPr>
      </w:pPr>
    </w:p>
    <w:tbl>
      <w:tblPr>
        <w:tblStyle w:val="7"/>
        <w:tblW w:w="9781" w:type="dxa"/>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65"/>
        <w:gridCol w:w="3095"/>
        <w:gridCol w:w="2633"/>
        <w:gridCol w:w="1133"/>
        <w:gridCol w:w="1389"/>
        <w:gridCol w:w="1066"/>
      </w:tblGrid>
      <w:tr w14:paraId="2F7A781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3" w:hRule="atLeast"/>
        </w:trPr>
        <w:tc>
          <w:tcPr>
            <w:tcW w:w="9781" w:type="dxa"/>
            <w:gridSpan w:val="6"/>
            <w:vAlign w:val="center"/>
          </w:tcPr>
          <w:p w14:paraId="27A94CF8">
            <w:pPr>
              <w:widowControl/>
              <w:jc w:val="center"/>
            </w:pPr>
            <w:r>
              <w:rPr>
                <w:rFonts w:hint="eastAsia"/>
                <w:b/>
                <w:bCs/>
              </w:rPr>
              <w:t>任选条件之</w:t>
            </w:r>
            <w:r>
              <w:rPr>
                <w:rFonts w:ascii="宋体" w:hAnsi="宋体" w:cs="Arial"/>
                <w:b/>
                <w:bCs/>
                <w:color w:val="000000"/>
                <w:kern w:val="0"/>
                <w:szCs w:val="21"/>
              </w:rPr>
              <w:fldChar w:fldCharType="begin"/>
            </w:r>
            <w:r>
              <w:rPr>
                <w:rFonts w:ascii="宋体" w:hAnsi="宋体" w:cs="Arial"/>
                <w:b/>
                <w:bCs/>
                <w:color w:val="000000"/>
                <w:kern w:val="0"/>
                <w:szCs w:val="21"/>
              </w:rPr>
              <w:instrText xml:space="preserve"> </w:instrText>
            </w:r>
            <w:r>
              <w:rPr>
                <w:rFonts w:hint="eastAsia" w:ascii="宋体" w:hAnsi="宋体" w:cs="Arial"/>
                <w:b/>
                <w:bCs/>
                <w:color w:val="000000"/>
                <w:kern w:val="0"/>
                <w:szCs w:val="21"/>
              </w:rPr>
              <w:instrText xml:space="preserve">= 4 \* GB3</w:instrText>
            </w:r>
            <w:r>
              <w:rPr>
                <w:rFonts w:ascii="宋体" w:hAnsi="宋体" w:cs="Arial"/>
                <w:b/>
                <w:bCs/>
                <w:color w:val="000000"/>
                <w:kern w:val="0"/>
                <w:szCs w:val="21"/>
              </w:rPr>
              <w:instrText xml:space="preserve"> </w:instrText>
            </w:r>
            <w:r>
              <w:rPr>
                <w:rFonts w:ascii="宋体" w:hAnsi="宋体" w:cs="Arial"/>
                <w:b/>
                <w:bCs/>
                <w:color w:val="000000"/>
                <w:kern w:val="0"/>
                <w:szCs w:val="21"/>
              </w:rPr>
              <w:fldChar w:fldCharType="separate"/>
            </w:r>
            <w:r>
              <w:rPr>
                <w:rFonts w:hint="eastAsia" w:ascii="宋体" w:hAnsi="宋体" w:cs="Arial"/>
                <w:b/>
                <w:bCs/>
                <w:color w:val="000000"/>
                <w:kern w:val="0"/>
                <w:szCs w:val="21"/>
              </w:rPr>
              <w:t>④</w:t>
            </w:r>
            <w:r>
              <w:rPr>
                <w:rFonts w:ascii="宋体" w:hAnsi="宋体" w:cs="Arial"/>
                <w:b/>
                <w:bCs/>
                <w:color w:val="000000"/>
                <w:kern w:val="0"/>
                <w:szCs w:val="21"/>
              </w:rPr>
              <w:fldChar w:fldCharType="end"/>
            </w:r>
            <w:r>
              <w:rPr>
                <w:rFonts w:hint="eastAsia" w:ascii="宋体" w:hAnsi="宋体" w:cs="Arial"/>
                <w:b/>
                <w:bCs/>
                <w:color w:val="000000"/>
                <w:kern w:val="0"/>
                <w:szCs w:val="21"/>
                <w:lang w:val="en-US" w:eastAsia="zh-CN"/>
              </w:rPr>
              <w:t xml:space="preserve"> </w:t>
            </w:r>
            <w:r>
              <w:rPr>
                <w:rFonts w:hint="eastAsia"/>
                <w:b/>
                <w:bCs/>
              </w:rPr>
              <w:t>获授权国家发明专利</w:t>
            </w:r>
          </w:p>
        </w:tc>
      </w:tr>
      <w:tr w14:paraId="4642675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8" w:hRule="atLeast"/>
        </w:trPr>
        <w:tc>
          <w:tcPr>
            <w:tcW w:w="465" w:type="dxa"/>
            <w:tcBorders>
              <w:right w:val="single" w:color="auto" w:sz="4" w:space="0"/>
            </w:tcBorders>
            <w:vAlign w:val="center"/>
          </w:tcPr>
          <w:p w14:paraId="1BA5192F">
            <w:pPr>
              <w:jc w:val="center"/>
              <w:rPr>
                <w:rFonts w:eastAsia="宋体"/>
              </w:rPr>
            </w:pPr>
            <w:r>
              <w:rPr>
                <w:rFonts w:hint="eastAsia"/>
              </w:rPr>
              <w:t>序号</w:t>
            </w:r>
          </w:p>
        </w:tc>
        <w:tc>
          <w:tcPr>
            <w:tcW w:w="3095" w:type="dxa"/>
            <w:tcBorders>
              <w:left w:val="single" w:color="auto" w:sz="4" w:space="0"/>
            </w:tcBorders>
            <w:vAlign w:val="center"/>
          </w:tcPr>
          <w:p w14:paraId="6D9F8E95">
            <w:pPr>
              <w:jc w:val="center"/>
              <w:rPr>
                <w:rFonts w:ascii="宋体" w:hAnsi="宋体" w:cs="Arial"/>
                <w:color w:val="000000"/>
                <w:kern w:val="0"/>
                <w:szCs w:val="21"/>
              </w:rPr>
            </w:pPr>
            <w:r>
              <w:rPr>
                <w:rFonts w:hint="eastAsia" w:ascii="宋体" w:hAnsi="宋体" w:cs="Arial"/>
                <w:color w:val="000000"/>
                <w:kern w:val="0"/>
                <w:szCs w:val="21"/>
              </w:rPr>
              <w:t>报告名称</w:t>
            </w:r>
          </w:p>
        </w:tc>
        <w:tc>
          <w:tcPr>
            <w:tcW w:w="2633" w:type="dxa"/>
            <w:vAlign w:val="center"/>
          </w:tcPr>
          <w:p w14:paraId="13495173">
            <w:pPr>
              <w:widowControl/>
              <w:jc w:val="center"/>
              <w:rPr>
                <w:rFonts w:eastAsia="宋体"/>
              </w:rPr>
            </w:pPr>
            <w:r>
              <w:rPr>
                <w:rFonts w:hint="eastAsia"/>
              </w:rPr>
              <w:t>采纳部门（或领导批示）</w:t>
            </w:r>
          </w:p>
        </w:tc>
        <w:tc>
          <w:tcPr>
            <w:tcW w:w="1133" w:type="dxa"/>
            <w:vAlign w:val="center"/>
          </w:tcPr>
          <w:p w14:paraId="0F6CECDB">
            <w:pPr>
              <w:widowControl/>
              <w:jc w:val="center"/>
            </w:pPr>
            <w:r>
              <w:rPr>
                <w:rFonts w:hint="eastAsia" w:ascii="宋体" w:hAnsi="宋体" w:cs="Arial"/>
                <w:color w:val="000000"/>
                <w:kern w:val="0"/>
                <w:szCs w:val="21"/>
              </w:rPr>
              <w:t>采纳时间</w:t>
            </w:r>
          </w:p>
        </w:tc>
        <w:tc>
          <w:tcPr>
            <w:tcW w:w="1389" w:type="dxa"/>
            <w:vAlign w:val="center"/>
          </w:tcPr>
          <w:p w14:paraId="28ADA927">
            <w:pPr>
              <w:widowControl/>
              <w:jc w:val="center"/>
              <w:rPr>
                <w:rFonts w:eastAsia="宋体"/>
              </w:rPr>
            </w:pPr>
            <w:r>
              <w:rPr>
                <w:rFonts w:hint="eastAsia"/>
              </w:rPr>
              <w:t>级别</w:t>
            </w:r>
          </w:p>
        </w:tc>
        <w:tc>
          <w:tcPr>
            <w:tcW w:w="1066" w:type="dxa"/>
            <w:tcBorders>
              <w:right w:val="single" w:color="auto" w:sz="4" w:space="0"/>
            </w:tcBorders>
            <w:vAlign w:val="center"/>
          </w:tcPr>
          <w:p w14:paraId="5E8F0182">
            <w:pPr>
              <w:widowControl/>
              <w:jc w:val="center"/>
              <w:rPr>
                <w:rFonts w:eastAsia="宋体"/>
              </w:rPr>
            </w:pPr>
            <w:r>
              <w:rPr>
                <w:rFonts w:hint="eastAsia" w:ascii="宋体" w:hAnsi="宋体" w:cs="Arial"/>
                <w:color w:val="000000"/>
                <w:kern w:val="0"/>
                <w:szCs w:val="21"/>
              </w:rPr>
              <w:t>备注</w:t>
            </w:r>
          </w:p>
        </w:tc>
      </w:tr>
      <w:tr w14:paraId="50EEE47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01" w:hRule="atLeast"/>
        </w:trPr>
        <w:tc>
          <w:tcPr>
            <w:tcW w:w="465" w:type="dxa"/>
            <w:tcBorders>
              <w:right w:val="single" w:color="auto" w:sz="4" w:space="0"/>
            </w:tcBorders>
          </w:tcPr>
          <w:p w14:paraId="4F974A77">
            <w:pPr>
              <w:jc w:val="center"/>
            </w:pPr>
          </w:p>
        </w:tc>
        <w:tc>
          <w:tcPr>
            <w:tcW w:w="3095" w:type="dxa"/>
            <w:tcBorders>
              <w:left w:val="single" w:color="auto" w:sz="4" w:space="0"/>
            </w:tcBorders>
          </w:tcPr>
          <w:p w14:paraId="2AC670BD">
            <w:pPr>
              <w:jc w:val="center"/>
            </w:pPr>
          </w:p>
        </w:tc>
        <w:tc>
          <w:tcPr>
            <w:tcW w:w="2633" w:type="dxa"/>
          </w:tcPr>
          <w:p w14:paraId="14546289">
            <w:pPr>
              <w:widowControl/>
              <w:jc w:val="center"/>
            </w:pPr>
          </w:p>
        </w:tc>
        <w:tc>
          <w:tcPr>
            <w:tcW w:w="1133" w:type="dxa"/>
          </w:tcPr>
          <w:p w14:paraId="7AC7152C">
            <w:pPr>
              <w:widowControl/>
              <w:jc w:val="center"/>
            </w:pPr>
          </w:p>
        </w:tc>
        <w:tc>
          <w:tcPr>
            <w:tcW w:w="1389" w:type="dxa"/>
          </w:tcPr>
          <w:p w14:paraId="70E079C5">
            <w:pPr>
              <w:widowControl/>
              <w:jc w:val="center"/>
            </w:pPr>
          </w:p>
        </w:tc>
        <w:tc>
          <w:tcPr>
            <w:tcW w:w="1066" w:type="dxa"/>
            <w:tcBorders>
              <w:right w:val="single" w:color="auto" w:sz="4" w:space="0"/>
            </w:tcBorders>
          </w:tcPr>
          <w:p w14:paraId="02570DE1">
            <w:pPr>
              <w:widowControl/>
              <w:jc w:val="center"/>
            </w:pPr>
          </w:p>
        </w:tc>
      </w:tr>
    </w:tbl>
    <w:p w14:paraId="38F6AACF"/>
    <w:p w14:paraId="4039D824"/>
    <w:p w14:paraId="3601E7E0"/>
    <w:p w14:paraId="53297484"/>
    <w:tbl>
      <w:tblPr>
        <w:tblStyle w:val="7"/>
        <w:tblW w:w="9781" w:type="dxa"/>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65"/>
        <w:gridCol w:w="3095"/>
        <w:gridCol w:w="2633"/>
        <w:gridCol w:w="1133"/>
        <w:gridCol w:w="1389"/>
        <w:gridCol w:w="1066"/>
      </w:tblGrid>
      <w:tr w14:paraId="554BDCD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3" w:hRule="atLeast"/>
        </w:trPr>
        <w:tc>
          <w:tcPr>
            <w:tcW w:w="9781" w:type="dxa"/>
            <w:gridSpan w:val="6"/>
            <w:vAlign w:val="center"/>
          </w:tcPr>
          <w:p w14:paraId="720C6D39">
            <w:pPr>
              <w:widowControl/>
              <w:jc w:val="center"/>
            </w:pPr>
            <w:r>
              <w:rPr>
                <w:rFonts w:hint="eastAsia"/>
                <w:b/>
                <w:bCs/>
              </w:rPr>
              <w:t>任选条件之</w:t>
            </w:r>
            <w:r>
              <w:rPr>
                <w:rFonts w:hint="eastAsia" w:ascii="宋体" w:hAnsi="宋体" w:cs="Arial"/>
                <w:b/>
                <w:bCs/>
                <w:color w:val="000000"/>
                <w:kern w:val="0"/>
                <w:szCs w:val="21"/>
              </w:rPr>
              <w:t>⑤</w:t>
            </w:r>
            <w:r>
              <w:rPr>
                <w:rFonts w:hint="eastAsia" w:ascii="宋体" w:hAnsi="宋体" w:cs="Arial"/>
                <w:color w:val="000000"/>
                <w:kern w:val="0"/>
                <w:szCs w:val="21"/>
              </w:rPr>
              <w:t xml:space="preserve"> </w:t>
            </w:r>
            <w:r>
              <w:rPr>
                <w:rFonts w:hint="eastAsia"/>
                <w:b/>
                <w:bCs/>
              </w:rPr>
              <w:t>研究报告</w:t>
            </w:r>
          </w:p>
        </w:tc>
      </w:tr>
      <w:tr w14:paraId="11EA933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8" w:hRule="atLeast"/>
        </w:trPr>
        <w:tc>
          <w:tcPr>
            <w:tcW w:w="465" w:type="dxa"/>
            <w:tcBorders>
              <w:right w:val="single" w:color="auto" w:sz="4" w:space="0"/>
            </w:tcBorders>
            <w:vAlign w:val="center"/>
          </w:tcPr>
          <w:p w14:paraId="7F11FB3C">
            <w:pPr>
              <w:jc w:val="center"/>
              <w:rPr>
                <w:rFonts w:eastAsia="宋体"/>
              </w:rPr>
            </w:pPr>
            <w:r>
              <w:rPr>
                <w:rFonts w:hint="eastAsia"/>
              </w:rPr>
              <w:t>序号</w:t>
            </w:r>
          </w:p>
        </w:tc>
        <w:tc>
          <w:tcPr>
            <w:tcW w:w="3095" w:type="dxa"/>
            <w:tcBorders>
              <w:left w:val="single" w:color="auto" w:sz="4" w:space="0"/>
            </w:tcBorders>
            <w:vAlign w:val="center"/>
          </w:tcPr>
          <w:p w14:paraId="60AD77A5">
            <w:pPr>
              <w:jc w:val="center"/>
              <w:rPr>
                <w:rFonts w:ascii="宋体" w:hAnsi="宋体" w:cs="Arial"/>
                <w:color w:val="000000"/>
                <w:kern w:val="0"/>
                <w:szCs w:val="21"/>
              </w:rPr>
            </w:pPr>
            <w:r>
              <w:rPr>
                <w:rFonts w:hint="eastAsia" w:ascii="宋体" w:hAnsi="宋体" w:cs="Arial"/>
                <w:color w:val="000000"/>
                <w:kern w:val="0"/>
                <w:szCs w:val="21"/>
              </w:rPr>
              <w:t>报告名称</w:t>
            </w:r>
          </w:p>
        </w:tc>
        <w:tc>
          <w:tcPr>
            <w:tcW w:w="2633" w:type="dxa"/>
            <w:vAlign w:val="center"/>
          </w:tcPr>
          <w:p w14:paraId="574468E7">
            <w:pPr>
              <w:widowControl/>
              <w:jc w:val="center"/>
              <w:rPr>
                <w:rFonts w:eastAsia="宋体"/>
              </w:rPr>
            </w:pPr>
            <w:r>
              <w:rPr>
                <w:rFonts w:hint="eastAsia"/>
              </w:rPr>
              <w:t>采纳部门（或领导批示）</w:t>
            </w:r>
          </w:p>
        </w:tc>
        <w:tc>
          <w:tcPr>
            <w:tcW w:w="1133" w:type="dxa"/>
            <w:vAlign w:val="center"/>
          </w:tcPr>
          <w:p w14:paraId="05EB5D4E">
            <w:pPr>
              <w:widowControl/>
              <w:jc w:val="center"/>
            </w:pPr>
            <w:r>
              <w:rPr>
                <w:rFonts w:hint="eastAsia" w:ascii="宋体" w:hAnsi="宋体" w:cs="Arial"/>
                <w:color w:val="000000"/>
                <w:kern w:val="0"/>
                <w:szCs w:val="21"/>
              </w:rPr>
              <w:t>采纳时间</w:t>
            </w:r>
          </w:p>
        </w:tc>
        <w:tc>
          <w:tcPr>
            <w:tcW w:w="1389" w:type="dxa"/>
            <w:vAlign w:val="center"/>
          </w:tcPr>
          <w:p w14:paraId="4B7734B0">
            <w:pPr>
              <w:widowControl/>
              <w:jc w:val="center"/>
              <w:rPr>
                <w:rFonts w:eastAsia="宋体"/>
              </w:rPr>
            </w:pPr>
            <w:r>
              <w:rPr>
                <w:rFonts w:hint="eastAsia"/>
              </w:rPr>
              <w:t>级别</w:t>
            </w:r>
          </w:p>
        </w:tc>
        <w:tc>
          <w:tcPr>
            <w:tcW w:w="1066" w:type="dxa"/>
            <w:tcBorders>
              <w:right w:val="single" w:color="auto" w:sz="4" w:space="0"/>
            </w:tcBorders>
            <w:vAlign w:val="center"/>
          </w:tcPr>
          <w:p w14:paraId="38100D5A">
            <w:pPr>
              <w:widowControl/>
              <w:jc w:val="center"/>
              <w:rPr>
                <w:rFonts w:eastAsia="宋体"/>
              </w:rPr>
            </w:pPr>
            <w:r>
              <w:rPr>
                <w:rFonts w:hint="eastAsia" w:ascii="宋体" w:hAnsi="宋体" w:cs="Arial"/>
                <w:color w:val="000000"/>
                <w:kern w:val="0"/>
                <w:szCs w:val="21"/>
              </w:rPr>
              <w:t>备注</w:t>
            </w:r>
          </w:p>
        </w:tc>
      </w:tr>
      <w:tr w14:paraId="607B613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01" w:hRule="atLeast"/>
        </w:trPr>
        <w:tc>
          <w:tcPr>
            <w:tcW w:w="465" w:type="dxa"/>
            <w:tcBorders>
              <w:right w:val="single" w:color="auto" w:sz="4" w:space="0"/>
            </w:tcBorders>
          </w:tcPr>
          <w:p w14:paraId="26D90F70">
            <w:pPr>
              <w:jc w:val="center"/>
            </w:pPr>
          </w:p>
        </w:tc>
        <w:tc>
          <w:tcPr>
            <w:tcW w:w="3095" w:type="dxa"/>
            <w:tcBorders>
              <w:left w:val="single" w:color="auto" w:sz="4" w:space="0"/>
            </w:tcBorders>
          </w:tcPr>
          <w:p w14:paraId="22307037">
            <w:pPr>
              <w:jc w:val="center"/>
            </w:pPr>
          </w:p>
        </w:tc>
        <w:tc>
          <w:tcPr>
            <w:tcW w:w="2633" w:type="dxa"/>
          </w:tcPr>
          <w:p w14:paraId="1DBCC2B5">
            <w:pPr>
              <w:widowControl/>
              <w:jc w:val="center"/>
            </w:pPr>
          </w:p>
        </w:tc>
        <w:tc>
          <w:tcPr>
            <w:tcW w:w="1133" w:type="dxa"/>
          </w:tcPr>
          <w:p w14:paraId="478143A4">
            <w:pPr>
              <w:widowControl/>
              <w:jc w:val="center"/>
            </w:pPr>
          </w:p>
        </w:tc>
        <w:tc>
          <w:tcPr>
            <w:tcW w:w="1389" w:type="dxa"/>
          </w:tcPr>
          <w:p w14:paraId="53B5F06B">
            <w:pPr>
              <w:widowControl/>
              <w:jc w:val="center"/>
            </w:pPr>
          </w:p>
        </w:tc>
        <w:tc>
          <w:tcPr>
            <w:tcW w:w="1066" w:type="dxa"/>
            <w:tcBorders>
              <w:right w:val="single" w:color="auto" w:sz="4" w:space="0"/>
            </w:tcBorders>
          </w:tcPr>
          <w:p w14:paraId="22489EEC">
            <w:pPr>
              <w:widowControl/>
              <w:jc w:val="center"/>
            </w:pPr>
          </w:p>
        </w:tc>
      </w:tr>
    </w:tbl>
    <w:p w14:paraId="2BF81BE4"/>
    <w:p w14:paraId="5C3E1E3B">
      <w:pPr>
        <w:widowControl/>
        <w:jc w:val="left"/>
      </w:pPr>
      <w:r>
        <w:br w:type="page"/>
      </w:r>
    </w:p>
    <w:p w14:paraId="610117CE">
      <w:pPr>
        <w:widowControl/>
        <w:jc w:val="left"/>
      </w:pPr>
    </w:p>
    <w:tbl>
      <w:tblPr>
        <w:tblStyle w:val="7"/>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9854"/>
      </w:tblGrid>
      <w:tr w14:paraId="3F0155B2">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4" w:type="dxa"/>
          </w:tcPr>
          <w:p w14:paraId="064F51F4">
            <w:pPr>
              <w:jc w:val="center"/>
            </w:pPr>
            <w:r>
              <w:rPr>
                <w:rFonts w:hint="eastAsia"/>
              </w:rPr>
              <w:t>本人专业技术工作述评（限1800字）</w:t>
            </w:r>
          </w:p>
        </w:tc>
      </w:tr>
      <w:tr w14:paraId="65DA23A2">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830" w:hRule="atLeast"/>
        </w:trPr>
        <w:tc>
          <w:tcPr>
            <w:tcW w:w="9854" w:type="dxa"/>
          </w:tcPr>
          <w:p w14:paraId="46D3BA13"/>
          <w:p w14:paraId="7EEBA09B">
            <w:pPr>
              <w:pStyle w:val="5"/>
              <w:keepNext w:val="0"/>
              <w:keepLines w:val="0"/>
              <w:pageBreakBefore w:val="0"/>
              <w:widowControl/>
              <w:suppressLineNumbers w:val="0"/>
              <w:kinsoku/>
              <w:wordWrap/>
              <w:overflowPunct/>
              <w:topLinePunct w:val="0"/>
              <w:autoSpaceDE/>
              <w:autoSpaceDN/>
              <w:bidi w:val="0"/>
              <w:adjustRightInd/>
              <w:snapToGrid/>
              <w:spacing w:before="30" w:beforeAutospacing="0" w:after="30" w:afterAutospacing="0" w:line="400" w:lineRule="exact"/>
              <w:ind w:left="0" w:right="0" w:firstLine="420"/>
              <w:textAlignment w:val="auto"/>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自2000年10月入职海南师范大学（原海南师范学院），至今已经满24年，一直在地理与环境科学学院（原地理系）实验室从事实验室建设、管理及使用方面的工作。在领导和同事的支持以及自己的努力下，很好地完成了实验室的各项工作。</w:t>
            </w:r>
          </w:p>
          <w:p w14:paraId="0E560459">
            <w:pPr>
              <w:pStyle w:val="5"/>
              <w:keepNext w:val="0"/>
              <w:keepLines w:val="0"/>
              <w:pageBreakBefore w:val="0"/>
              <w:widowControl/>
              <w:suppressLineNumbers w:val="0"/>
              <w:kinsoku/>
              <w:wordWrap/>
              <w:overflowPunct/>
              <w:topLinePunct w:val="0"/>
              <w:autoSpaceDE/>
              <w:autoSpaceDN/>
              <w:bidi w:val="0"/>
              <w:adjustRightInd/>
              <w:snapToGrid/>
              <w:spacing w:before="30" w:beforeAutospacing="0" w:after="30" w:afterAutospacing="0" w:line="400" w:lineRule="exact"/>
              <w:ind w:left="0" w:right="0" w:firstLine="420"/>
              <w:textAlignment w:val="auto"/>
              <w:rPr>
                <w:rFonts w:hint="eastAsia" w:ascii="黑体" w:hAnsi="黑体" w:eastAsia="黑体" w:cs="仿宋"/>
                <w:b w:val="0"/>
                <w:bCs/>
                <w:sz w:val="21"/>
                <w:szCs w:val="21"/>
              </w:rPr>
            </w:pPr>
          </w:p>
          <w:p w14:paraId="479369D9">
            <w:pPr>
              <w:keepNext w:val="0"/>
              <w:keepLines w:val="0"/>
              <w:pageBreakBefore w:val="0"/>
              <w:widowControl w:val="0"/>
              <w:kinsoku/>
              <w:wordWrap/>
              <w:overflowPunct/>
              <w:topLinePunct w:val="0"/>
              <w:autoSpaceDE/>
              <w:autoSpaceDN/>
              <w:bidi w:val="0"/>
              <w:adjustRightInd/>
              <w:snapToGrid/>
              <w:spacing w:line="400" w:lineRule="exact"/>
              <w:textAlignment w:val="auto"/>
              <w:rPr>
                <w:rFonts w:ascii="黑体" w:hAnsi="黑体" w:eastAsia="黑体" w:cs="仿宋"/>
                <w:b w:val="0"/>
                <w:bCs/>
                <w:sz w:val="21"/>
                <w:szCs w:val="21"/>
              </w:rPr>
            </w:pPr>
            <w:r>
              <w:rPr>
                <w:rFonts w:hint="eastAsia" w:ascii="黑体" w:hAnsi="黑体" w:eastAsia="黑体" w:cs="仿宋"/>
                <w:b w:val="0"/>
                <w:bCs/>
                <w:sz w:val="21"/>
                <w:szCs w:val="21"/>
              </w:rPr>
              <w:t>余龙师——技术简历：</w:t>
            </w:r>
          </w:p>
          <w:p w14:paraId="6CD63338">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ascii="仿宋" w:hAnsi="仿宋" w:eastAsia="仿宋" w:cs="仿宋"/>
                <w:b w:val="0"/>
                <w:bCs/>
                <w:sz w:val="21"/>
                <w:szCs w:val="21"/>
              </w:rPr>
            </w:pPr>
            <w:r>
              <w:rPr>
                <w:rFonts w:hint="eastAsia" w:ascii="仿宋" w:hAnsi="仿宋" w:eastAsia="仿宋" w:cs="仿宋"/>
                <w:b w:val="0"/>
                <w:bCs/>
                <w:sz w:val="21"/>
                <w:szCs w:val="21"/>
              </w:rPr>
              <w:t>1986年7月武汉地质学院（</w:t>
            </w:r>
            <w:r>
              <w:rPr>
                <w:rFonts w:hint="eastAsia" w:ascii="仿宋" w:hAnsi="仿宋" w:eastAsia="仿宋" w:cs="仿宋"/>
                <w:b w:val="0"/>
                <w:bCs/>
                <w:sz w:val="21"/>
                <w:szCs w:val="21"/>
                <w:lang w:val="en-US" w:eastAsia="zh-CN"/>
              </w:rPr>
              <w:t>现</w:t>
            </w:r>
            <w:r>
              <w:rPr>
                <w:rFonts w:hint="eastAsia" w:ascii="仿宋" w:hAnsi="仿宋" w:eastAsia="仿宋" w:cs="仿宋"/>
                <w:b w:val="0"/>
                <w:bCs/>
                <w:sz w:val="21"/>
                <w:szCs w:val="21"/>
              </w:rPr>
              <w:t>中国地质大学）本科毕业。</w:t>
            </w:r>
          </w:p>
          <w:p w14:paraId="2F592943">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ascii="仿宋" w:hAnsi="仿宋" w:eastAsia="仿宋" w:cs="仿宋"/>
                <w:b w:val="0"/>
                <w:bCs/>
                <w:sz w:val="21"/>
                <w:szCs w:val="21"/>
              </w:rPr>
            </w:pPr>
            <w:r>
              <w:rPr>
                <w:rFonts w:hint="eastAsia" w:ascii="仿宋" w:hAnsi="仿宋" w:eastAsia="仿宋" w:cs="仿宋"/>
                <w:b w:val="0"/>
                <w:bCs/>
                <w:sz w:val="21"/>
                <w:szCs w:val="21"/>
              </w:rPr>
              <w:t>1992年12月于湖南省遥感中心获得中级工程师资格。</w:t>
            </w:r>
          </w:p>
          <w:p w14:paraId="7EC68662">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ascii="仿宋" w:hAnsi="仿宋" w:eastAsia="仿宋" w:cs="仿宋"/>
                <w:b w:val="0"/>
                <w:bCs/>
                <w:sz w:val="21"/>
                <w:szCs w:val="21"/>
              </w:rPr>
            </w:pPr>
            <w:r>
              <w:rPr>
                <w:rFonts w:hint="eastAsia" w:ascii="仿宋" w:hAnsi="仿宋" w:eastAsia="仿宋" w:cs="仿宋"/>
                <w:b w:val="0"/>
                <w:bCs/>
                <w:sz w:val="21"/>
                <w:szCs w:val="21"/>
              </w:rPr>
              <w:t>1999年10月于湖南省遥感中心获得高级工程师资格。</w:t>
            </w:r>
          </w:p>
          <w:p w14:paraId="581876C8">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仿宋" w:hAnsi="仿宋" w:eastAsia="仿宋" w:cs="仿宋"/>
                <w:b w:val="0"/>
                <w:bCs/>
                <w:sz w:val="21"/>
                <w:szCs w:val="21"/>
              </w:rPr>
            </w:pPr>
            <w:r>
              <w:rPr>
                <w:rFonts w:hint="eastAsia" w:ascii="仿宋" w:hAnsi="仿宋" w:eastAsia="仿宋" w:cs="仿宋"/>
                <w:b w:val="0"/>
                <w:bCs/>
                <w:sz w:val="21"/>
                <w:szCs w:val="21"/>
              </w:rPr>
              <w:t>2000年10月入职海南师范学院（</w:t>
            </w:r>
            <w:r>
              <w:rPr>
                <w:rFonts w:hint="eastAsia" w:ascii="仿宋" w:hAnsi="仿宋" w:eastAsia="仿宋" w:cs="仿宋"/>
                <w:b w:val="0"/>
                <w:bCs/>
                <w:sz w:val="21"/>
                <w:szCs w:val="21"/>
                <w:lang w:val="en-US" w:eastAsia="zh-CN"/>
              </w:rPr>
              <w:t>现</w:t>
            </w:r>
            <w:r>
              <w:rPr>
                <w:rFonts w:hint="eastAsia" w:ascii="仿宋" w:hAnsi="仿宋" w:eastAsia="仿宋" w:cs="仿宋"/>
                <w:b w:val="0"/>
                <w:bCs/>
                <w:sz w:val="21"/>
                <w:szCs w:val="21"/>
              </w:rPr>
              <w:t>海南师范大学）。</w:t>
            </w:r>
          </w:p>
          <w:p w14:paraId="353427A0">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default" w:ascii="仿宋" w:hAnsi="仿宋" w:eastAsia="仿宋" w:cs="仿宋"/>
                <w:b w:val="0"/>
                <w:bCs/>
                <w:sz w:val="21"/>
                <w:szCs w:val="21"/>
                <w:lang w:val="en-US" w:eastAsia="zh-CN"/>
              </w:rPr>
            </w:pPr>
            <w:r>
              <w:rPr>
                <w:rFonts w:hint="eastAsia" w:ascii="仿宋" w:hAnsi="仿宋" w:eastAsia="仿宋" w:cs="仿宋"/>
                <w:b w:val="0"/>
                <w:bCs/>
                <w:sz w:val="21"/>
                <w:szCs w:val="21"/>
                <w:lang w:val="en-US" w:eastAsia="zh-CN"/>
              </w:rPr>
              <w:t>2001年12月获得高等学校教师资格。</w:t>
            </w:r>
          </w:p>
          <w:p w14:paraId="0B58C714">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ascii="仿宋" w:hAnsi="仿宋" w:eastAsia="仿宋" w:cs="仿宋"/>
                <w:b w:val="0"/>
                <w:bCs/>
                <w:sz w:val="21"/>
                <w:szCs w:val="21"/>
              </w:rPr>
            </w:pPr>
            <w:r>
              <w:rPr>
                <w:rFonts w:hint="eastAsia" w:ascii="仿宋" w:hAnsi="仿宋" w:eastAsia="仿宋" w:cs="仿宋"/>
                <w:b w:val="0"/>
                <w:bCs/>
                <w:sz w:val="21"/>
                <w:szCs w:val="21"/>
              </w:rPr>
              <w:t>2017年获聘专业技术六级。</w:t>
            </w:r>
          </w:p>
          <w:p w14:paraId="7FC94F5D">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黑体" w:hAnsi="黑体" w:eastAsia="黑体" w:cs="仿宋"/>
                <w:b w:val="0"/>
                <w:bCs/>
                <w:sz w:val="21"/>
                <w:szCs w:val="21"/>
              </w:rPr>
            </w:pPr>
            <w:r>
              <w:rPr>
                <w:rFonts w:hint="eastAsia" w:ascii="黑体" w:hAnsi="黑体" w:eastAsia="黑体" w:cs="仿宋"/>
                <w:b w:val="0"/>
                <w:bCs/>
                <w:sz w:val="21"/>
                <w:szCs w:val="21"/>
              </w:rPr>
              <w:t>余龙师——2000年10月入职海南师范大学（原海南师范学院）以来主要工作：</w:t>
            </w:r>
          </w:p>
          <w:p w14:paraId="29DB693C">
            <w:pPr>
              <w:keepNext w:val="0"/>
              <w:keepLines w:val="0"/>
              <w:pageBreakBefore w:val="0"/>
              <w:widowControl w:val="0"/>
              <w:kinsoku/>
              <w:wordWrap/>
              <w:overflowPunct/>
              <w:topLinePunct w:val="0"/>
              <w:autoSpaceDE/>
              <w:autoSpaceDN/>
              <w:bidi w:val="0"/>
              <w:adjustRightInd/>
              <w:snapToGrid/>
              <w:spacing w:line="400" w:lineRule="exact"/>
              <w:textAlignment w:val="auto"/>
              <w:rPr>
                <w:rFonts w:ascii="仿宋" w:hAnsi="仿宋" w:eastAsia="仿宋" w:cs="仿宋"/>
                <w:b w:val="0"/>
                <w:bCs/>
                <w:sz w:val="21"/>
                <w:szCs w:val="21"/>
              </w:rPr>
            </w:pPr>
            <w:r>
              <w:rPr>
                <w:rFonts w:hint="eastAsia" w:ascii="黑体" w:hAnsi="黑体" w:eastAsia="黑体" w:cs="仿宋"/>
                <w:b w:val="0"/>
                <w:bCs/>
                <w:sz w:val="21"/>
                <w:szCs w:val="21"/>
              </w:rPr>
              <w:t>一、实验室工作：</w:t>
            </w:r>
          </w:p>
          <w:p w14:paraId="5A14A8AC">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ascii="仿宋" w:hAnsi="仿宋" w:eastAsia="仿宋" w:cs="仿宋"/>
                <w:b w:val="0"/>
                <w:bCs/>
                <w:sz w:val="21"/>
                <w:szCs w:val="21"/>
              </w:rPr>
            </w:pPr>
            <w:r>
              <w:rPr>
                <w:rFonts w:hint="eastAsia" w:ascii="仿宋" w:hAnsi="仿宋" w:eastAsia="仿宋" w:cs="仿宋"/>
                <w:b w:val="0"/>
                <w:bCs/>
                <w:sz w:val="21"/>
                <w:szCs w:val="21"/>
              </w:rPr>
              <w:t>2000年10月——2022年4月，具体负责地理系、资源环境与旅游系、地理与旅游学院、地理与环境科学学院实验室建设项目的申报、实验室的建设、管理与使用。负责项目库的建设。</w:t>
            </w:r>
          </w:p>
          <w:p w14:paraId="6FF41FB0">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ascii="仿宋" w:hAnsi="仿宋" w:eastAsia="仿宋" w:cs="仿宋"/>
                <w:b w:val="0"/>
                <w:bCs/>
                <w:sz w:val="21"/>
                <w:szCs w:val="21"/>
              </w:rPr>
            </w:pPr>
            <w:r>
              <w:rPr>
                <w:rFonts w:hint="eastAsia" w:ascii="仿宋" w:hAnsi="仿宋" w:eastAsia="仿宋" w:cs="仿宋"/>
                <w:b w:val="0"/>
                <w:bCs/>
                <w:sz w:val="21"/>
                <w:szCs w:val="21"/>
              </w:rPr>
              <w:t>2022年5月——至今从事实验室的日常工作。</w:t>
            </w:r>
          </w:p>
          <w:p w14:paraId="7A5F1328">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仿宋" w:hAnsi="仿宋" w:eastAsia="仿宋" w:cs="仿宋"/>
                <w:b w:val="0"/>
                <w:bCs/>
                <w:sz w:val="21"/>
                <w:szCs w:val="21"/>
              </w:rPr>
            </w:pPr>
            <w:r>
              <w:rPr>
                <w:rFonts w:hint="eastAsia" w:ascii="仿宋" w:hAnsi="仿宋" w:eastAsia="仿宋" w:cs="仿宋"/>
                <w:b w:val="0"/>
                <w:bCs/>
                <w:sz w:val="21"/>
                <w:szCs w:val="21"/>
              </w:rPr>
              <w:t>具体见证了地理与环境科学学院实验室从无到有、从小到大、从单一到综合，从老到新、从教学到教学与科研相结合、实验室逐渐规范、标准、科学、安全的全过程。</w:t>
            </w:r>
          </w:p>
          <w:p w14:paraId="52B4B7D8">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ascii="仿宋" w:hAnsi="仿宋" w:eastAsia="仿宋" w:cs="仿宋"/>
                <w:b w:val="0"/>
                <w:bCs/>
                <w:sz w:val="21"/>
                <w:szCs w:val="21"/>
              </w:rPr>
            </w:pPr>
            <w:r>
              <w:rPr>
                <w:rFonts w:hint="eastAsia" w:ascii="仿宋" w:hAnsi="仿宋" w:eastAsia="仿宋" w:cs="仿宋"/>
                <w:b w:val="0"/>
                <w:bCs/>
                <w:sz w:val="21"/>
                <w:szCs w:val="21"/>
              </w:rPr>
              <w:t>具体负责实施了：自然地理、测量地图、气象资源、天象馆、遥感-地理信息系统、数字地图、环境评价、环境地球化学、ICP-MS以及旅游技能、导游模拟等实验室的建设和新校区地理与环境科学学院实验室的建设。</w:t>
            </w:r>
          </w:p>
          <w:p w14:paraId="19F677CD">
            <w:pPr>
              <w:keepNext w:val="0"/>
              <w:keepLines w:val="0"/>
              <w:pageBreakBefore w:val="0"/>
              <w:widowControl w:val="0"/>
              <w:kinsoku/>
              <w:wordWrap/>
              <w:overflowPunct/>
              <w:topLinePunct w:val="0"/>
              <w:autoSpaceDE/>
              <w:autoSpaceDN/>
              <w:bidi w:val="0"/>
              <w:adjustRightInd/>
              <w:snapToGrid/>
              <w:spacing w:line="400" w:lineRule="exact"/>
              <w:textAlignment w:val="auto"/>
              <w:rPr>
                <w:rFonts w:ascii="黑体" w:hAnsi="黑体" w:eastAsia="黑体" w:cs="仿宋"/>
                <w:b w:val="0"/>
                <w:bCs/>
                <w:sz w:val="21"/>
                <w:szCs w:val="21"/>
              </w:rPr>
            </w:pPr>
            <w:r>
              <w:rPr>
                <w:rFonts w:hint="eastAsia" w:ascii="黑体" w:hAnsi="黑体" w:eastAsia="黑体" w:cs="仿宋"/>
                <w:b w:val="0"/>
                <w:bCs/>
                <w:sz w:val="21"/>
                <w:szCs w:val="21"/>
              </w:rPr>
              <w:t>二、教学工作：</w:t>
            </w:r>
          </w:p>
          <w:p w14:paraId="388C372F">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ascii="仿宋" w:hAnsi="仿宋" w:eastAsia="仿宋" w:cs="仿宋"/>
                <w:b w:val="0"/>
                <w:bCs/>
                <w:sz w:val="21"/>
                <w:szCs w:val="21"/>
              </w:rPr>
            </w:pPr>
            <w:r>
              <w:rPr>
                <w:rFonts w:hint="eastAsia" w:ascii="仿宋" w:hAnsi="仿宋" w:eastAsia="仿宋" w:cs="仿宋"/>
                <w:b w:val="0"/>
                <w:bCs/>
                <w:sz w:val="21"/>
                <w:szCs w:val="21"/>
              </w:rPr>
              <w:t>2000-2006，从事本科教学工作：</w:t>
            </w:r>
            <w:r>
              <w:rPr>
                <w:rFonts w:hint="eastAsia" w:ascii="仿宋" w:hAnsi="仿宋" w:eastAsia="仿宋" w:cs="仿宋"/>
                <w:b w:val="0"/>
                <w:bCs/>
                <w:sz w:val="21"/>
                <w:szCs w:val="21"/>
                <w:lang w:val="en-US" w:eastAsia="zh-CN"/>
              </w:rPr>
              <w:t>讲</w:t>
            </w:r>
            <w:r>
              <w:rPr>
                <w:rFonts w:hint="eastAsia" w:ascii="仿宋" w:hAnsi="仿宋" w:eastAsia="仿宋" w:cs="仿宋"/>
                <w:b w:val="0"/>
                <w:bCs/>
                <w:sz w:val="21"/>
                <w:szCs w:val="21"/>
              </w:rPr>
              <w:t>授《遥感概论》、《地理信息系统概论》、《国土规划》、《地理调查研究方法》等课程。</w:t>
            </w:r>
          </w:p>
          <w:p w14:paraId="3E56D829">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ascii="仿宋" w:hAnsi="仿宋" w:eastAsia="仿宋" w:cs="仿宋"/>
                <w:b w:val="0"/>
                <w:bCs/>
                <w:sz w:val="21"/>
                <w:szCs w:val="21"/>
              </w:rPr>
            </w:pPr>
            <w:r>
              <w:rPr>
                <w:rFonts w:hint="eastAsia" w:ascii="仿宋" w:hAnsi="仿宋" w:eastAsia="仿宋" w:cs="仿宋"/>
                <w:b w:val="0"/>
                <w:bCs/>
                <w:sz w:val="21"/>
                <w:szCs w:val="21"/>
              </w:rPr>
              <w:t>2007-2017，从事研究生教学工作：</w:t>
            </w:r>
            <w:r>
              <w:rPr>
                <w:rFonts w:hint="eastAsia" w:ascii="仿宋" w:hAnsi="仿宋" w:eastAsia="仿宋" w:cs="仿宋"/>
                <w:b w:val="0"/>
                <w:bCs/>
                <w:sz w:val="21"/>
                <w:szCs w:val="21"/>
                <w:lang w:val="en-US" w:eastAsia="zh-CN"/>
              </w:rPr>
              <w:t>讲</w:t>
            </w:r>
            <w:r>
              <w:rPr>
                <w:rFonts w:hint="eastAsia" w:ascii="仿宋" w:hAnsi="仿宋" w:eastAsia="仿宋" w:cs="仿宋"/>
                <w:b w:val="0"/>
                <w:bCs/>
                <w:sz w:val="21"/>
                <w:szCs w:val="21"/>
              </w:rPr>
              <w:t>授《遥感地学应用分析方法》等课程。</w:t>
            </w:r>
          </w:p>
          <w:p w14:paraId="30405742">
            <w:pPr>
              <w:keepNext w:val="0"/>
              <w:keepLines w:val="0"/>
              <w:pageBreakBefore w:val="0"/>
              <w:widowControl w:val="0"/>
              <w:kinsoku/>
              <w:wordWrap/>
              <w:overflowPunct/>
              <w:topLinePunct w:val="0"/>
              <w:autoSpaceDE/>
              <w:autoSpaceDN/>
              <w:bidi w:val="0"/>
              <w:adjustRightInd/>
              <w:snapToGrid/>
              <w:spacing w:line="400" w:lineRule="exact"/>
              <w:textAlignment w:val="auto"/>
              <w:rPr>
                <w:rFonts w:ascii="仿宋" w:hAnsi="仿宋" w:eastAsia="仿宋" w:cs="仿宋"/>
                <w:b w:val="0"/>
                <w:bCs/>
                <w:sz w:val="21"/>
                <w:szCs w:val="21"/>
              </w:rPr>
            </w:pPr>
            <w:r>
              <w:rPr>
                <w:rFonts w:hint="eastAsia" w:ascii="仿宋" w:hAnsi="仿宋" w:eastAsia="仿宋" w:cs="仿宋"/>
                <w:b w:val="0"/>
                <w:bCs/>
                <w:sz w:val="21"/>
                <w:szCs w:val="21"/>
              </w:rPr>
              <w:t xml:space="preserve">    参与地质、气象、测量、遥感等课程的实验及实践教学工作。</w:t>
            </w:r>
          </w:p>
          <w:p w14:paraId="33D899F0">
            <w:pPr>
              <w:keepNext w:val="0"/>
              <w:keepLines w:val="0"/>
              <w:pageBreakBefore w:val="0"/>
              <w:widowControl w:val="0"/>
              <w:kinsoku/>
              <w:wordWrap/>
              <w:overflowPunct/>
              <w:topLinePunct w:val="0"/>
              <w:autoSpaceDE/>
              <w:autoSpaceDN/>
              <w:bidi w:val="0"/>
              <w:adjustRightInd/>
              <w:snapToGrid/>
              <w:spacing w:line="400" w:lineRule="exact"/>
              <w:textAlignment w:val="auto"/>
              <w:rPr>
                <w:rFonts w:ascii="黑体" w:hAnsi="黑体" w:eastAsia="黑体" w:cs="仿宋"/>
                <w:b w:val="0"/>
                <w:bCs/>
                <w:sz w:val="21"/>
                <w:szCs w:val="21"/>
              </w:rPr>
            </w:pPr>
            <w:r>
              <w:rPr>
                <w:rFonts w:hint="eastAsia" w:ascii="黑体" w:hAnsi="黑体" w:eastAsia="黑体" w:cs="仿宋"/>
                <w:b w:val="0"/>
                <w:bCs/>
                <w:sz w:val="21"/>
                <w:szCs w:val="21"/>
              </w:rPr>
              <w:t>三、科研工作：</w:t>
            </w:r>
          </w:p>
          <w:p w14:paraId="30EA3142">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b w:val="0"/>
                <w:bCs/>
              </w:rPr>
            </w:pPr>
            <w:r>
              <w:rPr>
                <w:rFonts w:hint="eastAsia" w:ascii="仿宋" w:hAnsi="仿宋" w:eastAsia="仿宋" w:cs="仿宋"/>
                <w:b w:val="0"/>
                <w:bCs/>
                <w:sz w:val="21"/>
                <w:szCs w:val="21"/>
              </w:rPr>
              <w:t>2000-2024：一直从事环境影响评价--生态调查工作。参与过</w:t>
            </w:r>
            <w:r>
              <w:rPr>
                <w:rFonts w:hint="eastAsia" w:ascii="仿宋" w:hAnsi="仿宋" w:eastAsia="仿宋" w:cs="仿宋"/>
                <w:b w:val="0"/>
                <w:bCs/>
                <w:sz w:val="21"/>
                <w:szCs w:val="21"/>
                <w:lang w:val="en-US" w:eastAsia="zh-CN"/>
              </w:rPr>
              <w:t>区域</w:t>
            </w:r>
            <w:r>
              <w:rPr>
                <w:rFonts w:hint="eastAsia" w:ascii="仿宋" w:hAnsi="仿宋" w:eastAsia="仿宋" w:cs="仿宋"/>
                <w:b w:val="0"/>
                <w:bCs/>
                <w:sz w:val="21"/>
                <w:szCs w:val="21"/>
              </w:rPr>
              <w:t>建设规划、道路、矿山、旅游区、红树林分布区及房地产建设项目</w:t>
            </w:r>
            <w:r>
              <w:rPr>
                <w:rFonts w:hint="eastAsia" w:ascii="仿宋" w:hAnsi="仿宋" w:eastAsia="仿宋" w:cs="仿宋"/>
                <w:b w:val="0"/>
                <w:bCs/>
                <w:sz w:val="21"/>
                <w:szCs w:val="21"/>
                <w:lang w:val="en-US" w:eastAsia="zh-CN"/>
              </w:rPr>
              <w:t>等</w:t>
            </w:r>
            <w:r>
              <w:rPr>
                <w:rFonts w:hint="eastAsia" w:ascii="仿宋" w:hAnsi="仿宋" w:eastAsia="仿宋" w:cs="仿宋"/>
                <w:b w:val="0"/>
                <w:bCs/>
                <w:sz w:val="21"/>
                <w:szCs w:val="21"/>
              </w:rPr>
              <w:t>的环境生态调查及影响评价工作。</w:t>
            </w:r>
          </w:p>
          <w:p w14:paraId="604E8A92"/>
          <w:p w14:paraId="7A0D67F4"/>
          <w:p w14:paraId="68FAEA55">
            <w:pPr>
              <w:rPr>
                <w:rFonts w:hint="eastAsia"/>
              </w:rPr>
            </w:pPr>
            <w:r>
              <w:rPr>
                <w:rFonts w:hint="eastAsia"/>
              </w:rPr>
              <w:t>本人承诺：</w:t>
            </w:r>
          </w:p>
          <w:p w14:paraId="196D3737">
            <w:pPr>
              <w:rPr>
                <w:rFonts w:hint="eastAsia"/>
              </w:rPr>
            </w:pPr>
          </w:p>
          <w:p w14:paraId="6172783F"/>
          <w:p w14:paraId="271F261F">
            <w:r>
              <w:rPr>
                <w:rFonts w:hint="eastAsia"/>
              </w:rPr>
              <w:t xml:space="preserve">                                                       签名：              </w:t>
            </w:r>
            <w:r>
              <w:rPr>
                <w:rFonts w:hint="eastAsia"/>
                <w:lang w:val="en-US" w:eastAsia="zh-CN"/>
              </w:rPr>
              <w:t>2024</w:t>
            </w:r>
            <w:r>
              <w:rPr>
                <w:rFonts w:hint="eastAsia"/>
              </w:rPr>
              <w:t>年</w:t>
            </w:r>
            <w:r>
              <w:rPr>
                <w:rFonts w:hint="eastAsia"/>
                <w:lang w:val="en-US" w:eastAsia="zh-CN"/>
              </w:rPr>
              <w:t>10</w:t>
            </w:r>
            <w:r>
              <w:rPr>
                <w:rFonts w:hint="eastAsia"/>
              </w:rPr>
              <w:t>月</w:t>
            </w:r>
            <w:r>
              <w:rPr>
                <w:rFonts w:hint="eastAsia"/>
                <w:lang w:val="en-US" w:eastAsia="zh-CN"/>
              </w:rPr>
              <w:t>12</w:t>
            </w:r>
            <w:r>
              <w:rPr>
                <w:rFonts w:hint="eastAsia"/>
              </w:rPr>
              <w:t>日</w:t>
            </w:r>
          </w:p>
        </w:tc>
      </w:tr>
    </w:tbl>
    <w:p w14:paraId="25406F73"/>
    <w:tbl>
      <w:tblPr>
        <w:tblStyle w:val="6"/>
        <w:tblW w:w="0" w:type="auto"/>
        <w:tblInd w:w="-34" w:type="dxa"/>
        <w:tblLayout w:type="fixed"/>
        <w:tblCellMar>
          <w:top w:w="0" w:type="dxa"/>
          <w:left w:w="108" w:type="dxa"/>
          <w:bottom w:w="0" w:type="dxa"/>
          <w:right w:w="108" w:type="dxa"/>
        </w:tblCellMar>
      </w:tblPr>
      <w:tblGrid>
        <w:gridCol w:w="1276"/>
        <w:gridCol w:w="8612"/>
      </w:tblGrid>
      <w:tr w14:paraId="1D348A79">
        <w:tblPrEx>
          <w:tblCellMar>
            <w:top w:w="0" w:type="dxa"/>
            <w:left w:w="108" w:type="dxa"/>
            <w:bottom w:w="0" w:type="dxa"/>
            <w:right w:w="108" w:type="dxa"/>
          </w:tblCellMar>
        </w:tblPrEx>
        <w:trPr>
          <w:trHeight w:val="1373" w:hRule="atLeast"/>
        </w:trPr>
        <w:tc>
          <w:tcPr>
            <w:tcW w:w="1276" w:type="dxa"/>
            <w:tcBorders>
              <w:top w:val="single" w:color="000000" w:sz="4" w:space="0"/>
              <w:left w:val="single" w:color="000000" w:sz="4" w:space="0"/>
              <w:bottom w:val="single" w:color="000000" w:sz="4" w:space="0"/>
              <w:right w:val="single" w:color="000000" w:sz="4" w:space="0"/>
            </w:tcBorders>
            <w:vAlign w:val="center"/>
          </w:tcPr>
          <w:p w14:paraId="59073370">
            <w:pPr>
              <w:widowControl/>
              <w:jc w:val="center"/>
              <w:rPr>
                <w:rFonts w:ascii="宋体" w:hAnsi="宋体" w:cs="Arial"/>
                <w:color w:val="000000"/>
                <w:kern w:val="0"/>
                <w:szCs w:val="21"/>
              </w:rPr>
            </w:pPr>
            <w:r>
              <w:rPr>
                <w:rFonts w:hint="eastAsia" w:ascii="宋体" w:hAnsi="宋体" w:cs="Arial"/>
                <w:color w:val="000000"/>
                <w:kern w:val="0"/>
                <w:szCs w:val="21"/>
              </w:rPr>
              <w:t>二级</w:t>
            </w:r>
            <w:r>
              <w:rPr>
                <w:rFonts w:hint="eastAsia" w:ascii="宋体" w:hAnsi="宋体" w:cs="Arial"/>
                <w:color w:val="000000"/>
                <w:kern w:val="0"/>
                <w:szCs w:val="21"/>
                <w:lang w:eastAsia="zh-CN"/>
              </w:rPr>
              <w:t>单位</w:t>
            </w:r>
            <w:r>
              <w:rPr>
                <w:rFonts w:hint="eastAsia" w:ascii="宋体" w:hAnsi="宋体" w:cs="Arial"/>
                <w:color w:val="000000"/>
                <w:kern w:val="0"/>
                <w:szCs w:val="21"/>
              </w:rPr>
              <w:t>职称评</w:t>
            </w:r>
            <w:r>
              <w:rPr>
                <w:rFonts w:hint="eastAsia" w:ascii="宋体" w:hAnsi="宋体" w:cs="Arial"/>
                <w:color w:val="000000"/>
                <w:kern w:val="0"/>
                <w:szCs w:val="21"/>
                <w:lang w:eastAsia="zh-CN"/>
              </w:rPr>
              <w:t>议</w:t>
            </w:r>
            <w:r>
              <w:rPr>
                <w:rFonts w:hint="eastAsia" w:ascii="宋体" w:hAnsi="宋体" w:cs="Arial"/>
                <w:color w:val="000000"/>
                <w:kern w:val="0"/>
                <w:szCs w:val="21"/>
              </w:rPr>
              <w:t>工作委员会审核意见</w:t>
            </w:r>
          </w:p>
        </w:tc>
        <w:tc>
          <w:tcPr>
            <w:tcW w:w="8612" w:type="dxa"/>
            <w:tcBorders>
              <w:top w:val="single" w:color="000000" w:sz="4" w:space="0"/>
              <w:left w:val="nil"/>
              <w:bottom w:val="single" w:color="000000" w:sz="4" w:space="0"/>
              <w:right w:val="single" w:color="000000" w:sz="4" w:space="0"/>
            </w:tcBorders>
            <w:vAlign w:val="center"/>
          </w:tcPr>
          <w:p w14:paraId="38CBCA07">
            <w:pPr>
              <w:widowControl/>
              <w:ind w:firstLine="420" w:firstLineChars="200"/>
              <w:rPr>
                <w:rFonts w:ascii="宋体" w:hAnsi="宋体" w:cs="Arial"/>
                <w:color w:val="000000"/>
                <w:kern w:val="0"/>
                <w:szCs w:val="21"/>
              </w:rPr>
            </w:pPr>
            <w:r>
              <w:rPr>
                <w:rFonts w:hint="eastAsia" w:ascii="宋体" w:hAnsi="宋体" w:cs="Arial"/>
                <w:color w:val="000000"/>
                <w:kern w:val="0"/>
                <w:szCs w:val="21"/>
              </w:rPr>
              <w:t>依据《海南师范大学高校教师系列专业技术职务评审管理办法》（海师办</w:t>
            </w:r>
            <w:r>
              <w:rPr>
                <w:rFonts w:hint="eastAsia" w:ascii="宋体" w:hAnsi="宋体" w:cs="Arial"/>
                <w:color w:val="000000"/>
                <w:kern w:val="0"/>
                <w:szCs w:val="21"/>
                <w:lang w:eastAsia="zh-CN"/>
              </w:rPr>
              <w:t>〔</w:t>
            </w:r>
            <w:r>
              <w:rPr>
                <w:rFonts w:hint="eastAsia" w:ascii="宋体" w:hAnsi="宋体" w:cs="Arial"/>
                <w:color w:val="000000"/>
                <w:kern w:val="0"/>
                <w:szCs w:val="21"/>
              </w:rPr>
              <w:t>2021</w:t>
            </w:r>
            <w:r>
              <w:rPr>
                <w:rFonts w:hint="eastAsia" w:ascii="宋体" w:hAnsi="宋体" w:cs="Arial"/>
                <w:color w:val="000000"/>
                <w:kern w:val="0"/>
                <w:szCs w:val="21"/>
                <w:lang w:eastAsia="zh-CN"/>
              </w:rPr>
              <w:t>〕</w:t>
            </w:r>
            <w:r>
              <w:rPr>
                <w:rFonts w:hint="eastAsia" w:ascii="宋体" w:hAnsi="宋体" w:cs="Arial"/>
                <w:color w:val="000000"/>
                <w:kern w:val="0"/>
                <w:szCs w:val="21"/>
              </w:rPr>
              <w:t>87号</w:t>
            </w:r>
            <w:r>
              <w:rPr>
                <w:rFonts w:hint="eastAsia" w:ascii="宋体" w:hAnsi="宋体" w:cs="Arial"/>
                <w:color w:val="000000"/>
                <w:kern w:val="0"/>
                <w:szCs w:val="21"/>
                <w:lang w:eastAsia="zh-CN"/>
              </w:rPr>
              <w:t>）</w:t>
            </w:r>
            <w:r>
              <w:rPr>
                <w:rFonts w:hint="eastAsia" w:ascii="宋体" w:hAnsi="宋体" w:cs="Arial"/>
                <w:color w:val="000000"/>
                <w:kern w:val="0"/>
                <w:szCs w:val="21"/>
              </w:rPr>
              <w:t>规定，经鉴定审核，</w:t>
            </w:r>
            <w:r>
              <w:rPr>
                <w:rFonts w:hint="eastAsia" w:ascii="宋体" w:hAnsi="宋体" w:cs="Arial"/>
                <w:color w:val="000000"/>
                <w:kern w:val="0"/>
                <w:szCs w:val="21"/>
                <w:u w:val="single"/>
              </w:rPr>
              <w:t xml:space="preserve">        </w:t>
            </w:r>
            <w:r>
              <w:rPr>
                <w:rFonts w:hint="eastAsia" w:ascii="宋体" w:hAnsi="宋体" w:cs="Arial"/>
                <w:color w:val="000000"/>
                <w:kern w:val="0"/>
                <w:szCs w:val="21"/>
              </w:rPr>
              <w:t>同志的申报材料真实完整，并经    年  月  日至    月   日公示无异议，同意推荐其参评</w:t>
            </w:r>
            <w:r>
              <w:rPr>
                <w:rFonts w:hint="eastAsia" w:ascii="宋体" w:hAnsi="宋体" w:cs="Arial"/>
                <w:color w:val="000000"/>
                <w:kern w:val="0"/>
                <w:szCs w:val="21"/>
                <w:u w:val="single"/>
              </w:rPr>
              <w:t xml:space="preserve">              </w:t>
            </w:r>
            <w:r>
              <w:rPr>
                <w:rFonts w:hint="eastAsia" w:ascii="宋体" w:hAnsi="宋体" w:cs="Arial"/>
                <w:color w:val="000000"/>
                <w:kern w:val="0"/>
                <w:szCs w:val="21"/>
              </w:rPr>
              <w:t>专业技术资格职称。</w:t>
            </w:r>
          </w:p>
          <w:p w14:paraId="17E9A609">
            <w:pPr>
              <w:widowControl/>
              <w:ind w:firstLine="420" w:firstLineChars="200"/>
              <w:rPr>
                <w:rFonts w:ascii="宋体" w:hAnsi="宋体" w:cs="Arial"/>
                <w:color w:val="000000"/>
                <w:kern w:val="0"/>
                <w:szCs w:val="21"/>
              </w:rPr>
            </w:pPr>
          </w:p>
          <w:p w14:paraId="6CEA2365">
            <w:pPr>
              <w:widowControl/>
              <w:jc w:val="center"/>
              <w:rPr>
                <w:rFonts w:ascii="宋体" w:hAnsi="宋体" w:cs="Arial"/>
                <w:color w:val="000000"/>
                <w:kern w:val="0"/>
                <w:szCs w:val="21"/>
              </w:rPr>
            </w:pPr>
          </w:p>
          <w:p w14:paraId="7C8A591E">
            <w:pPr>
              <w:widowControl/>
              <w:jc w:val="center"/>
              <w:rPr>
                <w:rFonts w:ascii="宋体" w:hAnsi="宋体" w:cs="Arial"/>
                <w:color w:val="000000"/>
                <w:kern w:val="0"/>
                <w:szCs w:val="21"/>
              </w:rPr>
            </w:pPr>
            <w:r>
              <w:rPr>
                <w:rFonts w:hint="eastAsia" w:ascii="宋体" w:hAnsi="宋体" w:cs="Arial"/>
                <w:color w:val="000000"/>
                <w:kern w:val="0"/>
                <w:szCs w:val="21"/>
              </w:rPr>
              <w:t>材料审核人：              学院院长签字（盖章）：         年   月    日</w:t>
            </w:r>
          </w:p>
        </w:tc>
      </w:tr>
      <w:tr w14:paraId="59C187A7">
        <w:tblPrEx>
          <w:tblCellMar>
            <w:top w:w="0" w:type="dxa"/>
            <w:left w:w="108" w:type="dxa"/>
            <w:bottom w:w="0" w:type="dxa"/>
            <w:right w:w="108" w:type="dxa"/>
          </w:tblCellMar>
        </w:tblPrEx>
        <w:trPr>
          <w:trHeight w:val="1200" w:hRule="atLeast"/>
        </w:trPr>
        <w:tc>
          <w:tcPr>
            <w:tcW w:w="1276" w:type="dxa"/>
            <w:tcBorders>
              <w:top w:val="single" w:color="000000" w:sz="4" w:space="0"/>
              <w:left w:val="single" w:color="auto" w:sz="4" w:space="0"/>
              <w:bottom w:val="single" w:color="auto" w:sz="4" w:space="0"/>
              <w:right w:val="single" w:color="auto" w:sz="4" w:space="0"/>
            </w:tcBorders>
            <w:vAlign w:val="center"/>
          </w:tcPr>
          <w:p w14:paraId="063790D4">
            <w:pPr>
              <w:widowControl/>
              <w:jc w:val="center"/>
              <w:rPr>
                <w:rFonts w:ascii="宋体" w:hAnsi="宋体" w:cs="Arial"/>
                <w:color w:val="000000"/>
                <w:kern w:val="0"/>
                <w:szCs w:val="21"/>
              </w:rPr>
            </w:pPr>
            <w:r>
              <w:rPr>
                <w:rFonts w:hint="eastAsia" w:ascii="宋体" w:hAnsi="宋体" w:cs="Arial"/>
                <w:color w:val="000000"/>
                <w:kern w:val="0"/>
                <w:szCs w:val="21"/>
              </w:rPr>
              <w:t>同行专家评审代表作名称</w:t>
            </w:r>
          </w:p>
          <w:p w14:paraId="5E454840">
            <w:pPr>
              <w:widowControl/>
              <w:jc w:val="center"/>
              <w:rPr>
                <w:rFonts w:ascii="宋体" w:hAnsi="宋体" w:cs="Arial"/>
                <w:color w:val="000000"/>
                <w:kern w:val="0"/>
                <w:sz w:val="18"/>
                <w:szCs w:val="18"/>
              </w:rPr>
            </w:pPr>
            <w:r>
              <w:rPr>
                <w:rFonts w:hint="eastAsia" w:ascii="宋体" w:hAnsi="宋体" w:cs="Arial"/>
                <w:color w:val="000000"/>
                <w:kern w:val="0"/>
                <w:sz w:val="18"/>
                <w:szCs w:val="18"/>
              </w:rPr>
              <w:t>（个人填写）</w:t>
            </w:r>
          </w:p>
        </w:tc>
        <w:tc>
          <w:tcPr>
            <w:tcW w:w="8612" w:type="dxa"/>
            <w:tcBorders>
              <w:top w:val="single" w:color="000000" w:sz="4" w:space="0"/>
              <w:left w:val="single" w:color="auto" w:sz="4" w:space="0"/>
              <w:bottom w:val="single" w:color="auto" w:sz="4" w:space="0"/>
              <w:right w:val="single" w:color="000000" w:sz="4" w:space="0"/>
            </w:tcBorders>
            <w:vAlign w:val="center"/>
          </w:tcPr>
          <w:p w14:paraId="4A1E65C3">
            <w:pPr>
              <w:widowControl/>
              <w:jc w:val="left"/>
              <w:rPr>
                <w:rFonts w:ascii="宋体" w:hAnsi="宋体" w:cs="Arial"/>
                <w:color w:val="000000"/>
                <w:kern w:val="0"/>
                <w:szCs w:val="21"/>
              </w:rPr>
            </w:pPr>
            <w:r>
              <w:rPr>
                <w:rFonts w:hint="eastAsia" w:ascii="宋体" w:hAnsi="宋体" w:cs="Arial"/>
                <w:color w:val="000000"/>
                <w:kern w:val="0"/>
                <w:szCs w:val="21"/>
              </w:rPr>
              <w:t>代表作1名称：</w:t>
            </w:r>
          </w:p>
          <w:p w14:paraId="3F871F7A">
            <w:pPr>
              <w:widowControl/>
              <w:jc w:val="left"/>
              <w:rPr>
                <w:rFonts w:ascii="宋体" w:hAnsi="宋体" w:cs="Arial"/>
                <w:color w:val="000000"/>
                <w:kern w:val="0"/>
                <w:szCs w:val="21"/>
              </w:rPr>
            </w:pPr>
          </w:p>
          <w:p w14:paraId="3852CD65">
            <w:pPr>
              <w:widowControl/>
              <w:jc w:val="left"/>
              <w:rPr>
                <w:rFonts w:ascii="宋体" w:hAnsi="宋体" w:cs="Arial"/>
                <w:color w:val="000000"/>
                <w:kern w:val="0"/>
                <w:szCs w:val="21"/>
              </w:rPr>
            </w:pPr>
            <w:r>
              <w:rPr>
                <w:rFonts w:hint="eastAsia" w:ascii="宋体" w:hAnsi="宋体" w:cs="Arial"/>
                <w:color w:val="000000"/>
                <w:kern w:val="0"/>
                <w:szCs w:val="21"/>
              </w:rPr>
              <w:t>代表作2名称：</w:t>
            </w:r>
          </w:p>
          <w:p w14:paraId="59DD533C">
            <w:pPr>
              <w:widowControl/>
              <w:jc w:val="left"/>
              <w:rPr>
                <w:rFonts w:ascii="宋体" w:hAnsi="宋体" w:cs="Arial"/>
                <w:color w:val="000000"/>
                <w:kern w:val="0"/>
                <w:szCs w:val="21"/>
              </w:rPr>
            </w:pPr>
          </w:p>
        </w:tc>
      </w:tr>
      <w:tr w14:paraId="25FD22B6">
        <w:tblPrEx>
          <w:tblCellMar>
            <w:top w:w="0" w:type="dxa"/>
            <w:left w:w="108" w:type="dxa"/>
            <w:bottom w:w="0" w:type="dxa"/>
            <w:right w:w="108" w:type="dxa"/>
          </w:tblCellMar>
        </w:tblPrEx>
        <w:trPr>
          <w:trHeight w:val="345" w:hRule="atLeast"/>
        </w:trPr>
        <w:tc>
          <w:tcPr>
            <w:tcW w:w="1276" w:type="dxa"/>
            <w:tcBorders>
              <w:top w:val="single" w:color="auto" w:sz="4" w:space="0"/>
              <w:left w:val="single" w:color="auto" w:sz="4" w:space="0"/>
              <w:bottom w:val="single" w:color="auto" w:sz="4" w:space="0"/>
              <w:right w:val="single" w:color="auto" w:sz="4" w:space="0"/>
            </w:tcBorders>
            <w:vAlign w:val="center"/>
          </w:tcPr>
          <w:p w14:paraId="38EE2C7B">
            <w:pPr>
              <w:jc w:val="center"/>
              <w:rPr>
                <w:rFonts w:ascii="宋体" w:hAnsi="宋体" w:cs="Arial"/>
                <w:color w:val="000000"/>
                <w:kern w:val="0"/>
                <w:szCs w:val="21"/>
              </w:rPr>
            </w:pPr>
            <w:r>
              <w:rPr>
                <w:rFonts w:hint="eastAsia" w:ascii="宋体" w:hAnsi="宋体" w:cs="Arial"/>
                <w:color w:val="000000"/>
                <w:kern w:val="0"/>
                <w:szCs w:val="21"/>
              </w:rPr>
              <w:t>外审结论</w:t>
            </w:r>
          </w:p>
        </w:tc>
        <w:tc>
          <w:tcPr>
            <w:tcW w:w="8612" w:type="dxa"/>
            <w:tcBorders>
              <w:top w:val="single" w:color="auto" w:sz="4" w:space="0"/>
              <w:left w:val="single" w:color="auto" w:sz="4" w:space="0"/>
              <w:bottom w:val="single" w:color="auto" w:sz="4" w:space="0"/>
              <w:right w:val="single" w:color="000000" w:sz="4" w:space="0"/>
            </w:tcBorders>
            <w:vAlign w:val="center"/>
          </w:tcPr>
          <w:p w14:paraId="7E60D0F9">
            <w:pPr>
              <w:jc w:val="left"/>
              <w:rPr>
                <w:rFonts w:ascii="宋体" w:hAnsi="宋体" w:cs="Arial"/>
                <w:color w:val="000000"/>
                <w:kern w:val="0"/>
                <w:szCs w:val="21"/>
              </w:rPr>
            </w:pPr>
            <w:r>
              <w:rPr>
                <w:rFonts w:hint="eastAsia" w:ascii="宋体" w:hAnsi="宋体" w:cs="Arial"/>
                <w:color w:val="000000"/>
                <w:kern w:val="0"/>
                <w:szCs w:val="21"/>
              </w:rPr>
              <w:t>优秀    票，良好    票，合格     票，不合格     票。</w:t>
            </w:r>
          </w:p>
        </w:tc>
      </w:tr>
      <w:tr w14:paraId="0A48A9D3">
        <w:tblPrEx>
          <w:tblCellMar>
            <w:top w:w="0" w:type="dxa"/>
            <w:left w:w="108" w:type="dxa"/>
            <w:bottom w:w="0" w:type="dxa"/>
            <w:right w:w="108" w:type="dxa"/>
          </w:tblCellMar>
        </w:tblPrEx>
        <w:trPr>
          <w:trHeight w:val="1020" w:hRule="atLeast"/>
        </w:trPr>
        <w:tc>
          <w:tcPr>
            <w:tcW w:w="9888" w:type="dxa"/>
            <w:gridSpan w:val="2"/>
            <w:tcBorders>
              <w:top w:val="single" w:color="auto" w:sz="4" w:space="0"/>
              <w:left w:val="single" w:color="auto" w:sz="4" w:space="0"/>
              <w:bottom w:val="single" w:color="auto" w:sz="4" w:space="0"/>
              <w:right w:val="single" w:color="000000" w:sz="4" w:space="0"/>
            </w:tcBorders>
            <w:vAlign w:val="center"/>
          </w:tcPr>
          <w:p w14:paraId="649B8481">
            <w:pPr>
              <w:rPr>
                <w:kern w:val="0"/>
              </w:rPr>
            </w:pPr>
            <w:r>
              <w:rPr>
                <w:rFonts w:hint="eastAsia"/>
                <w:kern w:val="0"/>
              </w:rPr>
              <w:t>学校职称办预审意见：</w:t>
            </w:r>
          </w:p>
          <w:p w14:paraId="77A04430">
            <w:pPr>
              <w:widowControl/>
              <w:spacing w:line="460" w:lineRule="atLeast"/>
              <w:rPr>
                <w:rFonts w:ascii="宋体" w:hAnsi="宋体" w:cs="Arial"/>
                <w:color w:val="000000"/>
                <w:kern w:val="0"/>
                <w:szCs w:val="21"/>
              </w:rPr>
            </w:pPr>
          </w:p>
          <w:p w14:paraId="4B06832E">
            <w:pPr>
              <w:widowControl/>
              <w:spacing w:line="460" w:lineRule="atLeast"/>
              <w:rPr>
                <w:rFonts w:ascii="宋体" w:hAnsi="宋体" w:cs="Arial"/>
                <w:color w:val="000000"/>
                <w:kern w:val="0"/>
                <w:szCs w:val="21"/>
              </w:rPr>
            </w:pPr>
          </w:p>
          <w:p w14:paraId="122DB9CF">
            <w:pPr>
              <w:widowControl/>
              <w:spacing w:line="460" w:lineRule="atLeast"/>
              <w:rPr>
                <w:rFonts w:ascii="宋体" w:hAnsi="宋体" w:cs="Arial"/>
                <w:color w:val="000000"/>
                <w:kern w:val="0"/>
                <w:szCs w:val="21"/>
              </w:rPr>
            </w:pPr>
          </w:p>
          <w:p w14:paraId="27200497">
            <w:pPr>
              <w:rPr>
                <w:kern w:val="0"/>
              </w:rPr>
            </w:pPr>
            <w:r>
              <w:rPr>
                <w:rFonts w:hint="eastAsia"/>
                <w:kern w:val="0"/>
              </w:rPr>
              <w:t>审 核 人：                          负责人：                         （加盖单位公章）</w:t>
            </w:r>
          </w:p>
          <w:p w14:paraId="6B18B41C">
            <w:pPr>
              <w:rPr>
                <w:kern w:val="0"/>
              </w:rPr>
            </w:pPr>
          </w:p>
          <w:p w14:paraId="601A8654">
            <w:pPr>
              <w:rPr>
                <w:kern w:val="0"/>
              </w:rPr>
            </w:pPr>
            <w:r>
              <w:rPr>
                <w:rFonts w:hint="eastAsia"/>
                <w:kern w:val="0"/>
              </w:rPr>
              <w:t>审核日期：</w:t>
            </w:r>
          </w:p>
        </w:tc>
      </w:tr>
      <w:tr w14:paraId="4C64B830">
        <w:tblPrEx>
          <w:tblCellMar>
            <w:top w:w="0" w:type="dxa"/>
            <w:left w:w="108" w:type="dxa"/>
            <w:bottom w:w="0" w:type="dxa"/>
            <w:right w:w="108" w:type="dxa"/>
          </w:tblCellMar>
        </w:tblPrEx>
        <w:trPr>
          <w:trHeight w:val="1330" w:hRule="atLeast"/>
        </w:trPr>
        <w:tc>
          <w:tcPr>
            <w:tcW w:w="9888" w:type="dxa"/>
            <w:gridSpan w:val="2"/>
            <w:tcBorders>
              <w:top w:val="single" w:color="auto" w:sz="4" w:space="0"/>
              <w:left w:val="single" w:color="auto" w:sz="4" w:space="0"/>
              <w:bottom w:val="single" w:color="auto" w:sz="4" w:space="0"/>
              <w:right w:val="single" w:color="000000" w:sz="4" w:space="0"/>
            </w:tcBorders>
            <w:vAlign w:val="center"/>
          </w:tcPr>
          <w:p w14:paraId="03C6B872">
            <w:pPr>
              <w:rPr>
                <w:kern w:val="0"/>
              </w:rPr>
            </w:pPr>
            <w:r>
              <w:rPr>
                <w:rFonts w:hint="eastAsia"/>
                <w:kern w:val="0"/>
              </w:rPr>
              <w:t>申请人</w:t>
            </w:r>
            <w:r>
              <w:rPr>
                <w:rFonts w:hint="eastAsia"/>
                <w:kern w:val="0"/>
                <w:lang w:eastAsia="zh-CN"/>
              </w:rPr>
              <w:t>答辩</w:t>
            </w:r>
            <w:r>
              <w:rPr>
                <w:rFonts w:hint="eastAsia"/>
                <w:kern w:val="0"/>
              </w:rPr>
              <w:t>情况：</w:t>
            </w:r>
          </w:p>
          <w:p w14:paraId="5BE1C088">
            <w:pPr>
              <w:rPr>
                <w:kern w:val="0"/>
              </w:rPr>
            </w:pPr>
          </w:p>
          <w:p w14:paraId="2911C5C5">
            <w:pPr>
              <w:rPr>
                <w:kern w:val="0"/>
              </w:rPr>
            </w:pPr>
          </w:p>
          <w:p w14:paraId="514E4FC7">
            <w:pPr>
              <w:rPr>
                <w:kern w:val="0"/>
              </w:rPr>
            </w:pPr>
          </w:p>
          <w:p w14:paraId="335351B8">
            <w:pPr>
              <w:rPr>
                <w:kern w:val="0"/>
              </w:rPr>
            </w:pPr>
          </w:p>
          <w:p w14:paraId="49703F6E">
            <w:pPr>
              <w:rPr>
                <w:kern w:val="0"/>
              </w:rPr>
            </w:pPr>
          </w:p>
          <w:p w14:paraId="5FEACFC9">
            <w:pPr>
              <w:rPr>
                <w:kern w:val="0"/>
              </w:rPr>
            </w:pPr>
          </w:p>
          <w:p w14:paraId="5A24571E">
            <w:pPr>
              <w:rPr>
                <w:kern w:val="0"/>
              </w:rPr>
            </w:pPr>
          </w:p>
          <w:p w14:paraId="2C3B2B0F">
            <w:pPr>
              <w:rPr>
                <w:kern w:val="0"/>
              </w:rPr>
            </w:pPr>
          </w:p>
          <w:p w14:paraId="6EB7CF24">
            <w:pPr>
              <w:rPr>
                <w:kern w:val="0"/>
              </w:rPr>
            </w:pPr>
            <w:r>
              <w:rPr>
                <w:rFonts w:hint="eastAsia"/>
                <w:kern w:val="0"/>
              </w:rPr>
              <w:t xml:space="preserve">      </w:t>
            </w:r>
            <w:r>
              <w:rPr>
                <w:rFonts w:hint="eastAsia"/>
                <w:kern w:val="0"/>
                <w:u w:val="single"/>
              </w:rPr>
              <w:t xml:space="preserve">             </w:t>
            </w:r>
            <w:r>
              <w:rPr>
                <w:rFonts w:hint="eastAsia"/>
                <w:kern w:val="0"/>
              </w:rPr>
              <w:t>学科评议组组长签名：                  年    月    日</w:t>
            </w:r>
          </w:p>
          <w:p w14:paraId="2B5BB729">
            <w:pPr>
              <w:rPr>
                <w:kern w:val="0"/>
              </w:rPr>
            </w:pPr>
          </w:p>
        </w:tc>
      </w:tr>
      <w:tr w14:paraId="0BF79C08">
        <w:tblPrEx>
          <w:tblCellMar>
            <w:top w:w="0" w:type="dxa"/>
            <w:left w:w="108" w:type="dxa"/>
            <w:bottom w:w="0" w:type="dxa"/>
            <w:right w:w="108" w:type="dxa"/>
          </w:tblCellMar>
        </w:tblPrEx>
        <w:trPr>
          <w:trHeight w:val="3817" w:hRule="atLeast"/>
        </w:trPr>
        <w:tc>
          <w:tcPr>
            <w:tcW w:w="9888" w:type="dxa"/>
            <w:gridSpan w:val="2"/>
            <w:tcBorders>
              <w:top w:val="single" w:color="auto" w:sz="4" w:space="0"/>
              <w:left w:val="single" w:color="auto" w:sz="4" w:space="0"/>
              <w:bottom w:val="single" w:color="auto" w:sz="4" w:space="0"/>
              <w:right w:val="single" w:color="000000" w:sz="4" w:space="0"/>
            </w:tcBorders>
          </w:tcPr>
          <w:p w14:paraId="784B33AA">
            <w:pPr>
              <w:rPr>
                <w:kern w:val="0"/>
              </w:rPr>
            </w:pPr>
            <w:r>
              <w:rPr>
                <w:rFonts w:hint="eastAsia"/>
                <w:kern w:val="0"/>
              </w:rPr>
              <w:t>学科评议组意见：</w:t>
            </w:r>
          </w:p>
          <w:p w14:paraId="330EE295">
            <w:pPr>
              <w:pStyle w:val="9"/>
              <w:rPr>
                <w:kern w:val="0"/>
              </w:rPr>
            </w:pPr>
          </w:p>
          <w:p w14:paraId="03D323BE">
            <w:pPr>
              <w:pStyle w:val="9"/>
              <w:rPr>
                <w:kern w:val="0"/>
              </w:rPr>
            </w:pPr>
          </w:p>
          <w:p w14:paraId="6C95E125">
            <w:pPr>
              <w:pStyle w:val="9"/>
              <w:rPr>
                <w:kern w:val="0"/>
              </w:rPr>
            </w:pPr>
          </w:p>
          <w:p w14:paraId="46DE439F">
            <w:pPr>
              <w:pStyle w:val="9"/>
              <w:rPr>
                <w:kern w:val="0"/>
              </w:rPr>
            </w:pPr>
          </w:p>
          <w:p w14:paraId="537CE2EF">
            <w:pPr>
              <w:pStyle w:val="9"/>
              <w:rPr>
                <w:kern w:val="0"/>
              </w:rPr>
            </w:pPr>
          </w:p>
          <w:p w14:paraId="4FC75AEA">
            <w:pPr>
              <w:pStyle w:val="9"/>
              <w:rPr>
                <w:kern w:val="0"/>
              </w:rPr>
            </w:pPr>
          </w:p>
          <w:p w14:paraId="321BADD7">
            <w:pPr>
              <w:pStyle w:val="9"/>
              <w:rPr>
                <w:kern w:val="0"/>
              </w:rPr>
            </w:pPr>
          </w:p>
          <w:p w14:paraId="0E6428D9">
            <w:pPr>
              <w:pStyle w:val="9"/>
              <w:rPr>
                <w:kern w:val="0"/>
              </w:rPr>
            </w:pPr>
          </w:p>
          <w:p w14:paraId="511F4677">
            <w:pPr>
              <w:pStyle w:val="9"/>
              <w:rPr>
                <w:kern w:val="0"/>
              </w:rPr>
            </w:pPr>
          </w:p>
          <w:p w14:paraId="6B94EB18">
            <w:pPr>
              <w:pStyle w:val="9"/>
              <w:rPr>
                <w:kern w:val="0"/>
              </w:rPr>
            </w:pPr>
          </w:p>
          <w:p w14:paraId="2DD4B396">
            <w:pPr>
              <w:widowControl/>
              <w:spacing w:line="520" w:lineRule="atLeast"/>
              <w:ind w:right="840"/>
              <w:jc w:val="left"/>
              <w:rPr>
                <w:rFonts w:ascii="宋体" w:hAnsi="宋体" w:cs="Arial"/>
                <w:color w:val="000000"/>
                <w:kern w:val="0"/>
                <w:szCs w:val="21"/>
              </w:rPr>
            </w:pPr>
            <w:r>
              <w:rPr>
                <w:rFonts w:hint="eastAsia" w:ascii="宋体" w:hAnsi="宋体" w:cs="Arial"/>
                <w:color w:val="000000"/>
                <w:kern w:val="0"/>
                <w:szCs w:val="21"/>
              </w:rPr>
              <w:t>专家签名：                                                            日期：</w:t>
            </w:r>
          </w:p>
          <w:p w14:paraId="5D9322E5">
            <w:pPr>
              <w:widowControl/>
              <w:spacing w:line="520" w:lineRule="atLeast"/>
              <w:ind w:right="840"/>
              <w:jc w:val="left"/>
              <w:rPr>
                <w:rFonts w:ascii="宋体" w:hAnsi="宋体" w:cs="Arial"/>
                <w:color w:val="000000"/>
                <w:kern w:val="0"/>
                <w:szCs w:val="21"/>
              </w:rPr>
            </w:pPr>
          </w:p>
        </w:tc>
      </w:tr>
    </w:tbl>
    <w:p w14:paraId="5E191ACA"/>
    <w:p w14:paraId="59B1A270">
      <w:pPr>
        <w:jc w:val="center"/>
        <w:rPr>
          <w:rFonts w:ascii="Calibri" w:hAnsi="Calibri" w:eastAsia="黑体" w:cs="Times New Roman"/>
          <w:sz w:val="32"/>
          <w:szCs w:val="32"/>
        </w:rPr>
      </w:pPr>
      <w:r>
        <w:rPr>
          <w:rFonts w:hint="eastAsia" w:ascii="Calibri" w:hAnsi="Calibri" w:eastAsia="黑体" w:cs="Times New Roman"/>
          <w:sz w:val="32"/>
          <w:szCs w:val="32"/>
        </w:rPr>
        <w:t>评  审  审  批  意  见</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8"/>
        <w:gridCol w:w="1239"/>
        <w:gridCol w:w="1239"/>
        <w:gridCol w:w="1239"/>
        <w:gridCol w:w="1239"/>
        <w:gridCol w:w="1239"/>
        <w:gridCol w:w="1239"/>
        <w:gridCol w:w="1239"/>
      </w:tblGrid>
      <w:tr w14:paraId="65985E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5" w:hRule="atLeast"/>
        </w:trPr>
        <w:tc>
          <w:tcPr>
            <w:tcW w:w="1238" w:type="dxa"/>
            <w:vMerge w:val="restart"/>
            <w:textDirection w:val="tbRlV"/>
            <w:vAlign w:val="center"/>
          </w:tcPr>
          <w:p w14:paraId="784C832D">
            <w:pPr>
              <w:ind w:left="113" w:leftChars="54" w:right="113" w:firstLine="210" w:firstLineChars="100"/>
              <w:jc w:val="center"/>
              <w:rPr>
                <w:rFonts w:ascii="宋体" w:hAnsi="宋体" w:eastAsia="宋体" w:cs="Times New Roman"/>
                <w:szCs w:val="21"/>
              </w:rPr>
            </w:pPr>
            <w:r>
              <w:rPr>
                <w:rFonts w:hint="eastAsia" w:ascii="宋体" w:hAnsi="宋体" w:eastAsia="宋体" w:cs="Times New Roman"/>
                <w:szCs w:val="21"/>
              </w:rPr>
              <w:t>评  审  组  织  意  见</w:t>
            </w:r>
          </w:p>
        </w:tc>
        <w:tc>
          <w:tcPr>
            <w:tcW w:w="1239" w:type="dxa"/>
            <w:vAlign w:val="center"/>
          </w:tcPr>
          <w:p w14:paraId="027CEDF1">
            <w:pPr>
              <w:jc w:val="center"/>
              <w:rPr>
                <w:rFonts w:ascii="宋体" w:hAnsi="宋体" w:eastAsia="宋体" w:cs="Times New Roman"/>
                <w:szCs w:val="21"/>
              </w:rPr>
            </w:pPr>
            <w:r>
              <w:rPr>
                <w:rFonts w:hint="eastAsia" w:ascii="宋体" w:hAnsi="宋体" w:eastAsia="宋体" w:cs="Times New Roman"/>
                <w:szCs w:val="21"/>
              </w:rPr>
              <w:t>总人数</w:t>
            </w:r>
          </w:p>
        </w:tc>
        <w:tc>
          <w:tcPr>
            <w:tcW w:w="1239" w:type="dxa"/>
            <w:vAlign w:val="center"/>
          </w:tcPr>
          <w:p w14:paraId="047F497A">
            <w:pPr>
              <w:jc w:val="center"/>
              <w:rPr>
                <w:rFonts w:ascii="宋体" w:hAnsi="宋体" w:eastAsia="宋体" w:cs="Times New Roman"/>
                <w:szCs w:val="21"/>
              </w:rPr>
            </w:pPr>
            <w:r>
              <w:rPr>
                <w:rFonts w:hint="eastAsia" w:ascii="宋体" w:hAnsi="宋体" w:eastAsia="宋体" w:cs="Times New Roman"/>
                <w:szCs w:val="21"/>
              </w:rPr>
              <w:t>参加人数</w:t>
            </w:r>
          </w:p>
        </w:tc>
        <w:tc>
          <w:tcPr>
            <w:tcW w:w="4956" w:type="dxa"/>
            <w:gridSpan w:val="4"/>
            <w:vAlign w:val="center"/>
          </w:tcPr>
          <w:p w14:paraId="0323D60D">
            <w:pPr>
              <w:ind w:firstLine="420" w:firstLineChars="200"/>
              <w:jc w:val="center"/>
              <w:rPr>
                <w:rFonts w:ascii="宋体" w:hAnsi="宋体" w:eastAsia="宋体" w:cs="Times New Roman"/>
                <w:szCs w:val="21"/>
              </w:rPr>
            </w:pPr>
            <w:r>
              <w:rPr>
                <w:rFonts w:hint="eastAsia" w:ascii="宋体" w:hAnsi="宋体" w:eastAsia="宋体" w:cs="Times New Roman"/>
                <w:szCs w:val="21"/>
              </w:rPr>
              <w:t>表  决  结  果</w:t>
            </w:r>
          </w:p>
        </w:tc>
        <w:tc>
          <w:tcPr>
            <w:tcW w:w="1239" w:type="dxa"/>
            <w:vAlign w:val="center"/>
          </w:tcPr>
          <w:p w14:paraId="36E24083">
            <w:pPr>
              <w:jc w:val="center"/>
              <w:rPr>
                <w:rFonts w:ascii="宋体" w:hAnsi="宋体" w:eastAsia="宋体" w:cs="Times New Roman"/>
                <w:szCs w:val="21"/>
              </w:rPr>
            </w:pPr>
            <w:r>
              <w:rPr>
                <w:rFonts w:hint="eastAsia" w:ascii="宋体" w:hAnsi="宋体" w:eastAsia="宋体" w:cs="Times New Roman"/>
                <w:szCs w:val="21"/>
              </w:rPr>
              <w:t>备注</w:t>
            </w:r>
          </w:p>
        </w:tc>
      </w:tr>
      <w:tr w14:paraId="06EAD1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0" w:hRule="atLeast"/>
        </w:trPr>
        <w:tc>
          <w:tcPr>
            <w:tcW w:w="1238" w:type="dxa"/>
            <w:vMerge w:val="continue"/>
            <w:textDirection w:val="tbRlV"/>
            <w:vAlign w:val="center"/>
          </w:tcPr>
          <w:p w14:paraId="46A6FFD5">
            <w:pPr>
              <w:ind w:left="113" w:leftChars="54" w:right="113" w:firstLine="180" w:firstLineChars="100"/>
              <w:jc w:val="center"/>
              <w:rPr>
                <w:rFonts w:ascii="宋体" w:hAnsi="宋体" w:eastAsia="宋体" w:cs="Times New Roman"/>
                <w:sz w:val="18"/>
              </w:rPr>
            </w:pPr>
          </w:p>
        </w:tc>
        <w:tc>
          <w:tcPr>
            <w:tcW w:w="1239" w:type="dxa"/>
          </w:tcPr>
          <w:p w14:paraId="6244B91D">
            <w:pPr>
              <w:jc w:val="center"/>
              <w:rPr>
                <w:rFonts w:ascii="宋体" w:hAnsi="宋体" w:eastAsia="宋体" w:cs="Times New Roman"/>
                <w:sz w:val="18"/>
              </w:rPr>
            </w:pPr>
          </w:p>
        </w:tc>
        <w:tc>
          <w:tcPr>
            <w:tcW w:w="1239" w:type="dxa"/>
          </w:tcPr>
          <w:p w14:paraId="547F4480">
            <w:pPr>
              <w:jc w:val="center"/>
              <w:rPr>
                <w:rFonts w:ascii="宋体" w:hAnsi="宋体" w:eastAsia="宋体" w:cs="Times New Roman"/>
                <w:sz w:val="44"/>
              </w:rPr>
            </w:pPr>
          </w:p>
        </w:tc>
        <w:tc>
          <w:tcPr>
            <w:tcW w:w="1239" w:type="dxa"/>
            <w:vAlign w:val="center"/>
          </w:tcPr>
          <w:p w14:paraId="5344B793">
            <w:pPr>
              <w:jc w:val="center"/>
              <w:rPr>
                <w:rFonts w:ascii="宋体" w:hAnsi="宋体" w:eastAsia="宋体" w:cs="Times New Roman"/>
                <w:szCs w:val="21"/>
              </w:rPr>
            </w:pPr>
            <w:r>
              <w:rPr>
                <w:rFonts w:hint="eastAsia" w:ascii="宋体" w:hAnsi="宋体" w:eastAsia="宋体" w:cs="Times New Roman"/>
                <w:szCs w:val="21"/>
              </w:rPr>
              <w:t>赞成人数</w:t>
            </w:r>
          </w:p>
        </w:tc>
        <w:tc>
          <w:tcPr>
            <w:tcW w:w="1239" w:type="dxa"/>
            <w:vAlign w:val="center"/>
          </w:tcPr>
          <w:p w14:paraId="2E10E53A">
            <w:pPr>
              <w:jc w:val="center"/>
              <w:rPr>
                <w:rFonts w:ascii="宋体" w:hAnsi="宋体" w:eastAsia="宋体" w:cs="Times New Roman"/>
                <w:szCs w:val="21"/>
              </w:rPr>
            </w:pPr>
          </w:p>
        </w:tc>
        <w:tc>
          <w:tcPr>
            <w:tcW w:w="1239" w:type="dxa"/>
            <w:vAlign w:val="center"/>
          </w:tcPr>
          <w:p w14:paraId="72A1B9B2">
            <w:pPr>
              <w:jc w:val="center"/>
              <w:rPr>
                <w:rFonts w:ascii="宋体" w:hAnsi="宋体" w:eastAsia="宋体" w:cs="Times New Roman"/>
                <w:szCs w:val="21"/>
              </w:rPr>
            </w:pPr>
            <w:r>
              <w:rPr>
                <w:rFonts w:hint="eastAsia" w:ascii="宋体" w:hAnsi="宋体" w:eastAsia="宋体" w:cs="Times New Roman"/>
                <w:szCs w:val="21"/>
              </w:rPr>
              <w:t>反对人数</w:t>
            </w:r>
          </w:p>
        </w:tc>
        <w:tc>
          <w:tcPr>
            <w:tcW w:w="1239" w:type="dxa"/>
          </w:tcPr>
          <w:p w14:paraId="4C1DCFF8">
            <w:pPr>
              <w:jc w:val="center"/>
              <w:rPr>
                <w:rFonts w:ascii="宋体" w:hAnsi="宋体" w:eastAsia="宋体" w:cs="Times New Roman"/>
                <w:sz w:val="44"/>
              </w:rPr>
            </w:pPr>
          </w:p>
        </w:tc>
        <w:tc>
          <w:tcPr>
            <w:tcW w:w="1239" w:type="dxa"/>
          </w:tcPr>
          <w:p w14:paraId="0A357A45">
            <w:pPr>
              <w:jc w:val="center"/>
              <w:rPr>
                <w:rFonts w:ascii="宋体" w:hAnsi="宋体" w:eastAsia="宋体" w:cs="Times New Roman"/>
                <w:sz w:val="44"/>
              </w:rPr>
            </w:pPr>
          </w:p>
        </w:tc>
      </w:tr>
      <w:tr w14:paraId="2B80AB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28" w:hRule="atLeast"/>
        </w:trPr>
        <w:tc>
          <w:tcPr>
            <w:tcW w:w="1238" w:type="dxa"/>
            <w:vMerge w:val="continue"/>
            <w:textDirection w:val="tbRlV"/>
            <w:vAlign w:val="center"/>
          </w:tcPr>
          <w:p w14:paraId="0430CDC1">
            <w:pPr>
              <w:ind w:left="113" w:leftChars="54" w:right="113" w:firstLine="180" w:firstLineChars="100"/>
              <w:jc w:val="center"/>
              <w:rPr>
                <w:rFonts w:ascii="宋体" w:hAnsi="宋体" w:eastAsia="宋体" w:cs="Times New Roman"/>
                <w:sz w:val="18"/>
              </w:rPr>
            </w:pPr>
          </w:p>
        </w:tc>
        <w:tc>
          <w:tcPr>
            <w:tcW w:w="8673" w:type="dxa"/>
            <w:gridSpan w:val="7"/>
          </w:tcPr>
          <w:p w14:paraId="0A121EED">
            <w:pPr>
              <w:jc w:val="center"/>
              <w:rPr>
                <w:rFonts w:ascii="宋体" w:hAnsi="宋体" w:eastAsia="宋体" w:cs="Times New Roman"/>
                <w:sz w:val="18"/>
              </w:rPr>
            </w:pPr>
          </w:p>
          <w:p w14:paraId="75282450">
            <w:pPr>
              <w:jc w:val="center"/>
              <w:rPr>
                <w:rFonts w:ascii="宋体" w:hAnsi="宋体" w:eastAsia="宋体" w:cs="Times New Roman"/>
                <w:sz w:val="18"/>
              </w:rPr>
            </w:pPr>
          </w:p>
          <w:p w14:paraId="4CFBC369">
            <w:pPr>
              <w:jc w:val="center"/>
              <w:rPr>
                <w:rFonts w:ascii="宋体" w:hAnsi="宋体" w:eastAsia="宋体" w:cs="Times New Roman"/>
                <w:sz w:val="18"/>
              </w:rPr>
            </w:pPr>
          </w:p>
          <w:p w14:paraId="490B9B1A">
            <w:pPr>
              <w:jc w:val="center"/>
              <w:rPr>
                <w:rFonts w:ascii="宋体" w:hAnsi="宋体" w:eastAsia="宋体" w:cs="Times New Roman"/>
                <w:sz w:val="18"/>
              </w:rPr>
            </w:pPr>
          </w:p>
          <w:p w14:paraId="4B4BA1EF">
            <w:pPr>
              <w:jc w:val="center"/>
              <w:rPr>
                <w:rFonts w:ascii="宋体" w:hAnsi="宋体" w:eastAsia="宋体" w:cs="Times New Roman"/>
                <w:sz w:val="18"/>
              </w:rPr>
            </w:pPr>
          </w:p>
          <w:p w14:paraId="7D08DAB9">
            <w:pPr>
              <w:ind w:firstLine="180" w:firstLineChars="100"/>
              <w:rPr>
                <w:rFonts w:ascii="宋体" w:hAnsi="宋体" w:eastAsia="宋体" w:cs="Times New Roman"/>
                <w:sz w:val="18"/>
              </w:rPr>
            </w:pPr>
          </w:p>
          <w:p w14:paraId="42555051">
            <w:pPr>
              <w:ind w:firstLine="210" w:firstLineChars="100"/>
              <w:rPr>
                <w:rFonts w:ascii="宋体" w:hAnsi="宋体" w:eastAsia="宋体" w:cs="Times New Roman"/>
                <w:szCs w:val="21"/>
              </w:rPr>
            </w:pPr>
            <w:r>
              <w:rPr>
                <w:rFonts w:hint="eastAsia" w:ascii="宋体" w:hAnsi="宋体" w:eastAsia="宋体" w:cs="Times New Roman"/>
                <w:szCs w:val="21"/>
              </w:rPr>
              <w:t>评委会                                           评审机构</w:t>
            </w:r>
          </w:p>
          <w:p w14:paraId="421F59FA">
            <w:pPr>
              <w:ind w:firstLine="210" w:firstLineChars="100"/>
              <w:rPr>
                <w:rFonts w:ascii="宋体" w:hAnsi="宋体" w:eastAsia="宋体" w:cs="Times New Roman"/>
                <w:szCs w:val="21"/>
              </w:rPr>
            </w:pPr>
            <w:r>
              <w:rPr>
                <w:rFonts w:hint="eastAsia" w:ascii="宋体" w:hAnsi="宋体" w:eastAsia="宋体" w:cs="Times New Roman"/>
                <w:szCs w:val="21"/>
              </w:rPr>
              <w:t>主任签字：</w:t>
            </w:r>
            <w:r>
              <w:rPr>
                <w:rFonts w:hint="eastAsia" w:ascii="宋体" w:hAnsi="宋体" w:eastAsia="宋体" w:cs="Times New Roman"/>
                <w:sz w:val="18"/>
              </w:rPr>
              <w:t xml:space="preserve">                                              </w:t>
            </w:r>
            <w:r>
              <w:rPr>
                <w:rFonts w:hint="eastAsia" w:ascii="宋体" w:hAnsi="宋体" w:eastAsia="宋体" w:cs="Times New Roman"/>
                <w:szCs w:val="21"/>
              </w:rPr>
              <w:t>公  章</w:t>
            </w:r>
          </w:p>
          <w:p w14:paraId="49EB7E65">
            <w:pPr>
              <w:rPr>
                <w:rFonts w:ascii="宋体" w:hAnsi="宋体" w:eastAsia="宋体" w:cs="Times New Roman"/>
                <w:sz w:val="18"/>
              </w:rPr>
            </w:pPr>
            <w:r>
              <w:rPr>
                <w:rFonts w:hint="eastAsia" w:ascii="宋体" w:hAnsi="宋体" w:eastAsia="宋体" w:cs="Times New Roman"/>
                <w:szCs w:val="21"/>
              </w:rPr>
              <w:t xml:space="preserve">                                               年     月     日</w:t>
            </w:r>
          </w:p>
        </w:tc>
      </w:tr>
      <w:tr w14:paraId="4D0FF0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37" w:hRule="atLeast"/>
        </w:trPr>
        <w:tc>
          <w:tcPr>
            <w:tcW w:w="1238" w:type="dxa"/>
            <w:textDirection w:val="tbRlV"/>
            <w:vAlign w:val="center"/>
          </w:tcPr>
          <w:p w14:paraId="24A974D6">
            <w:pPr>
              <w:ind w:left="113" w:right="113"/>
              <w:jc w:val="center"/>
              <w:rPr>
                <w:rFonts w:ascii="宋体" w:hAnsi="宋体" w:eastAsia="宋体" w:cs="Times New Roman"/>
                <w:szCs w:val="21"/>
              </w:rPr>
            </w:pPr>
            <w:r>
              <w:rPr>
                <w:rFonts w:hint="eastAsia" w:ascii="宋体" w:hAnsi="宋体" w:eastAsia="宋体" w:cs="Times New Roman"/>
                <w:szCs w:val="21"/>
              </w:rPr>
              <w:t xml:space="preserve">公   示  </w:t>
            </w:r>
            <w:r>
              <w:rPr>
                <w:rFonts w:hint="eastAsia" w:ascii="宋体" w:hAnsi="宋体"/>
                <w:szCs w:val="21"/>
              </w:rPr>
              <w:t xml:space="preserve"> </w:t>
            </w:r>
            <w:r>
              <w:rPr>
                <w:rFonts w:hint="eastAsia" w:ascii="宋体" w:hAnsi="宋体" w:eastAsia="宋体" w:cs="Times New Roman"/>
                <w:szCs w:val="21"/>
              </w:rPr>
              <w:t xml:space="preserve">结 </w:t>
            </w:r>
            <w:r>
              <w:rPr>
                <w:rFonts w:hint="eastAsia" w:ascii="宋体" w:hAnsi="宋体"/>
                <w:szCs w:val="21"/>
              </w:rPr>
              <w:t xml:space="preserve"> </w:t>
            </w:r>
            <w:r>
              <w:rPr>
                <w:rFonts w:hint="eastAsia" w:ascii="宋体" w:hAnsi="宋体" w:eastAsia="宋体" w:cs="Times New Roman"/>
                <w:szCs w:val="21"/>
              </w:rPr>
              <w:t xml:space="preserve"> 果</w:t>
            </w:r>
          </w:p>
        </w:tc>
        <w:tc>
          <w:tcPr>
            <w:tcW w:w="8673" w:type="dxa"/>
            <w:gridSpan w:val="7"/>
          </w:tcPr>
          <w:p w14:paraId="6A46E157">
            <w:pPr>
              <w:jc w:val="center"/>
              <w:rPr>
                <w:rFonts w:ascii="宋体" w:hAnsi="宋体" w:eastAsia="宋体" w:cs="Times New Roman"/>
                <w:sz w:val="18"/>
              </w:rPr>
            </w:pPr>
          </w:p>
          <w:p w14:paraId="06720814">
            <w:pPr>
              <w:jc w:val="center"/>
              <w:rPr>
                <w:rFonts w:ascii="宋体" w:hAnsi="宋体" w:eastAsia="宋体" w:cs="Times New Roman"/>
                <w:sz w:val="18"/>
              </w:rPr>
            </w:pPr>
          </w:p>
          <w:p w14:paraId="385A934C">
            <w:pPr>
              <w:jc w:val="center"/>
              <w:rPr>
                <w:rFonts w:ascii="宋体" w:hAnsi="宋体" w:eastAsia="宋体" w:cs="Times New Roman"/>
                <w:sz w:val="18"/>
              </w:rPr>
            </w:pPr>
          </w:p>
          <w:p w14:paraId="702B2976">
            <w:pPr>
              <w:jc w:val="center"/>
              <w:rPr>
                <w:rFonts w:ascii="宋体" w:hAnsi="宋体" w:eastAsia="宋体" w:cs="Times New Roman"/>
                <w:sz w:val="18"/>
              </w:rPr>
            </w:pPr>
          </w:p>
          <w:p w14:paraId="641463E2">
            <w:pPr>
              <w:jc w:val="center"/>
              <w:rPr>
                <w:rFonts w:ascii="宋体" w:hAnsi="宋体" w:eastAsia="宋体" w:cs="Times New Roman"/>
                <w:sz w:val="18"/>
              </w:rPr>
            </w:pPr>
          </w:p>
          <w:p w14:paraId="5742801F">
            <w:pPr>
              <w:jc w:val="center"/>
              <w:rPr>
                <w:rFonts w:ascii="宋体" w:hAnsi="宋体" w:eastAsia="宋体" w:cs="Times New Roman"/>
                <w:sz w:val="18"/>
              </w:rPr>
            </w:pPr>
          </w:p>
          <w:p w14:paraId="291177AB">
            <w:pPr>
              <w:jc w:val="center"/>
              <w:rPr>
                <w:rFonts w:ascii="宋体" w:hAnsi="宋体" w:eastAsia="宋体" w:cs="Times New Roman"/>
                <w:sz w:val="18"/>
              </w:rPr>
            </w:pPr>
          </w:p>
          <w:p w14:paraId="4E42C269">
            <w:pPr>
              <w:jc w:val="center"/>
              <w:rPr>
                <w:rFonts w:ascii="宋体" w:hAnsi="宋体" w:eastAsia="宋体" w:cs="Times New Roman"/>
                <w:szCs w:val="21"/>
              </w:rPr>
            </w:pPr>
            <w:r>
              <w:rPr>
                <w:rFonts w:hint="eastAsia" w:ascii="宋体" w:hAnsi="宋体" w:eastAsia="宋体" w:cs="Times New Roman"/>
                <w:sz w:val="18"/>
              </w:rPr>
              <w:t xml:space="preserve">                                </w:t>
            </w:r>
            <w:r>
              <w:rPr>
                <w:rFonts w:hint="eastAsia" w:ascii="宋体" w:hAnsi="宋体" w:eastAsia="宋体" w:cs="Times New Roman"/>
                <w:szCs w:val="21"/>
              </w:rPr>
              <w:t>公   章</w:t>
            </w:r>
          </w:p>
          <w:p w14:paraId="4D85405B">
            <w:pPr>
              <w:jc w:val="center"/>
              <w:rPr>
                <w:rFonts w:ascii="宋体" w:hAnsi="宋体" w:eastAsia="宋体" w:cs="Times New Roman"/>
                <w:sz w:val="18"/>
              </w:rPr>
            </w:pPr>
            <w:r>
              <w:rPr>
                <w:rFonts w:hint="eastAsia" w:ascii="宋体" w:hAnsi="宋体" w:eastAsia="宋体" w:cs="Times New Roman"/>
                <w:szCs w:val="21"/>
              </w:rPr>
              <w:t xml:space="preserve">                              年     月     日</w:t>
            </w:r>
          </w:p>
        </w:tc>
      </w:tr>
      <w:tr w14:paraId="3B2A9C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57" w:hRule="atLeast"/>
        </w:trPr>
        <w:tc>
          <w:tcPr>
            <w:tcW w:w="1238" w:type="dxa"/>
            <w:textDirection w:val="tbRlV"/>
            <w:vAlign w:val="center"/>
          </w:tcPr>
          <w:p w14:paraId="41BB1DF7">
            <w:pPr>
              <w:ind w:left="113" w:right="113"/>
              <w:jc w:val="center"/>
              <w:rPr>
                <w:rFonts w:ascii="宋体" w:hAnsi="宋体" w:eastAsia="宋体" w:cs="Times New Roman"/>
                <w:szCs w:val="21"/>
              </w:rPr>
            </w:pPr>
            <w:r>
              <w:rPr>
                <w:rFonts w:hint="eastAsia" w:ascii="宋体" w:hAnsi="宋体" w:eastAsia="宋体" w:cs="Times New Roman"/>
                <w:szCs w:val="21"/>
              </w:rPr>
              <w:t>学  校  核  准  意  见</w:t>
            </w:r>
          </w:p>
        </w:tc>
        <w:tc>
          <w:tcPr>
            <w:tcW w:w="8673" w:type="dxa"/>
            <w:gridSpan w:val="7"/>
          </w:tcPr>
          <w:p w14:paraId="69D72F94">
            <w:pPr>
              <w:jc w:val="center"/>
              <w:rPr>
                <w:rFonts w:ascii="宋体" w:hAnsi="宋体" w:eastAsia="宋体" w:cs="Times New Roman"/>
                <w:sz w:val="18"/>
              </w:rPr>
            </w:pPr>
          </w:p>
          <w:p w14:paraId="39587E64">
            <w:pPr>
              <w:jc w:val="center"/>
              <w:rPr>
                <w:rFonts w:ascii="宋体" w:hAnsi="宋体" w:eastAsia="宋体" w:cs="Times New Roman"/>
                <w:sz w:val="18"/>
              </w:rPr>
            </w:pPr>
          </w:p>
          <w:p w14:paraId="47D4A608">
            <w:pPr>
              <w:jc w:val="center"/>
              <w:rPr>
                <w:rFonts w:ascii="宋体" w:hAnsi="宋体" w:eastAsia="宋体" w:cs="Times New Roman"/>
                <w:sz w:val="18"/>
              </w:rPr>
            </w:pPr>
          </w:p>
          <w:p w14:paraId="18AB3CDC">
            <w:pPr>
              <w:jc w:val="center"/>
              <w:rPr>
                <w:rFonts w:ascii="宋体" w:hAnsi="宋体" w:eastAsia="宋体" w:cs="Times New Roman"/>
                <w:sz w:val="18"/>
              </w:rPr>
            </w:pPr>
          </w:p>
          <w:p w14:paraId="7691FCA3">
            <w:pPr>
              <w:jc w:val="center"/>
              <w:rPr>
                <w:rFonts w:ascii="宋体" w:hAnsi="宋体" w:eastAsia="宋体" w:cs="Times New Roman"/>
                <w:sz w:val="18"/>
              </w:rPr>
            </w:pPr>
          </w:p>
          <w:p w14:paraId="16C4D0B0">
            <w:pPr>
              <w:jc w:val="center"/>
              <w:rPr>
                <w:rFonts w:ascii="宋体" w:hAnsi="宋体" w:eastAsia="宋体" w:cs="Times New Roman"/>
                <w:sz w:val="18"/>
              </w:rPr>
            </w:pPr>
          </w:p>
          <w:p w14:paraId="388A3343">
            <w:pPr>
              <w:jc w:val="center"/>
              <w:rPr>
                <w:rFonts w:ascii="宋体" w:hAnsi="宋体" w:eastAsia="宋体" w:cs="Times New Roman"/>
                <w:sz w:val="18"/>
              </w:rPr>
            </w:pPr>
          </w:p>
          <w:p w14:paraId="5D623689">
            <w:pPr>
              <w:jc w:val="center"/>
              <w:rPr>
                <w:rFonts w:ascii="宋体" w:hAnsi="宋体" w:eastAsia="宋体" w:cs="Times New Roman"/>
                <w:sz w:val="18"/>
              </w:rPr>
            </w:pPr>
          </w:p>
          <w:p w14:paraId="7BFE5CAC">
            <w:pPr>
              <w:jc w:val="center"/>
              <w:rPr>
                <w:rFonts w:ascii="宋体" w:hAnsi="宋体" w:eastAsia="宋体" w:cs="Times New Roman"/>
                <w:sz w:val="18"/>
              </w:rPr>
            </w:pPr>
          </w:p>
          <w:p w14:paraId="0A0A45E1">
            <w:pPr>
              <w:jc w:val="center"/>
              <w:rPr>
                <w:rFonts w:ascii="宋体" w:hAnsi="宋体" w:eastAsia="宋体" w:cs="Times New Roman"/>
                <w:sz w:val="18"/>
              </w:rPr>
            </w:pPr>
          </w:p>
          <w:p w14:paraId="1964BCB7">
            <w:pPr>
              <w:jc w:val="center"/>
              <w:rPr>
                <w:rFonts w:ascii="宋体" w:hAnsi="宋体" w:eastAsia="宋体" w:cs="Times New Roman"/>
                <w:sz w:val="18"/>
              </w:rPr>
            </w:pPr>
          </w:p>
          <w:p w14:paraId="15B2AB45">
            <w:pPr>
              <w:rPr>
                <w:rFonts w:ascii="宋体" w:hAnsi="宋体" w:eastAsia="宋体" w:cs="Times New Roman"/>
                <w:sz w:val="18"/>
              </w:rPr>
            </w:pPr>
          </w:p>
          <w:p w14:paraId="1FB093F1">
            <w:pPr>
              <w:rPr>
                <w:rFonts w:ascii="宋体" w:hAnsi="宋体" w:eastAsia="宋体" w:cs="Times New Roman"/>
                <w:sz w:val="18"/>
              </w:rPr>
            </w:pPr>
          </w:p>
          <w:p w14:paraId="0F870895">
            <w:pPr>
              <w:rPr>
                <w:rFonts w:ascii="宋体" w:hAnsi="宋体" w:eastAsia="宋体" w:cs="Times New Roman"/>
                <w:sz w:val="18"/>
              </w:rPr>
            </w:pPr>
          </w:p>
          <w:p w14:paraId="501EE5C6">
            <w:pPr>
              <w:rPr>
                <w:rFonts w:ascii="宋体" w:hAnsi="宋体" w:eastAsia="宋体" w:cs="Times New Roman"/>
                <w:sz w:val="18"/>
              </w:rPr>
            </w:pPr>
          </w:p>
          <w:p w14:paraId="3424C37A">
            <w:pPr>
              <w:rPr>
                <w:rFonts w:ascii="宋体" w:hAnsi="宋体" w:eastAsia="宋体" w:cs="Times New Roman"/>
                <w:sz w:val="18"/>
              </w:rPr>
            </w:pPr>
          </w:p>
          <w:p w14:paraId="491FD367">
            <w:pPr>
              <w:rPr>
                <w:rFonts w:ascii="宋体" w:hAnsi="宋体" w:eastAsia="宋体" w:cs="Times New Roman"/>
                <w:sz w:val="18"/>
              </w:rPr>
            </w:pPr>
          </w:p>
          <w:p w14:paraId="0906A325">
            <w:pPr>
              <w:ind w:firstLine="6195" w:firstLineChars="2950"/>
              <w:rPr>
                <w:rFonts w:ascii="宋体" w:hAnsi="宋体" w:eastAsia="宋体" w:cs="Times New Roman"/>
                <w:szCs w:val="21"/>
              </w:rPr>
            </w:pPr>
            <w:r>
              <w:rPr>
                <w:rFonts w:hint="eastAsia" w:ascii="宋体" w:hAnsi="宋体" w:eastAsia="宋体" w:cs="Times New Roman"/>
                <w:szCs w:val="21"/>
              </w:rPr>
              <w:t>公  章</w:t>
            </w:r>
          </w:p>
          <w:p w14:paraId="4399D3AE">
            <w:pPr>
              <w:ind w:firstLine="420" w:firstLineChars="200"/>
              <w:rPr>
                <w:rFonts w:ascii="宋体" w:hAnsi="宋体" w:eastAsia="宋体" w:cs="Times New Roman"/>
                <w:sz w:val="18"/>
              </w:rPr>
            </w:pPr>
            <w:r>
              <w:rPr>
                <w:rFonts w:hint="eastAsia" w:ascii="宋体" w:hAnsi="宋体" w:eastAsia="宋体" w:cs="Times New Roman"/>
                <w:szCs w:val="21"/>
              </w:rPr>
              <w:t>负责人：                                           年     月    日</w:t>
            </w:r>
          </w:p>
        </w:tc>
      </w:tr>
    </w:tbl>
    <w:p w14:paraId="74EBF012">
      <w:pPr>
        <w:widowControl/>
        <w:jc w:val="left"/>
      </w:pPr>
    </w:p>
    <w:sectPr>
      <w:footerReference r:id="rId3" w:type="default"/>
      <w:footerReference r:id="rId4" w:type="even"/>
      <w:pgSz w:w="11906" w:h="16838"/>
      <w:pgMar w:top="1134" w:right="1134" w:bottom="1134" w:left="1134" w:header="851" w:footer="454"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03DDD1">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A6E6606">
                          <w:pPr>
                            <w:pStyle w:val="3"/>
                          </w:pPr>
                          <w:r>
                            <w:fldChar w:fldCharType="begin"/>
                          </w:r>
                          <w:r>
                            <w:instrText xml:space="preserve"> PAGE  \* MERGEFORMAT </w:instrText>
                          </w:r>
                          <w:r>
                            <w:fldChar w:fldCharType="separate"/>
                          </w:r>
                          <w:r>
                            <w:t>3</w:t>
                          </w:r>
                          <w:r>
                            <w:fldChar w:fldCharType="end"/>
                          </w:r>
                        </w:p>
                      </w:txbxContent>
                    </wps:txbx>
                    <wps:bodyPr wrap="none" lIns="0" tIns="0" rIns="0" bIns="0" upright="0">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Spci88sBAACcAwAADgAAAGRycy9lMm9Eb2MueG1srVPNjtMwEL4j8Q6W&#10;79RpJVAVNV3tqlqEhABp4QFcx24s+U8et0lfAN6AExfuPFefg7GTdGG57IGLM54ZfzPfN5PNzWAN&#10;OckI2ruGLhcVJdIJ32p3aOiXz/ev1pRA4q7lxjvZ0LMEerN9+WLTh1qufOdNKyNBEAd1HxrapRRq&#10;xkB00nJY+CAdBpWPlie8xgNrI+8R3Rq2qqo3rPexDdELCYDe3RikE2J8DqBXSgu58+JopUsjapSG&#10;J6QEnQ5At6VbpaRIH5UCmYhpKDJN5cQiaO/zybYbXh8iD50WUwv8OS084WS5dlj0CrXjiZNj1P9A&#10;WS2iB6/SQnjLRiJFEWSxrJ5o89DxIAsXlBrCVXT4f7Diw+lTJLrFTaDEcYsDv3z/dvnx6/LzK1lW&#10;q9dZoT5AjYkPAVPTcOeHnD35AZ2Z+KCizV+kRDCO+p6v+sohEZEfrVfrdYUhgbH5gjjs8XmIkN5K&#10;b0k2GhpxgEVXfnoPaUydU3I15++1MejntXF/ORAze1jufewxW2nYD1Pje9+ekU+Ps2+ow1WnxLxz&#10;KG1ek9mIs7GfjWOI+tCVPcr1INweEzZRessVRtipMA6tsJsWLG/Fn/eS9fhTbX8D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EqXIvPLAQAAnAMAAA4AAAAAAAAAAQAgAAAAHgEAAGRycy9lMm9E&#10;b2MueG1sUEsFBgAAAAAGAAYAWQEAAFsFAAAAAA==&#10;">
              <v:fill on="f" focussize="0,0"/>
              <v:stroke on="f"/>
              <v:imagedata o:title=""/>
              <o:lock v:ext="edit" aspectratio="f"/>
              <v:textbox inset="0mm,0mm,0mm,0mm" style="mso-fit-shape-to-text:t;">
                <w:txbxContent>
                  <w:p w14:paraId="3A6E6606">
                    <w:pPr>
                      <w:pStyle w:val="3"/>
                    </w:pPr>
                    <w:r>
                      <w:fldChar w:fldCharType="begin"/>
                    </w:r>
                    <w:r>
                      <w:instrText xml:space="preserve"> PAGE  \* MERGEFORMAT </w:instrText>
                    </w:r>
                    <w:r>
                      <w:fldChar w:fldCharType="separate"/>
                    </w:r>
                    <w:r>
                      <w:t>3</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493FE8">
    <w:pPr>
      <w:pStyle w:val="3"/>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102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8A1DA95">
                          <w:pPr>
                            <w:pStyle w:val="3"/>
                          </w:pPr>
                          <w:r>
                            <w:fldChar w:fldCharType="begin"/>
                          </w:r>
                          <w:r>
                            <w:instrText xml:space="preserve"> PAGE  \* MERGEFORMAT </w:instrText>
                          </w:r>
                          <w:r>
                            <w:fldChar w:fldCharType="separate"/>
                          </w:r>
                          <w:r>
                            <w:t>2</w:t>
                          </w:r>
                          <w:r>
                            <w:fldChar w:fldCharType="end"/>
                          </w:r>
                        </w:p>
                      </w:txbxContent>
                    </wps:txbx>
                    <wps:bodyPr wrap="none" lIns="0" tIns="0" rIns="0" bIns="0" upright="0">
                      <a:spAutoFit/>
                    </wps:bodyPr>
                  </wps:wsp>
                </a:graphicData>
              </a:graphic>
            </wp:anchor>
          </w:drawing>
        </mc:Choice>
        <mc:Fallback>
          <w:pict>
            <v:shape id="文本框 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VYf+88sBAACcAwAADgAAAGRycy9lMm9Eb2MueG1srVNLbtswEN0XyB0I&#10;7mPJWgSGYDlIYKQoEKQF0h6ApkiLAH/g0JZ8gfYGXXXTfc/lc3RISU6bbrLohhrODN/MezNa3w5G&#10;k6MIoJxt6HJRUiIsd62y+4Z++fxwvaIEIrMt086Khp4E0NvN1bt172tRuc7pVgSCIBbq3je0i9HX&#10;RQG8E4bBwnlhMShdMCziNeyLNrAe0Y0uqrK8KXoXWh8cFwDo3Y5BOiGGtwA6KRUXW8cPRtg4ogah&#10;WURK0CkPdJO7lVLw+FFKEJHohiLTmE8sgvYuncVmzep9YL5TfGqBvaWFV5wMUxaLXqC2LDJyCOof&#10;KKN4cOBkXHBnipFIVgRZLMtX2jx3zIvMBaUGfxEd/h8sfzp+CkS1Da0osczgwM/fv51//Dr//EqW&#10;ZXWTFOo91Jj47DE1DvduwL2Z/YDORHyQwaQvUiIYR31PF33FEAlPj1bValViiGNsviB+8fLcB4jv&#10;hTMkGQ0NOMCsKzs+QhxT55RUzboHpXUeorZ/ORAzeYrU+9hjsuKwGyZCO9eekE+Ps2+oxVWnRH+w&#10;KG1ak9kIs7GbjYMPat/lPUr1wN8dIjaRe0sVRtipMA4ts5sWLG3Fn/ec9fJTbX4D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FWH/vPLAQAAnAMAAA4AAAAAAAAAAQAgAAAAHgEAAGRycy9lMm9E&#10;b2MueG1sUEsFBgAAAAAGAAYAWQEAAFsFAAAAAA==&#10;">
              <v:fill on="f" focussize="0,0"/>
              <v:stroke on="f"/>
              <v:imagedata o:title=""/>
              <o:lock v:ext="edit" aspectratio="f"/>
              <v:textbox inset="0mm,0mm,0mm,0mm" style="mso-fit-shape-to-text:t;">
                <w:txbxContent>
                  <w:p w14:paraId="58A1DA95">
                    <w:pPr>
                      <w:pStyle w:val="3"/>
                    </w:pPr>
                    <w:r>
                      <w:fldChar w:fldCharType="begin"/>
                    </w:r>
                    <w:r>
                      <w:instrText xml:space="preserve"> PAGE  \* MERGEFORMAT </w:instrText>
                    </w:r>
                    <w:r>
                      <w:fldChar w:fldCharType="separate"/>
                    </w:r>
                    <w:r>
                      <w:t>2</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AC3C525"/>
    <w:multiLevelType w:val="singleLevel"/>
    <w:tmpl w:val="CAC3C525"/>
    <w:lvl w:ilvl="0" w:tentative="0">
      <w:start w:val="2"/>
      <w:numFmt w:val="decimal"/>
      <w:lvlText w:val="%1."/>
      <w:lvlJc w:val="left"/>
      <w:pPr>
        <w:tabs>
          <w:tab w:val="left" w:pos="312"/>
        </w:tabs>
      </w:pPr>
    </w:lvl>
  </w:abstractNum>
  <w:abstractNum w:abstractNumId="1">
    <w:nsid w:val="EFE8D267"/>
    <w:multiLevelType w:val="singleLevel"/>
    <w:tmpl w:val="EFE8D267"/>
    <w:lvl w:ilvl="0" w:tentative="0">
      <w:start w:val="1"/>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evenAndOddHeaders w:val="1"/>
  <w:drawingGridHorizontalSpacing w:val="105"/>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EyYjg2ZGMyYTM5YTIwNGViZTNmMDRhMDE4YmMwZmYifQ=="/>
  </w:docVars>
  <w:rsids>
    <w:rsidRoot w:val="0033126B"/>
    <w:rsid w:val="0002075C"/>
    <w:rsid w:val="00024587"/>
    <w:rsid w:val="00050B41"/>
    <w:rsid w:val="000835E5"/>
    <w:rsid w:val="00086C19"/>
    <w:rsid w:val="00091D39"/>
    <w:rsid w:val="00093E8E"/>
    <w:rsid w:val="000A1C4F"/>
    <w:rsid w:val="000A53B5"/>
    <w:rsid w:val="000B25F1"/>
    <w:rsid w:val="000B5BC8"/>
    <w:rsid w:val="000B62EA"/>
    <w:rsid w:val="000B7E3F"/>
    <w:rsid w:val="000C7246"/>
    <w:rsid w:val="000E1FCC"/>
    <w:rsid w:val="000E777B"/>
    <w:rsid w:val="000F2B39"/>
    <w:rsid w:val="00100DF9"/>
    <w:rsid w:val="001034FB"/>
    <w:rsid w:val="0010383F"/>
    <w:rsid w:val="00106765"/>
    <w:rsid w:val="00110033"/>
    <w:rsid w:val="00123022"/>
    <w:rsid w:val="0012343B"/>
    <w:rsid w:val="0012740F"/>
    <w:rsid w:val="0012753C"/>
    <w:rsid w:val="00136E7A"/>
    <w:rsid w:val="00163F01"/>
    <w:rsid w:val="00171343"/>
    <w:rsid w:val="00171BEC"/>
    <w:rsid w:val="00192A61"/>
    <w:rsid w:val="001937B4"/>
    <w:rsid w:val="001D2597"/>
    <w:rsid w:val="001E1E38"/>
    <w:rsid w:val="001E3388"/>
    <w:rsid w:val="00211798"/>
    <w:rsid w:val="00226AC5"/>
    <w:rsid w:val="002270A7"/>
    <w:rsid w:val="00271356"/>
    <w:rsid w:val="002859E6"/>
    <w:rsid w:val="002A70A7"/>
    <w:rsid w:val="002C2E4D"/>
    <w:rsid w:val="002E42F6"/>
    <w:rsid w:val="002E5783"/>
    <w:rsid w:val="002F1EC4"/>
    <w:rsid w:val="00314EE7"/>
    <w:rsid w:val="00324D6E"/>
    <w:rsid w:val="0033126B"/>
    <w:rsid w:val="0033420A"/>
    <w:rsid w:val="00342D04"/>
    <w:rsid w:val="00345CE6"/>
    <w:rsid w:val="00353FFB"/>
    <w:rsid w:val="0036206F"/>
    <w:rsid w:val="00370BC7"/>
    <w:rsid w:val="00373E62"/>
    <w:rsid w:val="00384C68"/>
    <w:rsid w:val="003B5BA5"/>
    <w:rsid w:val="003C5B6D"/>
    <w:rsid w:val="003C6F7B"/>
    <w:rsid w:val="003D6C2A"/>
    <w:rsid w:val="00410217"/>
    <w:rsid w:val="00413D18"/>
    <w:rsid w:val="00424D1B"/>
    <w:rsid w:val="004315A8"/>
    <w:rsid w:val="00455996"/>
    <w:rsid w:val="004632E2"/>
    <w:rsid w:val="00477CC6"/>
    <w:rsid w:val="00481C0E"/>
    <w:rsid w:val="004849BB"/>
    <w:rsid w:val="00492E46"/>
    <w:rsid w:val="004A7AE8"/>
    <w:rsid w:val="004B1AFD"/>
    <w:rsid w:val="004F21A1"/>
    <w:rsid w:val="004F6993"/>
    <w:rsid w:val="00501DE0"/>
    <w:rsid w:val="00506C39"/>
    <w:rsid w:val="00507D8E"/>
    <w:rsid w:val="0054551E"/>
    <w:rsid w:val="00583E93"/>
    <w:rsid w:val="005E042A"/>
    <w:rsid w:val="005E06B1"/>
    <w:rsid w:val="005E3440"/>
    <w:rsid w:val="005E58F4"/>
    <w:rsid w:val="00607D1E"/>
    <w:rsid w:val="00617C9D"/>
    <w:rsid w:val="00621A2C"/>
    <w:rsid w:val="00623BB8"/>
    <w:rsid w:val="00647D66"/>
    <w:rsid w:val="00661C50"/>
    <w:rsid w:val="00661D38"/>
    <w:rsid w:val="0067462D"/>
    <w:rsid w:val="006846FA"/>
    <w:rsid w:val="00690D02"/>
    <w:rsid w:val="00691EF6"/>
    <w:rsid w:val="006E5989"/>
    <w:rsid w:val="006E7007"/>
    <w:rsid w:val="006E7E68"/>
    <w:rsid w:val="007031A9"/>
    <w:rsid w:val="007313BA"/>
    <w:rsid w:val="00734128"/>
    <w:rsid w:val="007415CC"/>
    <w:rsid w:val="00741F1A"/>
    <w:rsid w:val="00746377"/>
    <w:rsid w:val="007A6787"/>
    <w:rsid w:val="007E7FD3"/>
    <w:rsid w:val="008269F0"/>
    <w:rsid w:val="00826A66"/>
    <w:rsid w:val="00830327"/>
    <w:rsid w:val="00833AA5"/>
    <w:rsid w:val="00843160"/>
    <w:rsid w:val="00867374"/>
    <w:rsid w:val="008678EB"/>
    <w:rsid w:val="00872E0F"/>
    <w:rsid w:val="008764C0"/>
    <w:rsid w:val="00876F0D"/>
    <w:rsid w:val="00882519"/>
    <w:rsid w:val="0089698F"/>
    <w:rsid w:val="008A1CDC"/>
    <w:rsid w:val="008B4063"/>
    <w:rsid w:val="008B5E5E"/>
    <w:rsid w:val="008C4C0F"/>
    <w:rsid w:val="008E3532"/>
    <w:rsid w:val="00912A23"/>
    <w:rsid w:val="0092531B"/>
    <w:rsid w:val="00956FEE"/>
    <w:rsid w:val="009624BB"/>
    <w:rsid w:val="00962F66"/>
    <w:rsid w:val="00967876"/>
    <w:rsid w:val="009C1F06"/>
    <w:rsid w:val="009E64C8"/>
    <w:rsid w:val="00A03435"/>
    <w:rsid w:val="00A12F14"/>
    <w:rsid w:val="00A356DA"/>
    <w:rsid w:val="00A600A4"/>
    <w:rsid w:val="00A76956"/>
    <w:rsid w:val="00AB5EA9"/>
    <w:rsid w:val="00AD5CCC"/>
    <w:rsid w:val="00AF445F"/>
    <w:rsid w:val="00B06BF4"/>
    <w:rsid w:val="00B07F41"/>
    <w:rsid w:val="00B16465"/>
    <w:rsid w:val="00B22E22"/>
    <w:rsid w:val="00B82843"/>
    <w:rsid w:val="00B92456"/>
    <w:rsid w:val="00BA646C"/>
    <w:rsid w:val="00BD1A32"/>
    <w:rsid w:val="00BD4E90"/>
    <w:rsid w:val="00C008D8"/>
    <w:rsid w:val="00C0165A"/>
    <w:rsid w:val="00C2389A"/>
    <w:rsid w:val="00C77711"/>
    <w:rsid w:val="00C96100"/>
    <w:rsid w:val="00CB1F99"/>
    <w:rsid w:val="00CB3264"/>
    <w:rsid w:val="00CD42FF"/>
    <w:rsid w:val="00CD7981"/>
    <w:rsid w:val="00D04DC8"/>
    <w:rsid w:val="00D20B34"/>
    <w:rsid w:val="00D36A37"/>
    <w:rsid w:val="00D3748A"/>
    <w:rsid w:val="00D41163"/>
    <w:rsid w:val="00D416C2"/>
    <w:rsid w:val="00D41CF0"/>
    <w:rsid w:val="00D66B57"/>
    <w:rsid w:val="00DA3AD6"/>
    <w:rsid w:val="00DA6B66"/>
    <w:rsid w:val="00DB02E4"/>
    <w:rsid w:val="00DC11A1"/>
    <w:rsid w:val="00DC7365"/>
    <w:rsid w:val="00DD5F4F"/>
    <w:rsid w:val="00DD7968"/>
    <w:rsid w:val="00DE299B"/>
    <w:rsid w:val="00E07849"/>
    <w:rsid w:val="00E206F2"/>
    <w:rsid w:val="00E713EE"/>
    <w:rsid w:val="00EB1023"/>
    <w:rsid w:val="00ED30F2"/>
    <w:rsid w:val="00EE2F78"/>
    <w:rsid w:val="00EE3937"/>
    <w:rsid w:val="00EE5924"/>
    <w:rsid w:val="00EE79DB"/>
    <w:rsid w:val="00F12876"/>
    <w:rsid w:val="00F50D1D"/>
    <w:rsid w:val="00F75973"/>
    <w:rsid w:val="00F82DFD"/>
    <w:rsid w:val="00F841C6"/>
    <w:rsid w:val="00F8579D"/>
    <w:rsid w:val="00FA4387"/>
    <w:rsid w:val="00FD5538"/>
    <w:rsid w:val="00FF54C9"/>
    <w:rsid w:val="00FF7774"/>
    <w:rsid w:val="0D9129CF"/>
    <w:rsid w:val="12B45B20"/>
    <w:rsid w:val="12E40885"/>
    <w:rsid w:val="1FFC5D3C"/>
    <w:rsid w:val="2BA64DE0"/>
    <w:rsid w:val="2D820C28"/>
    <w:rsid w:val="3AD35612"/>
    <w:rsid w:val="3C113FED"/>
    <w:rsid w:val="403D14C6"/>
    <w:rsid w:val="48CC02C9"/>
    <w:rsid w:val="4F651202"/>
    <w:rsid w:val="51B4776D"/>
    <w:rsid w:val="5ABF3271"/>
    <w:rsid w:val="5D754EAE"/>
    <w:rsid w:val="5E2D5222"/>
    <w:rsid w:val="62021F79"/>
    <w:rsid w:val="66216931"/>
    <w:rsid w:val="67A00003"/>
    <w:rsid w:val="785030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2"/>
    <w:semiHidden/>
    <w:unhideWhenUsed/>
    <w:qFormat/>
    <w:uiPriority w:val="99"/>
    <w:rPr>
      <w:sz w:val="18"/>
      <w:szCs w:val="18"/>
    </w:rPr>
  </w:style>
  <w:style w:type="paragraph" w:styleId="3">
    <w:name w:val="footer"/>
    <w:basedOn w:val="1"/>
    <w:link w:val="11"/>
    <w:unhideWhenUsed/>
    <w:qFormat/>
    <w:uiPriority w:val="99"/>
    <w:pPr>
      <w:tabs>
        <w:tab w:val="center" w:pos="4153"/>
        <w:tab w:val="right" w:pos="8306"/>
      </w:tabs>
      <w:snapToGrid w:val="0"/>
      <w:jc w:val="left"/>
    </w:pPr>
    <w:rPr>
      <w:sz w:val="18"/>
      <w:szCs w:val="18"/>
    </w:rPr>
  </w:style>
  <w:style w:type="paragraph" w:styleId="4">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table" w:styleId="7">
    <w:name w:val="Table Grid"/>
    <w:basedOn w:val="6"/>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paragraph" w:styleId="9">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character" w:customStyle="1" w:styleId="10">
    <w:name w:val="页眉 Char"/>
    <w:basedOn w:val="8"/>
    <w:link w:val="4"/>
    <w:qFormat/>
    <w:uiPriority w:val="99"/>
    <w:rPr>
      <w:sz w:val="18"/>
      <w:szCs w:val="18"/>
    </w:rPr>
  </w:style>
  <w:style w:type="character" w:customStyle="1" w:styleId="11">
    <w:name w:val="页脚 Char"/>
    <w:basedOn w:val="8"/>
    <w:link w:val="3"/>
    <w:qFormat/>
    <w:uiPriority w:val="99"/>
    <w:rPr>
      <w:sz w:val="18"/>
      <w:szCs w:val="18"/>
    </w:rPr>
  </w:style>
  <w:style w:type="character" w:customStyle="1" w:styleId="12">
    <w:name w:val="批注框文本 Char"/>
    <w:basedOn w:val="8"/>
    <w:link w:val="2"/>
    <w:semiHidden/>
    <w:qFormat/>
    <w:uiPriority w:val="99"/>
    <w:rPr>
      <w:sz w:val="18"/>
      <w:szCs w:val="18"/>
    </w:rPr>
  </w:style>
  <w:style w:type="paragraph" w:styleId="13">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52flin</Company>
  <Pages>10</Pages>
  <Words>3054</Words>
  <Characters>3340</Characters>
  <Lines>29</Lines>
  <Paragraphs>8</Paragraphs>
  <TotalTime>178</TotalTime>
  <ScaleCrop>false</ScaleCrop>
  <LinksUpToDate>false</LinksUpToDate>
  <CharactersWithSpaces>4265</CharactersWithSpaces>
  <Application>WPS Office_12.1.0.17468_F1E327BC-269C-435d-A152-05C5408002CA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2023-05-22T08:09:00Z</dcterms:created>
  <dc:creator>符桑岚</dc:creator>
  <cp:lastModifiedBy>暖暖的傻狍子</cp:lastModifiedBy>
  <cp:lastPrinted>2024-10-11T07:15:00Z</cp:lastPrinted>
  <dcterms:modified xsi:type="dcterms:W3CDTF">2024-10-12T01:51:24Z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2052-12.1.0.17468</vt:lpwstr>
  </property>
  <property fmtid="{D5CDD505-2E9C-101B-9397-08002B2CF9AE}" pid="3" name="ICV">
    <vt:lpwstr>7F407F30D2DD4794934865FB2CA1EA20_13</vt:lpwstr>
  </property>
</Properties>
</file>