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right="1470" w:rightChars="700" w:firstLine="1960" w:firstLineChars="700"/>
        <w:rPr>
          <w:sz w:val="28"/>
          <w:u w:val="single"/>
        </w:rPr>
      </w:pPr>
      <w:r>
        <w:rPr>
          <w:rFonts w:hint="eastAsia"/>
          <w:sz w:val="28"/>
        </w:rPr>
        <w:t xml:space="preserve">单   位 ： </w:t>
      </w:r>
      <w:r>
        <w:rPr>
          <w:rFonts w:hint="eastAsia"/>
          <w:sz w:val="28"/>
          <w:u w:val="single"/>
        </w:rPr>
        <w:t xml:space="preserve">  </w:t>
      </w:r>
      <w:r>
        <w:rPr>
          <w:rFonts w:ascii="Times New Roman" w:hAnsi="Times New Roman" w:cs="Times New Roman"/>
          <w:sz w:val="28"/>
          <w:szCs w:val="28"/>
          <w:u w:val="single"/>
        </w:rPr>
        <w:t>地理与环境科学学院</w:t>
      </w:r>
      <w:r>
        <w:rPr>
          <w:rFonts w:hint="eastAsia"/>
          <w:sz w:val="28"/>
          <w:u w:val="single"/>
        </w:rPr>
        <w:t xml:space="preserve">              </w:t>
      </w:r>
    </w:p>
    <w:p w14:paraId="25FAA4E8">
      <w:pPr>
        <w:ind w:right="1470" w:rightChars="700" w:firstLine="1960" w:firstLineChars="700"/>
        <w:rPr>
          <w:sz w:val="28"/>
        </w:rPr>
      </w:pPr>
    </w:p>
    <w:p w14:paraId="595095F4">
      <w:pPr>
        <w:ind w:right="1470" w:rightChars="700"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ascii="Times New Roman" w:hAnsi="Times New Roman" w:cs="Times New Roman"/>
          <w:sz w:val="28"/>
          <w:szCs w:val="28"/>
          <w:u w:val="single"/>
        </w:rPr>
        <w:t>戴声佩</w:t>
      </w:r>
      <w:r>
        <w:rPr>
          <w:rFonts w:hint="eastAsia"/>
          <w:sz w:val="30"/>
          <w:u w:val="single"/>
        </w:rPr>
        <w:t xml:space="preserve">                        </w:t>
      </w:r>
    </w:p>
    <w:p w14:paraId="21841286">
      <w:pPr>
        <w:ind w:right="1470" w:rightChars="700" w:firstLine="1920" w:firstLineChars="800"/>
        <w:rPr>
          <w:sz w:val="24"/>
        </w:rPr>
      </w:pPr>
    </w:p>
    <w:p w14:paraId="17B06879">
      <w:pPr>
        <w:ind w:right="1470" w:rightChars="700" w:firstLine="1920" w:firstLineChars="800"/>
        <w:rPr>
          <w:sz w:val="24"/>
          <w:u w:val="single"/>
        </w:rPr>
      </w:pPr>
      <w:r>
        <w:rPr>
          <w:rFonts w:hint="eastAsia"/>
          <w:sz w:val="24"/>
        </w:rPr>
        <w:t xml:space="preserve">现任专业   </w:t>
      </w:r>
    </w:p>
    <w:p w14:paraId="730D3E5F">
      <w:pPr>
        <w:ind w:right="1470" w:rightChars="700" w:firstLine="1920" w:firstLineChars="800"/>
        <w:rPr>
          <w:sz w:val="24"/>
          <w:u w:val="single"/>
        </w:rPr>
      </w:pPr>
      <w:r>
        <w:rPr>
          <w:rFonts w:hint="eastAsia"/>
          <w:sz w:val="24"/>
        </w:rPr>
        <w:t xml:space="preserve">技术职务  ： </w:t>
      </w:r>
      <w:r>
        <w:rPr>
          <w:rFonts w:hint="eastAsia"/>
          <w:sz w:val="24"/>
          <w:u w:val="single"/>
        </w:rPr>
        <w:t xml:space="preserve">  </w:t>
      </w:r>
      <w:r>
        <w:rPr>
          <w:rFonts w:ascii="Times New Roman" w:hAnsi="Times New Roman" w:cs="Times New Roman"/>
          <w:sz w:val="24"/>
          <w:u w:val="single"/>
        </w:rPr>
        <w:t>副研究员</w:t>
      </w:r>
      <w:r>
        <w:rPr>
          <w:rFonts w:hint="eastAsia" w:ascii="Times New Roman" w:hAnsi="Times New Roman" w:cs="Times New Roman"/>
          <w:sz w:val="24"/>
          <w:u w:val="single"/>
        </w:rPr>
        <w:t>/</w:t>
      </w:r>
      <w:r>
        <w:rPr>
          <w:rFonts w:ascii="Times New Roman" w:hAnsi="Times New Roman" w:cs="Times New Roman"/>
          <w:sz w:val="24"/>
          <w:u w:val="single"/>
        </w:rPr>
        <w:t>副教授</w:t>
      </w:r>
      <w:r>
        <w:rPr>
          <w:rFonts w:hint="eastAsia"/>
          <w:sz w:val="24"/>
          <w:u w:val="single"/>
        </w:rPr>
        <w:t xml:space="preserve">                        </w:t>
      </w:r>
    </w:p>
    <w:p w14:paraId="67F4F608">
      <w:pPr>
        <w:ind w:right="1470" w:rightChars="700" w:firstLine="1920" w:firstLineChars="800"/>
        <w:rPr>
          <w:sz w:val="24"/>
          <w:u w:val="single"/>
        </w:rPr>
      </w:pPr>
    </w:p>
    <w:p w14:paraId="46F49A38">
      <w:pPr>
        <w:ind w:right="1470" w:rightChars="700" w:firstLine="1920" w:firstLineChars="800"/>
        <w:rPr>
          <w:sz w:val="24"/>
        </w:rPr>
      </w:pPr>
    </w:p>
    <w:p w14:paraId="6A28DEF7">
      <w:pPr>
        <w:ind w:right="1470" w:rightChars="700" w:firstLine="1920" w:firstLineChars="800"/>
        <w:rPr>
          <w:sz w:val="24"/>
          <w:u w:val="single"/>
        </w:rPr>
      </w:pPr>
      <w:r>
        <w:rPr>
          <w:rFonts w:hint="eastAsia"/>
          <w:sz w:val="24"/>
        </w:rPr>
        <w:t xml:space="preserve">申报专业  ： </w:t>
      </w:r>
      <w:r>
        <w:rPr>
          <w:rFonts w:hint="eastAsia"/>
          <w:sz w:val="24"/>
          <w:u w:val="single"/>
        </w:rPr>
        <w:t xml:space="preserve">  </w:t>
      </w:r>
      <w:r>
        <w:rPr>
          <w:rFonts w:ascii="Times New Roman" w:hAnsi="Times New Roman" w:cs="Times New Roman"/>
          <w:sz w:val="24"/>
          <w:u w:val="single"/>
        </w:rPr>
        <w:t>地理学</w:t>
      </w:r>
      <w:r>
        <w:rPr>
          <w:rFonts w:hint="eastAsia"/>
          <w:sz w:val="24"/>
          <w:u w:val="single"/>
        </w:rPr>
        <w:t xml:space="preserve">                                </w:t>
      </w:r>
    </w:p>
    <w:p w14:paraId="55553AF5">
      <w:pPr>
        <w:ind w:right="1470" w:rightChars="700" w:firstLine="1920" w:firstLineChars="800"/>
        <w:rPr>
          <w:sz w:val="24"/>
        </w:rPr>
      </w:pPr>
    </w:p>
    <w:p w14:paraId="0217DC63">
      <w:pPr>
        <w:ind w:right="1470" w:rightChars="700" w:firstLine="1920" w:firstLineChars="800"/>
        <w:rPr>
          <w:sz w:val="24"/>
        </w:rPr>
      </w:pPr>
    </w:p>
    <w:p w14:paraId="2E446A41">
      <w:pPr>
        <w:ind w:right="1470" w:rightChars="700" w:firstLine="1920" w:firstLineChars="800"/>
        <w:rPr>
          <w:sz w:val="24"/>
          <w:u w:val="single"/>
        </w:rPr>
      </w:pPr>
      <w:r>
        <w:rPr>
          <w:rFonts w:hint="eastAsia"/>
          <w:sz w:val="24"/>
        </w:rPr>
        <w:t xml:space="preserve">申报资格  ： </w:t>
      </w:r>
      <w:r>
        <w:rPr>
          <w:rFonts w:hint="eastAsia"/>
          <w:sz w:val="24"/>
          <w:u w:val="single"/>
        </w:rPr>
        <w:t xml:space="preserve">  </w:t>
      </w:r>
      <w:r>
        <w:rPr>
          <w:rFonts w:ascii="Times New Roman" w:hAnsi="Times New Roman" w:cs="Times New Roman"/>
          <w:sz w:val="24"/>
          <w:u w:val="single"/>
        </w:rPr>
        <w:t>教学科研型教授</w:t>
      </w:r>
      <w:r>
        <w:rPr>
          <w:rFonts w:hint="eastAsia"/>
          <w:sz w:val="24"/>
          <w:u w:val="single"/>
        </w:rPr>
        <w:t xml:space="preserve">                        </w:t>
      </w:r>
    </w:p>
    <w:p w14:paraId="64F46AD5">
      <w:pPr>
        <w:ind w:right="1470" w:rightChars="700" w:firstLine="1920" w:firstLineChars="800"/>
        <w:rPr>
          <w:sz w:val="24"/>
        </w:rPr>
      </w:pPr>
    </w:p>
    <w:p w14:paraId="55AE7244">
      <w:pPr>
        <w:ind w:right="1470" w:rightChars="700" w:firstLine="1920" w:firstLineChars="800"/>
        <w:rPr>
          <w:sz w:val="24"/>
        </w:rPr>
      </w:pPr>
    </w:p>
    <w:p w14:paraId="1B3A40AF">
      <w:pPr>
        <w:ind w:right="1470" w:rightChars="700"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rFonts w:ascii="Times New Roman" w:hAnsi="Times New Roman" w:cs="Times New Roman"/>
          <w:sz w:val="24"/>
        </w:rPr>
      </w:pPr>
      <w:r>
        <w:rPr>
          <w:rFonts w:ascii="Times New Roman" w:hAnsi="Times New Roman" w:cs="Times New Roman"/>
          <w:sz w:val="24"/>
        </w:rPr>
        <w:t>填表时间：     2026年 1 月 1</w:t>
      </w:r>
      <w:r>
        <w:rPr>
          <w:rFonts w:hint="eastAsia" w:ascii="Times New Roman" w:hAnsi="Times New Roman" w:cs="Times New Roman"/>
          <w:sz w:val="24"/>
        </w:rPr>
        <w:t>8</w:t>
      </w:r>
      <w:r>
        <w:rPr>
          <w:rFonts w:ascii="Times New Roman" w:hAnsi="Times New Roman" w:cs="Times New Roman"/>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134"/>
        <w:gridCol w:w="136"/>
        <w:gridCol w:w="715"/>
        <w:gridCol w:w="139"/>
        <w:gridCol w:w="286"/>
        <w:gridCol w:w="844"/>
        <w:gridCol w:w="279"/>
        <w:gridCol w:w="288"/>
        <w:gridCol w:w="290"/>
        <w:gridCol w:w="564"/>
        <w:gridCol w:w="209"/>
        <w:gridCol w:w="503"/>
        <w:gridCol w:w="567"/>
        <w:gridCol w:w="142"/>
        <w:gridCol w:w="418"/>
        <w:gridCol w:w="146"/>
        <w:gridCol w:w="286"/>
        <w:gridCol w:w="416"/>
        <w:gridCol w:w="368"/>
        <w:gridCol w:w="489"/>
        <w:gridCol w:w="57"/>
        <w:gridCol w:w="371"/>
        <w:gridCol w:w="1134"/>
      </w:tblGrid>
      <w:tr w14:paraId="1FAAEE00">
        <w:tblPrEx>
          <w:tblCellMar>
            <w:top w:w="0" w:type="dxa"/>
            <w:left w:w="108" w:type="dxa"/>
            <w:bottom w:w="0" w:type="dxa"/>
            <w:right w:w="108" w:type="dxa"/>
          </w:tblCellMar>
        </w:tblPrEx>
        <w:trPr>
          <w:trHeight w:val="667"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140"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戴声佩</w:t>
            </w:r>
          </w:p>
        </w:tc>
        <w:tc>
          <w:tcPr>
            <w:tcW w:w="844"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854" w:type="dxa"/>
            <w:gridSpan w:val="2"/>
            <w:tcBorders>
              <w:top w:val="single" w:color="000000" w:sz="4" w:space="0"/>
              <w:left w:val="nil"/>
              <w:bottom w:val="nil"/>
              <w:right w:val="single" w:color="000000" w:sz="4" w:space="0"/>
            </w:tcBorders>
            <w:vAlign w:val="center"/>
          </w:tcPr>
          <w:p w14:paraId="5C284E92">
            <w:pPr>
              <w:widowControl/>
              <w:jc w:val="center"/>
              <w:rPr>
                <w:rFonts w:hint="eastAsia" w:ascii="宋体" w:hAnsi="宋体" w:cs="Arial"/>
                <w:kern w:val="0"/>
                <w:szCs w:val="21"/>
              </w:rPr>
            </w:pPr>
            <w:r>
              <w:rPr>
                <w:rFonts w:hint="eastAsia" w:ascii="宋体" w:hAnsi="宋体" w:cs="Arial"/>
                <w:kern w:val="0"/>
                <w:szCs w:val="21"/>
              </w:rPr>
              <w:t>出生</w:t>
            </w:r>
          </w:p>
          <w:p w14:paraId="224A5CFF">
            <w:pPr>
              <w:widowControl/>
              <w:jc w:val="center"/>
              <w:rPr>
                <w:rFonts w:hint="eastAsia" w:ascii="宋体" w:hAnsi="宋体" w:cs="Arial"/>
                <w:kern w:val="0"/>
                <w:szCs w:val="21"/>
              </w:rPr>
            </w:pPr>
            <w:r>
              <w:rPr>
                <w:rFonts w:hint="eastAsia" w:ascii="宋体" w:hAnsi="宋体" w:cs="Arial"/>
                <w:kern w:val="0"/>
                <w:szCs w:val="21"/>
              </w:rPr>
              <w:t>年月</w:t>
            </w:r>
          </w:p>
        </w:tc>
        <w:tc>
          <w:tcPr>
            <w:tcW w:w="1279" w:type="dxa"/>
            <w:gridSpan w:val="3"/>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1986.09</w:t>
            </w:r>
          </w:p>
        </w:tc>
        <w:tc>
          <w:tcPr>
            <w:tcW w:w="706" w:type="dxa"/>
            <w:gridSpan w:val="3"/>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p>
        </w:tc>
        <w:tc>
          <w:tcPr>
            <w:tcW w:w="2051"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drawing>
                <wp:inline distT="0" distB="0" distL="0" distR="0">
                  <wp:extent cx="1032510" cy="1442720"/>
                  <wp:effectExtent l="0" t="0" r="0" b="0"/>
                  <wp:docPr id="841707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70713"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032510" cy="1442720"/>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kern w:val="0"/>
                <w:szCs w:val="21"/>
              </w:rPr>
            </w:pPr>
            <w:r>
              <w:rPr>
                <w:rFonts w:hint="eastAsia" w:ascii="宋体" w:hAnsi="宋体" w:cs="Arial"/>
                <w:kern w:val="0"/>
                <w:szCs w:val="21"/>
              </w:rPr>
              <w:t>曾用名</w:t>
            </w:r>
          </w:p>
        </w:tc>
        <w:tc>
          <w:tcPr>
            <w:tcW w:w="1140"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kern w:val="0"/>
                <w:szCs w:val="21"/>
              </w:rPr>
            </w:pPr>
            <w:r>
              <w:rPr>
                <w:rFonts w:hint="eastAsia" w:ascii="宋体" w:hAnsi="宋体" w:cs="Arial"/>
                <w:kern w:val="0"/>
                <w:szCs w:val="21"/>
              </w:rPr>
              <w:t>无</w:t>
            </w:r>
          </w:p>
        </w:tc>
        <w:tc>
          <w:tcPr>
            <w:tcW w:w="844"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kern w:val="0"/>
                <w:szCs w:val="21"/>
              </w:rPr>
            </w:pPr>
            <w:r>
              <w:rPr>
                <w:rFonts w:hint="eastAsia" w:ascii="宋体" w:hAnsi="宋体" w:cs="Arial"/>
                <w:kern w:val="0"/>
                <w:szCs w:val="21"/>
              </w:rPr>
              <w:t>汉</w:t>
            </w:r>
          </w:p>
        </w:tc>
        <w:tc>
          <w:tcPr>
            <w:tcW w:w="854"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kern w:val="0"/>
                <w:szCs w:val="21"/>
              </w:rPr>
            </w:pPr>
            <w:r>
              <w:rPr>
                <w:rFonts w:hint="eastAsia" w:ascii="宋体" w:hAnsi="宋体" w:cs="Arial"/>
                <w:kern w:val="0"/>
                <w:szCs w:val="21"/>
              </w:rPr>
              <w:t>出生地</w:t>
            </w:r>
          </w:p>
        </w:tc>
        <w:tc>
          <w:tcPr>
            <w:tcW w:w="1279" w:type="dxa"/>
            <w:gridSpan w:val="3"/>
            <w:tcBorders>
              <w:top w:val="single" w:color="000000" w:sz="4" w:space="0"/>
              <w:left w:val="nil"/>
              <w:bottom w:val="single" w:color="000000" w:sz="4" w:space="0"/>
              <w:right w:val="single" w:color="auto" w:sz="4" w:space="0"/>
            </w:tcBorders>
            <w:vAlign w:val="center"/>
          </w:tcPr>
          <w:p w14:paraId="13E25EDD">
            <w:pPr>
              <w:widowControl/>
              <w:jc w:val="center"/>
              <w:rPr>
                <w:rFonts w:hint="eastAsia" w:ascii="宋体" w:hAnsi="宋体" w:cs="Arial"/>
                <w:kern w:val="0"/>
                <w:szCs w:val="21"/>
              </w:rPr>
            </w:pPr>
            <w:r>
              <w:rPr>
                <w:rFonts w:hint="eastAsia" w:ascii="宋体" w:hAnsi="宋体" w:cs="Arial"/>
                <w:kern w:val="0"/>
                <w:szCs w:val="21"/>
              </w:rPr>
              <w:t>安徽安庆</w:t>
            </w:r>
          </w:p>
        </w:tc>
        <w:tc>
          <w:tcPr>
            <w:tcW w:w="706" w:type="dxa"/>
            <w:gridSpan w:val="3"/>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eastAsia"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kern w:val="0"/>
                <w:szCs w:val="21"/>
              </w:rPr>
            </w:pPr>
            <w:r>
              <w:rPr>
                <w:rFonts w:hint="eastAsia" w:ascii="宋体" w:hAnsi="宋体" w:cs="Arial"/>
                <w:kern w:val="0"/>
                <w:szCs w:val="21"/>
              </w:rPr>
              <w:t>健康</w:t>
            </w:r>
          </w:p>
        </w:tc>
        <w:tc>
          <w:tcPr>
            <w:tcW w:w="2051"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0" w:type="dxa"/>
            <w:gridSpan w:val="2"/>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3" w:type="dxa"/>
            <w:gridSpan w:val="5"/>
            <w:tcBorders>
              <w:top w:val="single" w:color="000000" w:sz="4" w:space="0"/>
              <w:left w:val="nil"/>
              <w:bottom w:val="single" w:color="000000" w:sz="4" w:space="0"/>
              <w:right w:val="single" w:color="000000" w:sz="4" w:space="0"/>
            </w:tcBorders>
            <w:vAlign w:val="center"/>
          </w:tcPr>
          <w:p w14:paraId="7813A323">
            <w:pPr>
              <w:widowControl/>
              <w:jc w:val="center"/>
              <w:rPr>
                <w:rFonts w:hint="eastAsia" w:ascii="宋体" w:hAnsi="宋体" w:cs="Arial"/>
                <w:kern w:val="0"/>
                <w:szCs w:val="21"/>
              </w:rPr>
            </w:pPr>
            <w:r>
              <w:rPr>
                <w:rFonts w:hint="eastAsia" w:ascii="宋体" w:hAnsi="宋体" w:cs="Arial"/>
                <w:kern w:val="0"/>
                <w:szCs w:val="21"/>
              </w:rPr>
              <w:t>高等学校教师资格证</w:t>
            </w:r>
          </w:p>
          <w:p w14:paraId="1C299099">
            <w:pPr>
              <w:widowControl/>
              <w:jc w:val="center"/>
              <w:rPr>
                <w:rFonts w:hint="eastAsia" w:ascii="宋体" w:hAnsi="宋体" w:cs="Arial"/>
                <w:kern w:val="0"/>
                <w:szCs w:val="21"/>
              </w:rPr>
            </w:pPr>
            <w:r>
              <w:rPr>
                <w:rFonts w:hint="eastAsia" w:ascii="宋体" w:hAnsi="宋体" w:cs="Arial"/>
                <w:kern w:val="0"/>
                <w:szCs w:val="21"/>
              </w:rPr>
              <w:t>地理学</w:t>
            </w:r>
          </w:p>
        </w:tc>
        <w:tc>
          <w:tcPr>
            <w:tcW w:w="1142"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055"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bookmarkStart w:id="0" w:name="_GoBack"/>
            <w:bookmarkEnd w:id="0"/>
          </w:p>
        </w:tc>
        <w:tc>
          <w:tcPr>
            <w:tcW w:w="2051"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毕业院校及毕业时间</w:t>
            </w:r>
          </w:p>
        </w:tc>
        <w:tc>
          <w:tcPr>
            <w:tcW w:w="1140" w:type="dxa"/>
            <w:gridSpan w:val="3"/>
            <w:tcBorders>
              <w:top w:val="single" w:color="000000" w:sz="4" w:space="0"/>
              <w:bottom w:val="single" w:color="000000" w:sz="4" w:space="0"/>
              <w:right w:val="single" w:color="000000" w:sz="4" w:space="0"/>
            </w:tcBorders>
            <w:vAlign w:val="center"/>
          </w:tcPr>
          <w:p w14:paraId="0104B982">
            <w:pPr>
              <w:widowControl/>
              <w:jc w:val="center"/>
              <w:rPr>
                <w:rFonts w:hint="eastAsia" w:ascii="宋体" w:hAnsi="宋体" w:cs="Arial"/>
                <w:kern w:val="0"/>
                <w:szCs w:val="21"/>
              </w:rPr>
            </w:pPr>
            <w:r>
              <w:rPr>
                <w:rFonts w:hint="eastAsia" w:ascii="宋体" w:hAnsi="宋体" w:cs="Arial"/>
                <w:kern w:val="0"/>
                <w:szCs w:val="21"/>
              </w:rPr>
              <w:t>南京大学</w:t>
            </w:r>
          </w:p>
          <w:p w14:paraId="19D8971D">
            <w:pPr>
              <w:widowControl/>
              <w:jc w:val="center"/>
              <w:rPr>
                <w:rFonts w:hint="eastAsia" w:ascii="宋体" w:hAnsi="宋体" w:cs="Arial"/>
                <w:kern w:val="0"/>
                <w:szCs w:val="21"/>
              </w:rPr>
            </w:pPr>
            <w:r>
              <w:rPr>
                <w:rFonts w:hint="eastAsia" w:ascii="宋体" w:hAnsi="宋体" w:cs="Arial"/>
                <w:kern w:val="0"/>
                <w:szCs w:val="21"/>
              </w:rPr>
              <w:t>2019.12</w:t>
            </w:r>
          </w:p>
        </w:tc>
        <w:tc>
          <w:tcPr>
            <w:tcW w:w="1123"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1142" w:type="dxa"/>
            <w:gridSpan w:val="3"/>
            <w:tcBorders>
              <w:top w:val="single" w:color="000000" w:sz="4" w:space="0"/>
              <w:left w:val="nil"/>
              <w:bottom w:val="single" w:color="000000" w:sz="4" w:space="0"/>
              <w:right w:val="single" w:color="000000" w:sz="4" w:space="0"/>
            </w:tcBorders>
            <w:vAlign w:val="center"/>
          </w:tcPr>
          <w:p w14:paraId="2553C608">
            <w:pPr>
              <w:widowControl/>
              <w:jc w:val="center"/>
              <w:rPr>
                <w:rFonts w:hint="eastAsia" w:ascii="宋体" w:hAnsi="宋体" w:cs="Arial"/>
                <w:kern w:val="0"/>
                <w:szCs w:val="21"/>
              </w:rPr>
            </w:pPr>
            <w:r>
              <w:rPr>
                <w:rFonts w:hint="eastAsia" w:ascii="宋体" w:hAnsi="宋体" w:cs="Arial"/>
                <w:kern w:val="0"/>
                <w:szCs w:val="21"/>
              </w:rPr>
              <w:t>研究生</w:t>
            </w:r>
          </w:p>
          <w:p w14:paraId="3DE582DC">
            <w:pPr>
              <w:widowControl/>
              <w:jc w:val="center"/>
              <w:rPr>
                <w:rFonts w:hint="eastAsia" w:ascii="宋体" w:hAnsi="宋体" w:cs="Arial"/>
                <w:kern w:val="0"/>
                <w:szCs w:val="21"/>
              </w:rPr>
            </w:pPr>
            <w:r>
              <w:rPr>
                <w:rFonts w:hint="eastAsia" w:ascii="宋体" w:hAnsi="宋体" w:cs="Arial"/>
                <w:kern w:val="0"/>
                <w:szCs w:val="21"/>
              </w:rPr>
              <w:t>理学博士</w:t>
            </w:r>
          </w:p>
        </w:tc>
        <w:tc>
          <w:tcPr>
            <w:tcW w:w="712" w:type="dxa"/>
            <w:gridSpan w:val="2"/>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343" w:type="dxa"/>
            <w:gridSpan w:val="7"/>
            <w:tcBorders>
              <w:top w:val="single" w:color="000000" w:sz="4" w:space="0"/>
              <w:left w:val="nil"/>
              <w:bottom w:val="single" w:color="000000" w:sz="4" w:space="0"/>
              <w:right w:val="single" w:color="000000" w:sz="4" w:space="0"/>
            </w:tcBorders>
            <w:vAlign w:val="center"/>
          </w:tcPr>
          <w:p w14:paraId="78A4D0C7">
            <w:pPr>
              <w:widowControl/>
              <w:jc w:val="center"/>
              <w:rPr>
                <w:rFonts w:hint="eastAsia" w:ascii="宋体" w:hAnsi="宋体" w:cs="Arial"/>
                <w:kern w:val="0"/>
                <w:szCs w:val="21"/>
              </w:rPr>
            </w:pPr>
            <w:r>
              <w:rPr>
                <w:rFonts w:hint="eastAsia" w:ascii="宋体" w:hAnsi="宋体" w:cs="Arial"/>
                <w:kern w:val="0"/>
                <w:szCs w:val="21"/>
              </w:rPr>
              <w:t>地理学</w:t>
            </w:r>
          </w:p>
          <w:p w14:paraId="631640E5">
            <w:pPr>
              <w:widowControl/>
              <w:jc w:val="center"/>
              <w:rPr>
                <w:rFonts w:hint="eastAsia" w:ascii="宋体" w:hAnsi="宋体" w:cs="Arial"/>
                <w:kern w:val="0"/>
                <w:szCs w:val="21"/>
              </w:rPr>
            </w:pPr>
            <w:r>
              <w:rPr>
                <w:rFonts w:hint="eastAsia" w:ascii="宋体" w:hAnsi="宋体" w:cs="Arial"/>
                <w:kern w:val="0"/>
                <w:szCs w:val="21"/>
              </w:rPr>
              <w:t>（资源环境遥感）</w:t>
            </w:r>
          </w:p>
        </w:tc>
        <w:tc>
          <w:tcPr>
            <w:tcW w:w="2051"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140" w:type="dxa"/>
            <w:gridSpan w:val="3"/>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1123"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1142"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2011.07</w:t>
            </w:r>
          </w:p>
        </w:tc>
        <w:tc>
          <w:tcPr>
            <w:tcW w:w="712" w:type="dxa"/>
            <w:gridSpan w:val="2"/>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343"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地理信息科学</w:t>
            </w:r>
          </w:p>
        </w:tc>
        <w:tc>
          <w:tcPr>
            <w:tcW w:w="917" w:type="dxa"/>
            <w:gridSpan w:val="3"/>
            <w:tcBorders>
              <w:top w:val="single" w:color="000000" w:sz="4" w:space="0"/>
              <w:left w:val="nil"/>
              <w:bottom w:val="single" w:color="000000" w:sz="4" w:space="0"/>
              <w:right w:val="single" w:color="000000" w:sz="4" w:space="0"/>
            </w:tcBorders>
            <w:vAlign w:val="center"/>
          </w:tcPr>
          <w:p w14:paraId="42F3AAC6">
            <w:pPr>
              <w:widowControl/>
              <w:jc w:val="center"/>
              <w:rPr>
                <w:rFonts w:hint="eastAsia" w:ascii="宋体" w:hAnsi="宋体" w:cs="Arial"/>
                <w:kern w:val="0"/>
                <w:szCs w:val="21"/>
              </w:rPr>
            </w:pPr>
            <w:r>
              <w:rPr>
                <w:rFonts w:hint="eastAsia" w:ascii="宋体" w:hAnsi="宋体" w:cs="Arial"/>
                <w:kern w:val="0"/>
                <w:szCs w:val="21"/>
              </w:rPr>
              <w:t>晋升</w:t>
            </w:r>
          </w:p>
          <w:p w14:paraId="0007D072">
            <w:pPr>
              <w:widowControl/>
              <w:jc w:val="center"/>
              <w:rPr>
                <w:rFonts w:hint="eastAsia" w:ascii="宋体" w:hAnsi="宋体" w:cs="Arial"/>
                <w:kern w:val="0"/>
                <w:szCs w:val="21"/>
              </w:rPr>
            </w:pPr>
            <w:r>
              <w:rPr>
                <w:rFonts w:hint="eastAsia" w:ascii="宋体" w:hAnsi="宋体" w:cs="Arial"/>
                <w:kern w:val="0"/>
                <w:szCs w:val="21"/>
              </w:rPr>
              <w:t>形式</w:t>
            </w:r>
          </w:p>
        </w:tc>
        <w:tc>
          <w:tcPr>
            <w:tcW w:w="1134"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w:t>
            </w:r>
          </w:p>
        </w:tc>
      </w:tr>
      <w:tr w14:paraId="722AE717">
        <w:tblPrEx>
          <w:tblCellMar>
            <w:top w:w="0" w:type="dxa"/>
            <w:left w:w="108" w:type="dxa"/>
            <w:bottom w:w="0" w:type="dxa"/>
            <w:right w:w="108" w:type="dxa"/>
          </w:tblCellMar>
        </w:tblPrEx>
        <w:trPr>
          <w:trHeight w:val="658" w:hRule="atLeast"/>
        </w:trPr>
        <w:tc>
          <w:tcPr>
            <w:tcW w:w="1270" w:type="dxa"/>
            <w:gridSpan w:val="2"/>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现专业技术资格</w:t>
            </w:r>
          </w:p>
        </w:tc>
        <w:tc>
          <w:tcPr>
            <w:tcW w:w="3405" w:type="dxa"/>
            <w:gridSpan w:val="8"/>
            <w:tcBorders>
              <w:top w:val="single" w:color="000000" w:sz="4" w:space="0"/>
              <w:left w:val="nil"/>
              <w:bottom w:val="single" w:color="000000" w:sz="4" w:space="0"/>
              <w:right w:val="single" w:color="auto" w:sz="4" w:space="0"/>
            </w:tcBorders>
            <w:vAlign w:val="center"/>
          </w:tcPr>
          <w:p w14:paraId="56B06FA6">
            <w:pPr>
              <w:widowControl/>
              <w:jc w:val="left"/>
              <w:rPr>
                <w:rFonts w:hint="eastAsia" w:ascii="宋体" w:hAnsi="宋体" w:cs="Arial"/>
                <w:kern w:val="0"/>
                <w:szCs w:val="21"/>
              </w:rPr>
            </w:pPr>
            <w:r>
              <w:rPr>
                <w:rFonts w:hint="eastAsia" w:ascii="宋体" w:hAnsi="宋体" w:cs="Arial"/>
                <w:kern w:val="0"/>
                <w:szCs w:val="21"/>
              </w:rPr>
              <w:t>资格名称：副研究员/副教授</w:t>
            </w:r>
          </w:p>
          <w:p w14:paraId="1E5D23CC">
            <w:pPr>
              <w:widowControl/>
              <w:rPr>
                <w:rFonts w:hint="eastAsia" w:ascii="宋体" w:hAnsi="宋体" w:cs="Arial"/>
                <w:kern w:val="0"/>
                <w:szCs w:val="21"/>
              </w:rPr>
            </w:pPr>
            <w:r>
              <w:rPr>
                <w:rFonts w:hint="eastAsia" w:ascii="宋体" w:hAnsi="宋体" w:cs="Arial"/>
                <w:kern w:val="0"/>
                <w:szCs w:val="21"/>
              </w:rPr>
              <w:t>取得时间：2020.01/2023.12</w:t>
            </w:r>
          </w:p>
          <w:p w14:paraId="5CD9E474">
            <w:pPr>
              <w:widowControl/>
              <w:jc w:val="left"/>
              <w:rPr>
                <w:rFonts w:hint="eastAsia" w:ascii="宋体" w:hAnsi="宋体" w:cs="Arial"/>
                <w:kern w:val="0"/>
                <w:szCs w:val="21"/>
              </w:rPr>
            </w:pPr>
            <w:r>
              <w:rPr>
                <w:rFonts w:hint="eastAsia" w:ascii="宋体" w:hAnsi="宋体" w:cs="Arial"/>
                <w:kern w:val="0"/>
                <w:szCs w:val="21"/>
              </w:rPr>
              <w:t>审批机关：中国热带农业科学院/</w:t>
            </w:r>
          </w:p>
          <w:p w14:paraId="44451C83">
            <w:pPr>
              <w:widowControl/>
              <w:rPr>
                <w:rFonts w:hint="eastAsia" w:ascii="宋体" w:hAnsi="宋体" w:cs="Arial"/>
                <w:kern w:val="0"/>
                <w:szCs w:val="21"/>
              </w:rPr>
            </w:pPr>
            <w:r>
              <w:rPr>
                <w:rFonts w:hint="eastAsia" w:ascii="宋体" w:hAnsi="宋体" w:cs="Arial"/>
                <w:kern w:val="0"/>
                <w:szCs w:val="21"/>
              </w:rPr>
              <w:t>海南师范大学</w:t>
            </w:r>
          </w:p>
        </w:tc>
        <w:tc>
          <w:tcPr>
            <w:tcW w:w="2271"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hint="eastAsia" w:ascii="宋体" w:hAnsi="宋体" w:cs="Arial"/>
                <w:kern w:val="0"/>
                <w:szCs w:val="21"/>
              </w:rPr>
            </w:pPr>
            <w:r>
              <w:rPr>
                <w:rFonts w:hint="eastAsia" w:ascii="宋体" w:hAnsi="宋体" w:cs="Arial"/>
                <w:kern w:val="0"/>
                <w:szCs w:val="21"/>
              </w:rPr>
              <w:t>申请学科组名称</w:t>
            </w:r>
          </w:p>
        </w:tc>
        <w:tc>
          <w:tcPr>
            <w:tcW w:w="2835" w:type="dxa"/>
            <w:gridSpan w:val="6"/>
            <w:tcBorders>
              <w:top w:val="single" w:color="000000" w:sz="4" w:space="0"/>
              <w:left w:val="nil"/>
              <w:bottom w:val="single" w:color="000000" w:sz="4" w:space="0"/>
              <w:right w:val="single" w:color="000000" w:sz="4" w:space="0"/>
            </w:tcBorders>
            <w:vAlign w:val="center"/>
          </w:tcPr>
          <w:p w14:paraId="3F0A70AF">
            <w:pPr>
              <w:widowControl/>
              <w:jc w:val="center"/>
              <w:rPr>
                <w:rFonts w:hint="eastAsia"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3405"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聘任时间：2021.01/2023.07</w:t>
            </w:r>
          </w:p>
          <w:p w14:paraId="068A9A14">
            <w:pPr>
              <w:widowControl/>
              <w:jc w:val="left"/>
              <w:rPr>
                <w:rFonts w:hint="eastAsia" w:ascii="宋体" w:hAnsi="宋体" w:cs="Arial"/>
                <w:kern w:val="0"/>
                <w:szCs w:val="21"/>
              </w:rPr>
            </w:pPr>
            <w:r>
              <w:rPr>
                <w:rFonts w:hint="eastAsia" w:ascii="宋体" w:hAnsi="宋体" w:cs="Arial"/>
                <w:kern w:val="0"/>
                <w:szCs w:val="21"/>
              </w:rPr>
              <w:t>聘任单位：中国热带农业科学院/</w:t>
            </w:r>
          </w:p>
          <w:p w14:paraId="150AC986">
            <w:pPr>
              <w:widowControl/>
              <w:jc w:val="left"/>
              <w:rPr>
                <w:rFonts w:hint="eastAsia" w:ascii="宋体" w:hAnsi="宋体" w:cs="Arial"/>
                <w:kern w:val="0"/>
                <w:szCs w:val="21"/>
              </w:rPr>
            </w:pPr>
            <w:r>
              <w:rPr>
                <w:rFonts w:hint="eastAsia" w:ascii="宋体" w:hAnsi="宋体" w:cs="Arial"/>
                <w:kern w:val="0"/>
                <w:szCs w:val="21"/>
              </w:rPr>
              <w:t>海南师范大学</w:t>
            </w:r>
          </w:p>
        </w:tc>
        <w:tc>
          <w:tcPr>
            <w:tcW w:w="712" w:type="dxa"/>
            <w:gridSpan w:val="2"/>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975"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5年0个月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62"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无</w:t>
            </w:r>
          </w:p>
        </w:tc>
      </w:tr>
      <w:tr w14:paraId="0C7B1F16">
        <w:tblPrEx>
          <w:tblCellMar>
            <w:top w:w="0" w:type="dxa"/>
            <w:left w:w="108" w:type="dxa"/>
            <w:bottom w:w="0" w:type="dxa"/>
            <w:right w:w="108" w:type="dxa"/>
          </w:tblCellMar>
        </w:tblPrEx>
        <w:trPr>
          <w:trHeight w:val="536"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4117" w:type="dxa"/>
            <w:gridSpan w:val="10"/>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地理学</w:t>
            </w:r>
          </w:p>
        </w:tc>
        <w:tc>
          <w:tcPr>
            <w:tcW w:w="1975"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9" w:type="dxa"/>
            <w:gridSpan w:val="5"/>
            <w:tcBorders>
              <w:top w:val="single" w:color="000000" w:sz="4" w:space="0"/>
              <w:left w:val="nil"/>
              <w:bottom w:val="single" w:color="000000" w:sz="4" w:space="0"/>
              <w:right w:val="single" w:color="000000" w:sz="4" w:space="0"/>
            </w:tcBorders>
            <w:vAlign w:val="center"/>
          </w:tcPr>
          <w:p w14:paraId="1D4FF497">
            <w:pPr>
              <w:widowControl/>
              <w:jc w:val="center"/>
              <w:rPr>
                <w:rFonts w:hint="eastAsia" w:ascii="宋体" w:hAnsi="宋体" w:cs="Arial"/>
                <w:kern w:val="0"/>
                <w:szCs w:val="21"/>
              </w:rPr>
            </w:pPr>
            <w:r>
              <w:rPr>
                <w:rFonts w:hint="eastAsia" w:ascii="宋体" w:hAnsi="宋体" w:cs="Arial"/>
                <w:kern w:val="0"/>
                <w:szCs w:val="21"/>
              </w:rPr>
              <w:t>大学英语六级（434分）</w:t>
            </w:r>
          </w:p>
          <w:p w14:paraId="0C869174">
            <w:pPr>
              <w:widowControl/>
              <w:jc w:val="center"/>
              <w:rPr>
                <w:rFonts w:hint="eastAsia" w:ascii="宋体" w:hAnsi="宋体" w:cs="Arial"/>
                <w:kern w:val="0"/>
                <w:szCs w:val="21"/>
              </w:rPr>
            </w:pPr>
            <w:r>
              <w:rPr>
                <w:rFonts w:hint="eastAsia" w:ascii="宋体" w:hAnsi="宋体" w:cs="Arial"/>
                <w:kern w:val="0"/>
                <w:szCs w:val="21"/>
              </w:rPr>
              <w:t>职称英语A级（74分）</w:t>
            </w:r>
          </w:p>
        </w:tc>
      </w:tr>
      <w:tr w14:paraId="3D9C22C1">
        <w:tblPrEx>
          <w:tblCellMar>
            <w:top w:w="0" w:type="dxa"/>
            <w:left w:w="108" w:type="dxa"/>
            <w:bottom w:w="0" w:type="dxa"/>
            <w:right w:w="108" w:type="dxa"/>
          </w:tblCellMar>
        </w:tblPrEx>
        <w:trPr>
          <w:trHeight w:val="585"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984"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566E55B1">
            <w:pPr>
              <w:widowControl/>
              <w:jc w:val="center"/>
              <w:rPr>
                <w:rFonts w:hint="eastAsia" w:ascii="宋体" w:hAnsi="宋体" w:cs="Arial"/>
                <w:kern w:val="0"/>
                <w:szCs w:val="21"/>
              </w:rPr>
            </w:pPr>
            <w:r>
              <w:rPr>
                <w:rFonts w:hint="eastAsia" w:ascii="宋体" w:hAnsi="宋体" w:cs="Arial"/>
                <w:kern w:val="0"/>
                <w:szCs w:val="21"/>
              </w:rPr>
              <w:t>教学科研型</w:t>
            </w:r>
          </w:p>
          <w:p w14:paraId="04BBFE54">
            <w:pPr>
              <w:widowControl/>
              <w:jc w:val="center"/>
              <w:rPr>
                <w:rFonts w:hint="eastAsia" w:ascii="宋体" w:hAnsi="宋体" w:cs="Arial"/>
                <w:kern w:val="0"/>
                <w:szCs w:val="21"/>
              </w:rPr>
            </w:pPr>
            <w:r>
              <w:rPr>
                <w:rFonts w:hint="eastAsia" w:ascii="宋体" w:hAnsi="宋体" w:cs="Arial"/>
                <w:kern w:val="0"/>
                <w:szCs w:val="21"/>
              </w:rPr>
              <w:t>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5"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124"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657" w:type="dxa"/>
            <w:gridSpan w:val="19"/>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124"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657" w:type="dxa"/>
            <w:gridSpan w:val="19"/>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851"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985" w:type="dxa"/>
            <w:gridSpan w:val="5"/>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0" w:type="dxa"/>
            <w:gridSpan w:val="3"/>
            <w:tcBorders>
              <w:top w:val="single" w:color="000000" w:sz="4" w:space="0"/>
              <w:left w:val="nil"/>
              <w:bottom w:val="single" w:color="000000" w:sz="4" w:space="0"/>
              <w:right w:val="single" w:color="auto" w:sz="4" w:space="0"/>
            </w:tcBorders>
            <w:vAlign w:val="center"/>
          </w:tcPr>
          <w:p w14:paraId="0BB6A3D6">
            <w:pPr>
              <w:widowControl/>
              <w:jc w:val="center"/>
              <w:rPr>
                <w:rFonts w:hint="eastAsia" w:ascii="宋体" w:hAnsi="宋体" w:cs="Arial"/>
                <w:kern w:val="0"/>
                <w:szCs w:val="21"/>
              </w:rPr>
            </w:pPr>
            <w:r>
              <w:rPr>
                <w:rFonts w:hint="eastAsia" w:ascii="宋体" w:hAnsi="宋体" w:cs="Arial"/>
                <w:kern w:val="0"/>
                <w:szCs w:val="21"/>
              </w:rPr>
              <w:t>学时或学分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917" w:type="dxa"/>
            <w:gridSpan w:val="3"/>
            <w:tcBorders>
              <w:top w:val="single" w:color="000000" w:sz="4" w:space="0"/>
              <w:left w:val="nil"/>
              <w:bottom w:val="single" w:color="000000" w:sz="4" w:space="0"/>
              <w:right w:val="single" w:color="auto" w:sz="4" w:space="0"/>
            </w:tcBorders>
            <w:vAlign w:val="center"/>
          </w:tcPr>
          <w:p w14:paraId="0683E98E">
            <w:pPr>
              <w:widowControl/>
              <w:jc w:val="center"/>
              <w:rPr>
                <w:rFonts w:hint="eastAsia" w:ascii="宋体" w:hAnsi="宋体" w:cs="Arial"/>
                <w:kern w:val="0"/>
                <w:szCs w:val="21"/>
              </w:rPr>
            </w:pPr>
            <w:r>
              <w:rPr>
                <w:rFonts w:hint="eastAsia" w:ascii="宋体" w:hAnsi="宋体" w:cs="Arial"/>
                <w:kern w:val="0"/>
                <w:szCs w:val="21"/>
              </w:rPr>
              <w:t>国内外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2004.09-2008.07</w:t>
            </w:r>
          </w:p>
        </w:tc>
        <w:tc>
          <w:tcPr>
            <w:tcW w:w="851"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全日制本科</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 w:val="18"/>
                <w:szCs w:val="18"/>
              </w:rPr>
            </w:pPr>
            <w:r>
              <w:rPr>
                <w:rFonts w:hint="eastAsia" w:ascii="宋体" w:hAnsi="宋体" w:cs="Arial"/>
                <w:kern w:val="0"/>
                <w:sz w:val="18"/>
                <w:szCs w:val="18"/>
              </w:rPr>
              <w:t>资源环境与旅游系，地理科学专业</w:t>
            </w:r>
          </w:p>
        </w:tc>
        <w:tc>
          <w:tcPr>
            <w:tcW w:w="850" w:type="dxa"/>
            <w:gridSpan w:val="3"/>
            <w:tcBorders>
              <w:top w:val="single" w:color="000000" w:sz="4" w:space="0"/>
              <w:left w:val="nil"/>
              <w:bottom w:val="single" w:color="000000" w:sz="4" w:space="0"/>
              <w:right w:val="single" w:color="auto" w:sz="4" w:space="0"/>
            </w:tcBorders>
            <w:vAlign w:val="center"/>
          </w:tcPr>
          <w:p w14:paraId="24CA2FA6">
            <w:pPr>
              <w:widowControl/>
              <w:jc w:val="center"/>
              <w:rPr>
                <w:rFonts w:hint="eastAsia" w:ascii="宋体" w:hAnsi="宋体" w:cs="Arial"/>
                <w:kern w:val="0"/>
                <w:szCs w:val="21"/>
              </w:rPr>
            </w:pPr>
            <w:r>
              <w:rPr>
                <w:rFonts w:hint="eastAsia" w:ascii="宋体" w:hAnsi="宋体" w:cs="Arial"/>
                <w:kern w:val="0"/>
                <w:szCs w:val="21"/>
              </w:rPr>
              <w:t>183.5学分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毕华</w:t>
            </w:r>
          </w:p>
        </w:tc>
      </w:tr>
      <w:tr w14:paraId="4EC7B6BB">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2008.09-2011.06</w:t>
            </w:r>
          </w:p>
        </w:tc>
        <w:tc>
          <w:tcPr>
            <w:tcW w:w="851"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全日制硕士</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西北师范大学</w:t>
            </w:r>
          </w:p>
        </w:tc>
        <w:tc>
          <w:tcPr>
            <w:tcW w:w="1985" w:type="dxa"/>
            <w:gridSpan w:val="5"/>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 w:val="18"/>
                <w:szCs w:val="18"/>
              </w:rPr>
            </w:pPr>
            <w:r>
              <w:rPr>
                <w:rFonts w:hint="eastAsia" w:ascii="宋体" w:hAnsi="宋体" w:cs="Arial"/>
                <w:kern w:val="0"/>
                <w:sz w:val="18"/>
                <w:szCs w:val="18"/>
              </w:rPr>
              <w:t>地理与环境科学学院，自然地理学专业</w:t>
            </w:r>
          </w:p>
        </w:tc>
        <w:tc>
          <w:tcPr>
            <w:tcW w:w="850" w:type="dxa"/>
            <w:gridSpan w:val="3"/>
            <w:tcBorders>
              <w:top w:val="single" w:color="000000" w:sz="4" w:space="0"/>
              <w:left w:val="nil"/>
              <w:bottom w:val="single" w:color="000000" w:sz="4" w:space="0"/>
              <w:right w:val="single" w:color="auto" w:sz="4" w:space="0"/>
            </w:tcBorders>
            <w:vAlign w:val="center"/>
          </w:tcPr>
          <w:p w14:paraId="4B530BD0">
            <w:pPr>
              <w:widowControl/>
              <w:jc w:val="center"/>
              <w:rPr>
                <w:rFonts w:hint="eastAsia" w:ascii="宋体" w:hAnsi="宋体" w:cs="Arial"/>
                <w:kern w:val="0"/>
                <w:szCs w:val="21"/>
              </w:rPr>
            </w:pPr>
            <w:r>
              <w:rPr>
                <w:rFonts w:hint="eastAsia" w:ascii="宋体" w:hAnsi="宋体" w:cs="Arial"/>
                <w:kern w:val="0"/>
                <w:szCs w:val="21"/>
              </w:rPr>
              <w:t>38</w:t>
            </w:r>
          </w:p>
          <w:p w14:paraId="6B4D7128">
            <w:pPr>
              <w:widowControl/>
              <w:jc w:val="center"/>
              <w:rPr>
                <w:rFonts w:hint="eastAsia" w:ascii="宋体" w:hAnsi="宋体" w:cs="Arial"/>
                <w:kern w:val="0"/>
                <w:szCs w:val="21"/>
              </w:rPr>
            </w:pPr>
            <w:r>
              <w:rPr>
                <w:rFonts w:hint="eastAsia" w:ascii="宋体" w:hAnsi="宋体" w:cs="Arial"/>
                <w:kern w:val="0"/>
                <w:szCs w:val="21"/>
              </w:rPr>
              <w:t>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张勃</w:t>
            </w:r>
          </w:p>
        </w:tc>
      </w:tr>
      <w:tr w14:paraId="5124B27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2014.08-2019.12</w:t>
            </w:r>
          </w:p>
        </w:tc>
        <w:tc>
          <w:tcPr>
            <w:tcW w:w="851"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全日制博士</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南 京 大 学</w:t>
            </w:r>
          </w:p>
        </w:tc>
        <w:tc>
          <w:tcPr>
            <w:tcW w:w="1985" w:type="dxa"/>
            <w:gridSpan w:val="5"/>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 w:val="18"/>
                <w:szCs w:val="18"/>
              </w:rPr>
            </w:pPr>
            <w:r>
              <w:rPr>
                <w:rFonts w:hint="eastAsia" w:ascii="宋体" w:hAnsi="宋体" w:cs="Arial"/>
                <w:kern w:val="0"/>
                <w:sz w:val="18"/>
                <w:szCs w:val="18"/>
              </w:rPr>
              <w:t>地理与海洋科学学院，地理学（资源环境遥感）专业</w:t>
            </w:r>
          </w:p>
        </w:tc>
        <w:tc>
          <w:tcPr>
            <w:tcW w:w="850" w:type="dxa"/>
            <w:gridSpan w:val="3"/>
            <w:tcBorders>
              <w:top w:val="single" w:color="000000" w:sz="4" w:space="0"/>
              <w:left w:val="nil"/>
              <w:bottom w:val="single" w:color="000000" w:sz="4" w:space="0"/>
              <w:right w:val="single" w:color="auto" w:sz="4" w:space="0"/>
            </w:tcBorders>
            <w:vAlign w:val="center"/>
          </w:tcPr>
          <w:p w14:paraId="5FEFA960">
            <w:pPr>
              <w:widowControl/>
              <w:jc w:val="center"/>
              <w:rPr>
                <w:rFonts w:hint="eastAsia" w:ascii="宋体" w:hAnsi="宋体" w:cs="Arial"/>
                <w:kern w:val="0"/>
                <w:szCs w:val="21"/>
              </w:rPr>
            </w:pPr>
            <w:r>
              <w:rPr>
                <w:rFonts w:hint="eastAsia" w:ascii="宋体" w:hAnsi="宋体" w:cs="Arial"/>
                <w:kern w:val="0"/>
                <w:szCs w:val="21"/>
              </w:rPr>
              <w:t>15</w:t>
            </w:r>
          </w:p>
          <w:p w14:paraId="0F79E08C">
            <w:pPr>
              <w:widowControl/>
              <w:jc w:val="center"/>
              <w:rPr>
                <w:rFonts w:hint="eastAsia" w:ascii="宋体" w:hAnsi="宋体" w:cs="Arial"/>
                <w:kern w:val="0"/>
                <w:szCs w:val="21"/>
              </w:rPr>
            </w:pPr>
            <w:r>
              <w:rPr>
                <w:rFonts w:hint="eastAsia" w:ascii="宋体" w:hAnsi="宋体" w:cs="Arial"/>
                <w:kern w:val="0"/>
                <w:szCs w:val="21"/>
              </w:rPr>
              <w:t>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居为民</w:t>
            </w:r>
          </w:p>
        </w:tc>
      </w:tr>
      <w:tr w14:paraId="0A7F5973">
        <w:tblPrEx>
          <w:tblCellMar>
            <w:top w:w="0" w:type="dxa"/>
            <w:left w:w="108" w:type="dxa"/>
            <w:bottom w:w="0" w:type="dxa"/>
            <w:right w:w="108" w:type="dxa"/>
          </w:tblCellMar>
        </w:tblPrEx>
        <w:trPr>
          <w:trHeight w:val="274"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r>
              <w:rPr>
                <w:rFonts w:hint="eastAsia" w:ascii="宋体" w:hAnsi="宋体" w:cs="Arial"/>
                <w:kern w:val="0"/>
                <w:szCs w:val="21"/>
              </w:rPr>
              <w:t>2018.03-2018.03</w:t>
            </w:r>
          </w:p>
        </w:tc>
        <w:tc>
          <w:tcPr>
            <w:tcW w:w="851"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r>
              <w:rPr>
                <w:rFonts w:hint="eastAsia" w:ascii="宋体" w:hAnsi="宋体" w:cs="Arial"/>
                <w:kern w:val="0"/>
                <w:szCs w:val="21"/>
              </w:rPr>
              <w:t>短期访问培训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r>
              <w:rPr>
                <w:rFonts w:hint="eastAsia" w:ascii="宋体" w:hAnsi="宋体" w:cs="Arial"/>
                <w:kern w:val="0"/>
                <w:szCs w:val="21"/>
              </w:rPr>
              <w:t>美国乔治梅森大学（</w:t>
            </w:r>
            <w:r>
              <w:rPr>
                <w:rFonts w:ascii="宋体" w:hAnsi="宋体" w:cs="Arial"/>
                <w:kern w:val="0"/>
                <w:szCs w:val="21"/>
              </w:rPr>
              <w:t>George Mason University</w:t>
            </w:r>
            <w:r>
              <w:rPr>
                <w:rFonts w:hint="eastAsia" w:ascii="宋体" w:hAnsi="宋体" w:cs="Arial"/>
                <w:kern w:val="0"/>
                <w:szCs w:val="21"/>
              </w:rPr>
              <w:t>）</w:t>
            </w:r>
          </w:p>
        </w:tc>
        <w:tc>
          <w:tcPr>
            <w:tcW w:w="1985" w:type="dxa"/>
            <w:gridSpan w:val="5"/>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 w:val="18"/>
                <w:szCs w:val="18"/>
              </w:rPr>
            </w:pPr>
            <w:r>
              <w:rPr>
                <w:rFonts w:hint="eastAsia" w:ascii="Times New Roman" w:eastAsia="宋体" w:cs="Times New Roman"/>
                <w:sz w:val="18"/>
                <w:szCs w:val="18"/>
              </w:rPr>
              <w:t>空间信息科学与系统中心，</w:t>
            </w:r>
            <w:r>
              <w:rPr>
                <w:rFonts w:hint="eastAsia" w:ascii="宋体" w:hAnsi="宋体" w:cs="Arial"/>
                <w:kern w:val="0"/>
                <w:sz w:val="18"/>
                <w:szCs w:val="18"/>
              </w:rPr>
              <w:t>农业空间信息技术应用培训</w:t>
            </w:r>
          </w:p>
        </w:tc>
        <w:tc>
          <w:tcPr>
            <w:tcW w:w="850" w:type="dxa"/>
            <w:gridSpan w:val="3"/>
            <w:tcBorders>
              <w:top w:val="single" w:color="000000" w:sz="4" w:space="0"/>
              <w:left w:val="nil"/>
              <w:bottom w:val="single" w:color="000000" w:sz="4" w:space="0"/>
              <w:right w:val="single" w:color="auto" w:sz="4" w:space="0"/>
            </w:tcBorders>
            <w:vAlign w:val="center"/>
          </w:tcPr>
          <w:p w14:paraId="4413B920">
            <w:pPr>
              <w:widowControl/>
              <w:jc w:val="center"/>
              <w:rPr>
                <w:rFonts w:hint="eastAsia" w:ascii="宋体" w:hAnsi="宋体" w:cs="Arial"/>
                <w:kern w:val="0"/>
                <w:szCs w:val="21"/>
              </w:rPr>
            </w:pPr>
            <w:r>
              <w:rPr>
                <w:rFonts w:hint="eastAsia" w:ascii="宋体" w:hAnsi="宋体" w:cs="Arial"/>
                <w:kern w:val="0"/>
                <w:szCs w:val="21"/>
              </w:rPr>
              <w:t>50</w:t>
            </w:r>
          </w:p>
          <w:p w14:paraId="23BB132E">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r>
              <w:rPr>
                <w:rFonts w:hint="eastAsia" w:ascii="宋体" w:hAnsi="宋体" w:cs="Arial"/>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r>
              <w:rPr>
                <w:rFonts w:hint="eastAsia" w:ascii="宋体" w:hAnsi="宋体" w:cs="Arial"/>
                <w:kern w:val="0"/>
                <w:szCs w:val="21"/>
              </w:rPr>
              <w:t>Liping Di</w:t>
            </w:r>
          </w:p>
        </w:tc>
      </w:tr>
      <w:tr w14:paraId="0CC2A92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r>
              <w:rPr>
                <w:rFonts w:hint="eastAsia" w:ascii="宋体" w:hAnsi="宋体" w:cs="Arial"/>
                <w:kern w:val="0"/>
                <w:szCs w:val="21"/>
              </w:rPr>
              <w:t>2023.11-2023.12</w:t>
            </w:r>
          </w:p>
        </w:tc>
        <w:tc>
          <w:tcPr>
            <w:tcW w:w="851"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r>
              <w:rPr>
                <w:rFonts w:hint="eastAsia" w:ascii="宋体" w:hAnsi="宋体" w:cs="Arial"/>
                <w:kern w:val="0"/>
                <w:szCs w:val="21"/>
              </w:rPr>
              <w:t>线上培训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r>
              <w:rPr>
                <w:rFonts w:hint="eastAsia" w:ascii="宋体" w:hAnsi="宋体" w:cs="Arial"/>
                <w:kern w:val="0"/>
                <w:szCs w:val="21"/>
              </w:rPr>
              <w:t>英国西苏格兰大学（</w:t>
            </w:r>
            <w:r>
              <w:rPr>
                <w:rFonts w:ascii="宋体" w:hAnsi="宋体" w:cs="Arial"/>
                <w:kern w:val="0"/>
                <w:szCs w:val="21"/>
              </w:rPr>
              <w:t>University of the West of Scotland</w:t>
            </w:r>
            <w:r>
              <w:rPr>
                <w:rFonts w:hint="eastAsia" w:ascii="宋体" w:hAnsi="宋体" w:cs="Arial"/>
                <w:kern w:val="0"/>
                <w:szCs w:val="21"/>
              </w:rPr>
              <w:t>）</w:t>
            </w:r>
          </w:p>
        </w:tc>
        <w:tc>
          <w:tcPr>
            <w:tcW w:w="1985" w:type="dxa"/>
            <w:gridSpan w:val="5"/>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 w:val="18"/>
                <w:szCs w:val="18"/>
              </w:rPr>
            </w:pPr>
            <w:r>
              <w:rPr>
                <w:rFonts w:hint="eastAsia" w:ascii="宋体" w:hAnsi="宋体" w:cs="Arial"/>
                <w:kern w:val="0"/>
                <w:sz w:val="18"/>
                <w:szCs w:val="18"/>
              </w:rPr>
              <w:t>研究生导师国际化能力培训</w:t>
            </w:r>
          </w:p>
        </w:tc>
        <w:tc>
          <w:tcPr>
            <w:tcW w:w="850" w:type="dxa"/>
            <w:gridSpan w:val="3"/>
            <w:tcBorders>
              <w:top w:val="single" w:color="000000" w:sz="4" w:space="0"/>
              <w:left w:val="nil"/>
              <w:bottom w:val="single" w:color="000000" w:sz="4" w:space="0"/>
              <w:right w:val="single" w:color="auto" w:sz="4" w:space="0"/>
            </w:tcBorders>
            <w:vAlign w:val="center"/>
          </w:tcPr>
          <w:p w14:paraId="3FABA3C0">
            <w:pPr>
              <w:widowControl/>
              <w:jc w:val="center"/>
              <w:rPr>
                <w:rFonts w:hint="eastAsia" w:ascii="宋体" w:hAnsi="宋体" w:cs="Arial"/>
                <w:kern w:val="0"/>
                <w:szCs w:val="21"/>
              </w:rPr>
            </w:pPr>
            <w:r>
              <w:rPr>
                <w:rFonts w:hint="eastAsia" w:ascii="宋体" w:hAnsi="宋体" w:cs="Arial"/>
                <w:kern w:val="0"/>
                <w:szCs w:val="21"/>
              </w:rPr>
              <w:t>19</w:t>
            </w:r>
          </w:p>
          <w:p w14:paraId="467335D0">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2E53C92">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r>
              <w:rPr>
                <w:rFonts w:hint="eastAsia" w:ascii="宋体" w:hAnsi="宋体" w:cs="Arial"/>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14:paraId="54CC2F30">
            <w:pPr>
              <w:widowControl/>
              <w:jc w:val="center"/>
              <w:rPr>
                <w:rFonts w:hint="eastAsia" w:ascii="宋体" w:hAnsi="宋体" w:cs="Arial"/>
                <w:kern w:val="0"/>
                <w:szCs w:val="21"/>
              </w:rPr>
            </w:pPr>
            <w:r>
              <w:rPr>
                <w:rFonts w:ascii="宋体" w:hAnsi="宋体" w:cs="Arial"/>
                <w:kern w:val="0"/>
                <w:szCs w:val="21"/>
              </w:rPr>
              <w:t>Milan</w:t>
            </w:r>
          </w:p>
          <w:p w14:paraId="13FDFDDF">
            <w:pPr>
              <w:widowControl/>
              <w:jc w:val="center"/>
              <w:rPr>
                <w:rFonts w:hint="eastAsia" w:ascii="宋体" w:hAnsi="宋体" w:cs="Arial"/>
                <w:kern w:val="0"/>
                <w:szCs w:val="21"/>
              </w:rPr>
            </w:pPr>
            <w:r>
              <w:rPr>
                <w:rFonts w:ascii="宋体" w:hAnsi="宋体" w:cs="Arial"/>
                <w:kern w:val="0"/>
                <w:szCs w:val="21"/>
              </w:rPr>
              <w:t>Radosavljevic</w:t>
            </w:r>
          </w:p>
        </w:tc>
      </w:tr>
      <w:tr w14:paraId="06098D8C">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350AE383">
            <w:pPr>
              <w:widowControl/>
              <w:jc w:val="center"/>
              <w:rPr>
                <w:rFonts w:hint="eastAsia" w:ascii="宋体" w:hAnsi="宋体" w:cs="Arial"/>
                <w:kern w:val="0"/>
                <w:szCs w:val="21"/>
              </w:rPr>
            </w:pPr>
            <w:r>
              <w:rPr>
                <w:rFonts w:hint="eastAsia" w:ascii="宋体" w:hAnsi="宋体" w:cs="Arial"/>
                <w:kern w:val="0"/>
                <w:szCs w:val="21"/>
              </w:rPr>
              <w:t>2024.04-2024.04</w:t>
            </w:r>
          </w:p>
        </w:tc>
        <w:tc>
          <w:tcPr>
            <w:tcW w:w="851" w:type="dxa"/>
            <w:gridSpan w:val="2"/>
            <w:tcBorders>
              <w:top w:val="single" w:color="000000" w:sz="4" w:space="0"/>
              <w:left w:val="nil"/>
              <w:bottom w:val="single" w:color="000000" w:sz="4" w:space="0"/>
              <w:right w:val="single" w:color="auto" w:sz="4" w:space="0"/>
            </w:tcBorders>
            <w:vAlign w:val="center"/>
          </w:tcPr>
          <w:p w14:paraId="7DC6DFB1">
            <w:pPr>
              <w:widowControl/>
              <w:jc w:val="center"/>
              <w:rPr>
                <w:rFonts w:hint="eastAsia" w:ascii="宋体" w:hAnsi="宋体" w:cs="Arial"/>
                <w:kern w:val="0"/>
                <w:szCs w:val="21"/>
              </w:rPr>
            </w:pPr>
            <w:r>
              <w:rPr>
                <w:rFonts w:hint="eastAsia" w:ascii="宋体" w:hAnsi="宋体" w:cs="Arial"/>
                <w:kern w:val="0"/>
                <w:szCs w:val="21"/>
              </w:rPr>
              <w:t>集中培训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18097F7">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4D52B293">
            <w:pPr>
              <w:widowControl/>
              <w:jc w:val="center"/>
              <w:rPr>
                <w:rFonts w:hint="eastAsia" w:ascii="宋体" w:hAnsi="宋体" w:cs="Arial"/>
                <w:kern w:val="0"/>
                <w:sz w:val="18"/>
                <w:szCs w:val="18"/>
              </w:rPr>
            </w:pPr>
            <w:r>
              <w:rPr>
                <w:rFonts w:hint="eastAsia" w:ascii="宋体" w:hAnsi="宋体" w:cs="Arial"/>
                <w:kern w:val="0"/>
                <w:sz w:val="18"/>
                <w:szCs w:val="18"/>
              </w:rPr>
              <w:t>新入职教师综合素养培训</w:t>
            </w:r>
          </w:p>
        </w:tc>
        <w:tc>
          <w:tcPr>
            <w:tcW w:w="850" w:type="dxa"/>
            <w:gridSpan w:val="3"/>
            <w:tcBorders>
              <w:top w:val="single" w:color="000000" w:sz="4" w:space="0"/>
              <w:left w:val="nil"/>
              <w:bottom w:val="single" w:color="000000" w:sz="4" w:space="0"/>
              <w:right w:val="single" w:color="auto" w:sz="4" w:space="0"/>
            </w:tcBorders>
            <w:vAlign w:val="center"/>
          </w:tcPr>
          <w:p w14:paraId="6DB8FE34">
            <w:pPr>
              <w:widowControl/>
              <w:jc w:val="center"/>
              <w:rPr>
                <w:rFonts w:hint="eastAsia" w:ascii="宋体" w:hAnsi="宋体" w:cs="Arial"/>
                <w:kern w:val="0"/>
                <w:szCs w:val="21"/>
              </w:rPr>
            </w:pPr>
            <w:r>
              <w:rPr>
                <w:rFonts w:hint="eastAsia" w:ascii="宋体" w:hAnsi="宋体" w:cs="Arial"/>
                <w:kern w:val="0"/>
                <w:szCs w:val="21"/>
              </w:rPr>
              <w:t>12</w:t>
            </w:r>
          </w:p>
          <w:p w14:paraId="7899950E">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6F82A41">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6979D64E">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21F4E40">
            <w:pPr>
              <w:widowControl/>
              <w:jc w:val="center"/>
              <w:rPr>
                <w:rFonts w:hint="eastAsia" w:ascii="宋体" w:hAnsi="宋体" w:cs="Arial"/>
                <w:kern w:val="0"/>
                <w:szCs w:val="21"/>
              </w:rPr>
            </w:pPr>
            <w:r>
              <w:rPr>
                <w:rFonts w:hint="eastAsia" w:ascii="宋体" w:hAnsi="宋体" w:cs="Arial"/>
                <w:kern w:val="0"/>
                <w:szCs w:val="21"/>
              </w:rPr>
              <w:t>校人事处</w:t>
            </w:r>
          </w:p>
        </w:tc>
      </w:tr>
      <w:tr w14:paraId="6CA4D50D">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3E9AAA7E">
            <w:pPr>
              <w:widowControl/>
              <w:jc w:val="center"/>
              <w:rPr>
                <w:rFonts w:hint="eastAsia" w:ascii="宋体" w:hAnsi="宋体" w:cs="Arial"/>
                <w:kern w:val="0"/>
                <w:szCs w:val="21"/>
              </w:rPr>
            </w:pPr>
            <w:r>
              <w:rPr>
                <w:rFonts w:hint="eastAsia" w:ascii="宋体" w:hAnsi="宋体" w:cs="Arial"/>
                <w:kern w:val="0"/>
                <w:szCs w:val="21"/>
              </w:rPr>
              <w:t>2025.07-2025.08</w:t>
            </w:r>
          </w:p>
        </w:tc>
        <w:tc>
          <w:tcPr>
            <w:tcW w:w="851" w:type="dxa"/>
            <w:gridSpan w:val="2"/>
            <w:tcBorders>
              <w:top w:val="single" w:color="000000" w:sz="4" w:space="0"/>
              <w:left w:val="nil"/>
              <w:bottom w:val="single" w:color="000000" w:sz="4" w:space="0"/>
              <w:right w:val="single" w:color="auto" w:sz="4" w:space="0"/>
            </w:tcBorders>
            <w:vAlign w:val="center"/>
          </w:tcPr>
          <w:p w14:paraId="4E8B79F1">
            <w:pPr>
              <w:widowControl/>
              <w:jc w:val="center"/>
              <w:rPr>
                <w:rFonts w:hint="eastAsia" w:ascii="宋体" w:hAnsi="宋体" w:cs="Arial"/>
                <w:kern w:val="0"/>
                <w:szCs w:val="21"/>
              </w:rPr>
            </w:pPr>
            <w:r>
              <w:rPr>
                <w:rFonts w:hint="eastAsia" w:ascii="宋体" w:hAnsi="宋体" w:cs="Arial"/>
                <w:kern w:val="0"/>
                <w:szCs w:val="21"/>
              </w:rPr>
              <w:t>线上培训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7D1E80B">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2ABFD181">
            <w:pPr>
              <w:widowControl/>
              <w:jc w:val="center"/>
              <w:rPr>
                <w:rFonts w:hint="eastAsia" w:ascii="宋体" w:hAnsi="宋体" w:cs="Arial"/>
                <w:kern w:val="0"/>
                <w:sz w:val="18"/>
                <w:szCs w:val="18"/>
              </w:rPr>
            </w:pPr>
            <w:r>
              <w:rPr>
                <w:rFonts w:hint="eastAsia" w:ascii="宋体" w:hAnsi="宋体" w:cs="Arial"/>
                <w:kern w:val="0"/>
                <w:sz w:val="18"/>
                <w:szCs w:val="18"/>
              </w:rPr>
              <w:t>“四有导师学院”研究生指导导师在线研修</w:t>
            </w:r>
          </w:p>
        </w:tc>
        <w:tc>
          <w:tcPr>
            <w:tcW w:w="850" w:type="dxa"/>
            <w:gridSpan w:val="3"/>
            <w:tcBorders>
              <w:top w:val="single" w:color="000000" w:sz="4" w:space="0"/>
              <w:left w:val="nil"/>
              <w:bottom w:val="single" w:color="000000" w:sz="4" w:space="0"/>
              <w:right w:val="single" w:color="auto" w:sz="4" w:space="0"/>
            </w:tcBorders>
            <w:vAlign w:val="center"/>
          </w:tcPr>
          <w:p w14:paraId="1A5A4093">
            <w:pPr>
              <w:widowControl/>
              <w:jc w:val="center"/>
              <w:rPr>
                <w:rFonts w:hint="eastAsia" w:ascii="宋体" w:hAnsi="宋体" w:cs="Arial"/>
                <w:kern w:val="0"/>
                <w:szCs w:val="21"/>
              </w:rPr>
            </w:pPr>
            <w:r>
              <w:rPr>
                <w:rFonts w:hint="eastAsia" w:ascii="宋体" w:hAnsi="宋体" w:cs="Arial"/>
                <w:kern w:val="0"/>
                <w:szCs w:val="21"/>
              </w:rPr>
              <w:t>16.77</w:t>
            </w:r>
          </w:p>
          <w:p w14:paraId="1BD4FDBC">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5516CDCB">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66E1BCEF">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7D1A1501">
            <w:pPr>
              <w:widowControl/>
              <w:jc w:val="center"/>
              <w:rPr>
                <w:rFonts w:hint="eastAsia" w:ascii="宋体" w:hAnsi="宋体" w:cs="Arial"/>
                <w:kern w:val="0"/>
                <w:szCs w:val="21"/>
              </w:rPr>
            </w:pPr>
            <w:r>
              <w:rPr>
                <w:rFonts w:hint="eastAsia" w:ascii="宋体" w:hAnsi="宋体" w:cs="Arial"/>
                <w:kern w:val="0"/>
                <w:szCs w:val="21"/>
              </w:rPr>
              <w:t>校研究生学院</w:t>
            </w:r>
          </w:p>
        </w:tc>
      </w:tr>
    </w:tbl>
    <w:p w14:paraId="6F28E07E"/>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4"/>
        <w:gridCol w:w="2126"/>
        <w:gridCol w:w="2977"/>
        <w:gridCol w:w="1984"/>
      </w:tblGrid>
      <w:tr w14:paraId="235F0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71D8C088">
            <w:pPr>
              <w:jc w:val="center"/>
              <w:rPr>
                <w:szCs w:val="21"/>
              </w:rPr>
            </w:pPr>
            <w:r>
              <w:rPr>
                <w:rFonts w:hint="eastAsia"/>
                <w:szCs w:val="21"/>
              </w:rPr>
              <w:t>工作经历</w:t>
            </w:r>
          </w:p>
        </w:tc>
      </w:tr>
      <w:tr w14:paraId="0D0BF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4" w:type="dxa"/>
            <w:vAlign w:val="center"/>
          </w:tcPr>
          <w:p w14:paraId="10C1F037">
            <w:pPr>
              <w:jc w:val="center"/>
              <w:rPr>
                <w:szCs w:val="21"/>
              </w:rPr>
            </w:pPr>
            <w:r>
              <w:rPr>
                <w:rFonts w:hint="eastAsia"/>
                <w:szCs w:val="21"/>
              </w:rPr>
              <w:t>起  止  时  间</w:t>
            </w:r>
          </w:p>
        </w:tc>
        <w:tc>
          <w:tcPr>
            <w:tcW w:w="2126" w:type="dxa"/>
            <w:vAlign w:val="center"/>
          </w:tcPr>
          <w:p w14:paraId="7B2935C2">
            <w:pPr>
              <w:jc w:val="center"/>
              <w:rPr>
                <w:szCs w:val="21"/>
              </w:rPr>
            </w:pPr>
            <w:r>
              <w:rPr>
                <w:rFonts w:hint="eastAsia"/>
                <w:szCs w:val="21"/>
              </w:rPr>
              <w:t>单      位</w:t>
            </w:r>
          </w:p>
        </w:tc>
        <w:tc>
          <w:tcPr>
            <w:tcW w:w="2977" w:type="dxa"/>
            <w:vAlign w:val="center"/>
          </w:tcPr>
          <w:p w14:paraId="77005420">
            <w:pPr>
              <w:jc w:val="center"/>
              <w:rPr>
                <w:szCs w:val="21"/>
              </w:rPr>
            </w:pPr>
            <w:r>
              <w:rPr>
                <w:rFonts w:hint="eastAsia"/>
                <w:szCs w:val="21"/>
              </w:rPr>
              <w:t>从 事 何 专 业</w:t>
            </w:r>
          </w:p>
          <w:p w14:paraId="62A84B2E">
            <w:pPr>
              <w:jc w:val="center"/>
              <w:rPr>
                <w:szCs w:val="21"/>
              </w:rPr>
            </w:pPr>
            <w:r>
              <w:rPr>
                <w:rFonts w:hint="eastAsia"/>
                <w:szCs w:val="21"/>
              </w:rPr>
              <w:t>技  术  工  作</w:t>
            </w:r>
          </w:p>
        </w:tc>
        <w:tc>
          <w:tcPr>
            <w:tcW w:w="1984" w:type="dxa"/>
            <w:vAlign w:val="center"/>
          </w:tcPr>
          <w:p w14:paraId="6D5911C7">
            <w:pPr>
              <w:jc w:val="center"/>
              <w:rPr>
                <w:szCs w:val="21"/>
              </w:rPr>
            </w:pPr>
            <w:r>
              <w:rPr>
                <w:rFonts w:hint="eastAsia"/>
                <w:szCs w:val="21"/>
              </w:rPr>
              <w:t>职      务</w:t>
            </w:r>
          </w:p>
        </w:tc>
      </w:tr>
      <w:tr w14:paraId="33F3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694" w:type="dxa"/>
            <w:vAlign w:val="center"/>
          </w:tcPr>
          <w:p w14:paraId="1F5B6810">
            <w:pPr>
              <w:jc w:val="center"/>
              <w:rPr>
                <w:szCs w:val="21"/>
              </w:rPr>
            </w:pPr>
            <w:r>
              <w:rPr>
                <w:rFonts w:hint="eastAsia" w:asciiTheme="minorEastAsia" w:hAnsiTheme="minorEastAsia"/>
                <w:szCs w:val="21"/>
              </w:rPr>
              <w:t>2011年7月—2013年12月</w:t>
            </w:r>
          </w:p>
        </w:tc>
        <w:tc>
          <w:tcPr>
            <w:tcW w:w="2126" w:type="dxa"/>
            <w:vAlign w:val="center"/>
          </w:tcPr>
          <w:p w14:paraId="10B3EE1B">
            <w:pPr>
              <w:jc w:val="center"/>
              <w:rPr>
                <w:rFonts w:hint="eastAsia" w:asciiTheme="minorEastAsia" w:hAnsiTheme="minorEastAsia"/>
                <w:szCs w:val="21"/>
              </w:rPr>
            </w:pPr>
            <w:r>
              <w:rPr>
                <w:rFonts w:hint="eastAsia" w:asciiTheme="minorEastAsia" w:hAnsiTheme="minorEastAsia"/>
                <w:szCs w:val="21"/>
              </w:rPr>
              <w:t>中国热带农业科学院</w:t>
            </w:r>
          </w:p>
          <w:p w14:paraId="61C22F70">
            <w:pPr>
              <w:jc w:val="center"/>
              <w:rPr>
                <w:szCs w:val="21"/>
              </w:rPr>
            </w:pPr>
            <w:r>
              <w:rPr>
                <w:rFonts w:hint="eastAsia" w:asciiTheme="minorEastAsia" w:hAnsiTheme="minorEastAsia"/>
                <w:szCs w:val="21"/>
              </w:rPr>
              <w:t>科技信息研究所</w:t>
            </w:r>
          </w:p>
        </w:tc>
        <w:tc>
          <w:tcPr>
            <w:tcW w:w="2977" w:type="dxa"/>
            <w:vAlign w:val="center"/>
          </w:tcPr>
          <w:p w14:paraId="71A2CD47">
            <w:pPr>
              <w:jc w:val="center"/>
              <w:rPr>
                <w:rFonts w:hint="eastAsia" w:asciiTheme="minorEastAsia" w:hAnsiTheme="minorEastAsia"/>
                <w:szCs w:val="21"/>
              </w:rPr>
            </w:pPr>
            <w:r>
              <w:rPr>
                <w:rFonts w:hint="eastAsia" w:asciiTheme="minorEastAsia" w:hAnsiTheme="minorEastAsia"/>
                <w:szCs w:val="21"/>
              </w:rPr>
              <w:t>农业遥感与农业信息技术</w:t>
            </w:r>
          </w:p>
          <w:p w14:paraId="0DAA04B9">
            <w:pPr>
              <w:jc w:val="center"/>
              <w:rPr>
                <w:szCs w:val="21"/>
              </w:rPr>
            </w:pPr>
            <w:r>
              <w:rPr>
                <w:rFonts w:hint="eastAsia" w:asciiTheme="minorEastAsia" w:hAnsiTheme="minorEastAsia"/>
                <w:szCs w:val="21"/>
              </w:rPr>
              <w:t>研究工作</w:t>
            </w:r>
          </w:p>
        </w:tc>
        <w:tc>
          <w:tcPr>
            <w:tcW w:w="1984" w:type="dxa"/>
            <w:vAlign w:val="center"/>
          </w:tcPr>
          <w:p w14:paraId="4E83DE49">
            <w:pPr>
              <w:jc w:val="center"/>
              <w:rPr>
                <w:szCs w:val="21"/>
              </w:rPr>
            </w:pPr>
            <w:r>
              <w:rPr>
                <w:rFonts w:hint="eastAsia" w:asciiTheme="minorEastAsia" w:hAnsiTheme="minorEastAsia"/>
                <w:szCs w:val="21"/>
              </w:rPr>
              <w:t>研究实习员</w:t>
            </w:r>
          </w:p>
        </w:tc>
      </w:tr>
      <w:tr w14:paraId="56CBE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694" w:type="dxa"/>
            <w:vAlign w:val="center"/>
          </w:tcPr>
          <w:p w14:paraId="1D04ECC7">
            <w:pPr>
              <w:jc w:val="center"/>
              <w:rPr>
                <w:szCs w:val="21"/>
              </w:rPr>
            </w:pPr>
            <w:r>
              <w:rPr>
                <w:rFonts w:hint="eastAsia" w:asciiTheme="minorEastAsia" w:hAnsiTheme="minorEastAsia"/>
                <w:szCs w:val="21"/>
              </w:rPr>
              <w:t>2014年1月—2019年12月</w:t>
            </w:r>
          </w:p>
        </w:tc>
        <w:tc>
          <w:tcPr>
            <w:tcW w:w="2126" w:type="dxa"/>
            <w:vAlign w:val="center"/>
          </w:tcPr>
          <w:p w14:paraId="60FC5087">
            <w:pPr>
              <w:jc w:val="center"/>
              <w:rPr>
                <w:rFonts w:hint="eastAsia" w:asciiTheme="minorEastAsia" w:hAnsiTheme="minorEastAsia"/>
                <w:szCs w:val="21"/>
              </w:rPr>
            </w:pPr>
            <w:r>
              <w:rPr>
                <w:rFonts w:hint="eastAsia" w:asciiTheme="minorEastAsia" w:hAnsiTheme="minorEastAsia"/>
                <w:szCs w:val="21"/>
              </w:rPr>
              <w:t>中国热带农业科学院</w:t>
            </w:r>
          </w:p>
          <w:p w14:paraId="4AAA3AC3">
            <w:pPr>
              <w:jc w:val="center"/>
              <w:rPr>
                <w:szCs w:val="21"/>
              </w:rPr>
            </w:pPr>
            <w:r>
              <w:rPr>
                <w:rFonts w:hint="eastAsia" w:asciiTheme="minorEastAsia" w:hAnsiTheme="minorEastAsia"/>
                <w:szCs w:val="21"/>
              </w:rPr>
              <w:t>科技信息研究所</w:t>
            </w:r>
          </w:p>
        </w:tc>
        <w:tc>
          <w:tcPr>
            <w:tcW w:w="2977" w:type="dxa"/>
            <w:vAlign w:val="center"/>
          </w:tcPr>
          <w:p w14:paraId="7F9D1E02">
            <w:pPr>
              <w:jc w:val="center"/>
              <w:rPr>
                <w:rFonts w:hint="eastAsia" w:asciiTheme="minorEastAsia" w:hAnsiTheme="minorEastAsia"/>
                <w:szCs w:val="21"/>
              </w:rPr>
            </w:pPr>
            <w:r>
              <w:rPr>
                <w:rFonts w:hint="eastAsia" w:asciiTheme="minorEastAsia" w:hAnsiTheme="minorEastAsia"/>
                <w:szCs w:val="21"/>
              </w:rPr>
              <w:t>农业遥感与农业地理信息技术</w:t>
            </w:r>
          </w:p>
          <w:p w14:paraId="49952464">
            <w:pPr>
              <w:jc w:val="center"/>
              <w:rPr>
                <w:szCs w:val="21"/>
              </w:rPr>
            </w:pPr>
            <w:r>
              <w:rPr>
                <w:rFonts w:hint="eastAsia" w:asciiTheme="minorEastAsia" w:hAnsiTheme="minorEastAsia"/>
                <w:szCs w:val="21"/>
              </w:rPr>
              <w:t>研究工作</w:t>
            </w:r>
          </w:p>
        </w:tc>
        <w:tc>
          <w:tcPr>
            <w:tcW w:w="1984" w:type="dxa"/>
            <w:vAlign w:val="center"/>
          </w:tcPr>
          <w:p w14:paraId="79A1FF4B">
            <w:pPr>
              <w:jc w:val="center"/>
              <w:rPr>
                <w:szCs w:val="21"/>
              </w:rPr>
            </w:pPr>
            <w:r>
              <w:rPr>
                <w:rFonts w:hint="eastAsia" w:asciiTheme="minorEastAsia" w:hAnsiTheme="minorEastAsia"/>
                <w:szCs w:val="21"/>
              </w:rPr>
              <w:t>助理研究员/农业信息研究室副主任</w:t>
            </w:r>
          </w:p>
        </w:tc>
      </w:tr>
      <w:tr w14:paraId="7EBB7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694" w:type="dxa"/>
            <w:vAlign w:val="center"/>
          </w:tcPr>
          <w:p w14:paraId="667CCCCD">
            <w:pPr>
              <w:jc w:val="center"/>
              <w:rPr>
                <w:szCs w:val="21"/>
              </w:rPr>
            </w:pPr>
            <w:r>
              <w:rPr>
                <w:rFonts w:hint="eastAsia" w:asciiTheme="minorEastAsia" w:hAnsiTheme="minorEastAsia"/>
                <w:szCs w:val="21"/>
              </w:rPr>
              <w:t>2016年2月—2017年6月</w:t>
            </w:r>
          </w:p>
        </w:tc>
        <w:tc>
          <w:tcPr>
            <w:tcW w:w="2126" w:type="dxa"/>
            <w:vAlign w:val="center"/>
          </w:tcPr>
          <w:p w14:paraId="5CC9BF9E">
            <w:pPr>
              <w:jc w:val="center"/>
              <w:rPr>
                <w:rFonts w:hint="eastAsia" w:asciiTheme="minorEastAsia" w:hAnsiTheme="minorEastAsia"/>
                <w:szCs w:val="21"/>
              </w:rPr>
            </w:pPr>
            <w:r>
              <w:rPr>
                <w:rFonts w:hint="eastAsia" w:asciiTheme="minorEastAsia" w:hAnsiTheme="minorEastAsia"/>
                <w:szCs w:val="21"/>
              </w:rPr>
              <w:t>农业部发展计划司</w:t>
            </w:r>
          </w:p>
          <w:p w14:paraId="42C906DC">
            <w:pPr>
              <w:jc w:val="center"/>
              <w:rPr>
                <w:szCs w:val="21"/>
              </w:rPr>
            </w:pPr>
            <w:r>
              <w:rPr>
                <w:rFonts w:hint="eastAsia" w:asciiTheme="minorEastAsia" w:hAnsiTheme="minorEastAsia"/>
                <w:szCs w:val="21"/>
              </w:rPr>
              <w:t>直属单位建设处</w:t>
            </w:r>
          </w:p>
        </w:tc>
        <w:tc>
          <w:tcPr>
            <w:tcW w:w="2977" w:type="dxa"/>
            <w:vAlign w:val="center"/>
          </w:tcPr>
          <w:p w14:paraId="3519066E">
            <w:pPr>
              <w:jc w:val="center"/>
              <w:rPr>
                <w:rFonts w:hint="eastAsia" w:asciiTheme="minorEastAsia" w:hAnsiTheme="minorEastAsia"/>
                <w:szCs w:val="21"/>
              </w:rPr>
            </w:pPr>
            <w:r>
              <w:rPr>
                <w:rFonts w:hint="eastAsia" w:asciiTheme="minorEastAsia" w:hAnsiTheme="minorEastAsia"/>
                <w:szCs w:val="21"/>
              </w:rPr>
              <w:t>农业基本建设投资项目</w:t>
            </w:r>
          </w:p>
          <w:p w14:paraId="1C188201">
            <w:pPr>
              <w:jc w:val="center"/>
              <w:rPr>
                <w:szCs w:val="21"/>
              </w:rPr>
            </w:pPr>
            <w:r>
              <w:rPr>
                <w:rFonts w:hint="eastAsia" w:asciiTheme="minorEastAsia" w:hAnsiTheme="minorEastAsia"/>
                <w:szCs w:val="21"/>
              </w:rPr>
              <w:t>管理工作</w:t>
            </w:r>
          </w:p>
        </w:tc>
        <w:tc>
          <w:tcPr>
            <w:tcW w:w="1984" w:type="dxa"/>
            <w:vAlign w:val="center"/>
          </w:tcPr>
          <w:p w14:paraId="7340243F">
            <w:pPr>
              <w:jc w:val="center"/>
              <w:rPr>
                <w:szCs w:val="21"/>
              </w:rPr>
            </w:pPr>
            <w:r>
              <w:rPr>
                <w:rFonts w:hint="eastAsia" w:asciiTheme="minorEastAsia" w:hAnsiTheme="minorEastAsia"/>
                <w:szCs w:val="21"/>
              </w:rPr>
              <w:t>借调挂职干部</w:t>
            </w:r>
          </w:p>
        </w:tc>
      </w:tr>
      <w:tr w14:paraId="0A68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694" w:type="dxa"/>
            <w:vAlign w:val="center"/>
          </w:tcPr>
          <w:p w14:paraId="786F71CF">
            <w:pPr>
              <w:jc w:val="center"/>
              <w:rPr>
                <w:szCs w:val="21"/>
              </w:rPr>
            </w:pPr>
            <w:r>
              <w:rPr>
                <w:rFonts w:hint="eastAsia" w:asciiTheme="minorEastAsia" w:hAnsiTheme="minorEastAsia"/>
                <w:szCs w:val="21"/>
              </w:rPr>
              <w:t>2020年1月—2023年7月</w:t>
            </w:r>
          </w:p>
        </w:tc>
        <w:tc>
          <w:tcPr>
            <w:tcW w:w="2126" w:type="dxa"/>
            <w:vAlign w:val="center"/>
          </w:tcPr>
          <w:p w14:paraId="666E1326">
            <w:pPr>
              <w:jc w:val="center"/>
              <w:rPr>
                <w:rFonts w:hint="eastAsia" w:asciiTheme="minorEastAsia" w:hAnsiTheme="minorEastAsia"/>
                <w:szCs w:val="21"/>
              </w:rPr>
            </w:pPr>
            <w:r>
              <w:rPr>
                <w:rFonts w:hint="eastAsia" w:asciiTheme="minorEastAsia" w:hAnsiTheme="minorEastAsia"/>
                <w:szCs w:val="21"/>
              </w:rPr>
              <w:t>中国热带农业科学院</w:t>
            </w:r>
          </w:p>
          <w:p w14:paraId="27E189E0">
            <w:pPr>
              <w:jc w:val="center"/>
              <w:rPr>
                <w:szCs w:val="21"/>
              </w:rPr>
            </w:pPr>
            <w:r>
              <w:rPr>
                <w:rFonts w:hint="eastAsia" w:asciiTheme="minorEastAsia" w:hAnsiTheme="minorEastAsia"/>
                <w:szCs w:val="21"/>
              </w:rPr>
              <w:t>科技信息研究所</w:t>
            </w:r>
          </w:p>
        </w:tc>
        <w:tc>
          <w:tcPr>
            <w:tcW w:w="2977" w:type="dxa"/>
            <w:vAlign w:val="center"/>
          </w:tcPr>
          <w:p w14:paraId="12730D86">
            <w:pPr>
              <w:jc w:val="center"/>
              <w:rPr>
                <w:rFonts w:hint="eastAsia" w:asciiTheme="minorEastAsia" w:hAnsiTheme="minorEastAsia"/>
                <w:szCs w:val="21"/>
              </w:rPr>
            </w:pPr>
            <w:r>
              <w:rPr>
                <w:rFonts w:hint="eastAsia" w:asciiTheme="minorEastAsia" w:hAnsiTheme="minorEastAsia"/>
                <w:szCs w:val="21"/>
              </w:rPr>
              <w:t>农业遥感与智慧农业</w:t>
            </w:r>
          </w:p>
          <w:p w14:paraId="62DA9B87">
            <w:pPr>
              <w:jc w:val="center"/>
              <w:rPr>
                <w:szCs w:val="21"/>
              </w:rPr>
            </w:pPr>
            <w:r>
              <w:rPr>
                <w:rFonts w:hint="eastAsia" w:asciiTheme="minorEastAsia" w:hAnsiTheme="minorEastAsia"/>
                <w:szCs w:val="21"/>
              </w:rPr>
              <w:t>研究工作</w:t>
            </w:r>
          </w:p>
        </w:tc>
        <w:tc>
          <w:tcPr>
            <w:tcW w:w="1984" w:type="dxa"/>
            <w:vAlign w:val="center"/>
          </w:tcPr>
          <w:p w14:paraId="778D7FAD">
            <w:pPr>
              <w:jc w:val="center"/>
              <w:rPr>
                <w:szCs w:val="21"/>
              </w:rPr>
            </w:pPr>
            <w:r>
              <w:rPr>
                <w:rFonts w:hint="eastAsia" w:asciiTheme="minorEastAsia" w:hAnsiTheme="minorEastAsia"/>
                <w:szCs w:val="21"/>
              </w:rPr>
              <w:t>副研究员/智慧农业研究中心主任</w:t>
            </w:r>
          </w:p>
        </w:tc>
      </w:tr>
      <w:tr w14:paraId="4B850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694" w:type="dxa"/>
            <w:vAlign w:val="center"/>
          </w:tcPr>
          <w:p w14:paraId="563F48D4">
            <w:pPr>
              <w:jc w:val="center"/>
              <w:rPr>
                <w:szCs w:val="21"/>
              </w:rPr>
            </w:pPr>
            <w:r>
              <w:rPr>
                <w:rFonts w:hint="eastAsia" w:asciiTheme="minorEastAsia" w:hAnsiTheme="minorEastAsia"/>
                <w:szCs w:val="21"/>
              </w:rPr>
              <w:t>2023年7月—2023年12月</w:t>
            </w:r>
          </w:p>
        </w:tc>
        <w:tc>
          <w:tcPr>
            <w:tcW w:w="2126" w:type="dxa"/>
            <w:vAlign w:val="center"/>
          </w:tcPr>
          <w:p w14:paraId="54D9DA1C">
            <w:pPr>
              <w:jc w:val="center"/>
              <w:rPr>
                <w:rFonts w:hint="eastAsia" w:asciiTheme="minorEastAsia" w:hAnsiTheme="minorEastAsia"/>
                <w:szCs w:val="21"/>
              </w:rPr>
            </w:pPr>
            <w:r>
              <w:rPr>
                <w:rFonts w:hint="eastAsia" w:asciiTheme="minorEastAsia" w:hAnsiTheme="minorEastAsia"/>
                <w:szCs w:val="21"/>
              </w:rPr>
              <w:t>海南师范大学</w:t>
            </w:r>
          </w:p>
          <w:p w14:paraId="44914FFE">
            <w:pPr>
              <w:jc w:val="center"/>
              <w:rPr>
                <w:szCs w:val="21"/>
              </w:rPr>
            </w:pPr>
            <w:r>
              <w:rPr>
                <w:rFonts w:hint="eastAsia" w:asciiTheme="minorEastAsia" w:hAnsiTheme="minorEastAsia"/>
                <w:szCs w:val="21"/>
              </w:rPr>
              <w:t>地理与环境科学学院</w:t>
            </w:r>
          </w:p>
        </w:tc>
        <w:tc>
          <w:tcPr>
            <w:tcW w:w="2977" w:type="dxa"/>
            <w:vAlign w:val="center"/>
          </w:tcPr>
          <w:p w14:paraId="15B6ABBA">
            <w:pPr>
              <w:jc w:val="center"/>
              <w:rPr>
                <w:rFonts w:hint="eastAsia" w:asciiTheme="minorEastAsia" w:hAnsiTheme="minorEastAsia"/>
                <w:szCs w:val="21"/>
              </w:rPr>
            </w:pPr>
            <w:r>
              <w:rPr>
                <w:rFonts w:hint="eastAsia" w:asciiTheme="minorEastAsia" w:hAnsiTheme="minorEastAsia"/>
                <w:szCs w:val="21"/>
              </w:rPr>
              <w:t>资源环境遥感与信息地理学</w:t>
            </w:r>
          </w:p>
          <w:p w14:paraId="1BE6B9FE">
            <w:pPr>
              <w:jc w:val="center"/>
              <w:rPr>
                <w:szCs w:val="21"/>
              </w:rPr>
            </w:pPr>
            <w:r>
              <w:rPr>
                <w:rFonts w:hint="eastAsia" w:asciiTheme="minorEastAsia" w:hAnsiTheme="minorEastAsia"/>
                <w:szCs w:val="21"/>
              </w:rPr>
              <w:t>教学科研工作</w:t>
            </w:r>
          </w:p>
        </w:tc>
        <w:tc>
          <w:tcPr>
            <w:tcW w:w="1984" w:type="dxa"/>
            <w:vAlign w:val="center"/>
          </w:tcPr>
          <w:p w14:paraId="7D79FA52">
            <w:pPr>
              <w:jc w:val="center"/>
              <w:rPr>
                <w:szCs w:val="21"/>
              </w:rPr>
            </w:pPr>
            <w:r>
              <w:rPr>
                <w:rFonts w:hint="eastAsia" w:asciiTheme="minorEastAsia" w:hAnsiTheme="minorEastAsia"/>
                <w:szCs w:val="21"/>
              </w:rPr>
              <w:t>副研究员/地理信息科学教研室主任</w:t>
            </w:r>
          </w:p>
        </w:tc>
      </w:tr>
      <w:tr w14:paraId="7715C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694" w:type="dxa"/>
            <w:vAlign w:val="center"/>
          </w:tcPr>
          <w:p w14:paraId="4A454B67">
            <w:pPr>
              <w:jc w:val="center"/>
              <w:rPr>
                <w:szCs w:val="21"/>
              </w:rPr>
            </w:pPr>
            <w:r>
              <w:rPr>
                <w:rFonts w:hint="eastAsia" w:asciiTheme="minorEastAsia" w:hAnsiTheme="minorEastAsia"/>
                <w:szCs w:val="21"/>
              </w:rPr>
              <w:t>2024年1月—至今</w:t>
            </w:r>
          </w:p>
        </w:tc>
        <w:tc>
          <w:tcPr>
            <w:tcW w:w="2126" w:type="dxa"/>
            <w:vAlign w:val="center"/>
          </w:tcPr>
          <w:p w14:paraId="5F6A8B7A">
            <w:pPr>
              <w:jc w:val="center"/>
              <w:rPr>
                <w:rFonts w:hint="eastAsia" w:asciiTheme="minorEastAsia" w:hAnsiTheme="minorEastAsia"/>
                <w:szCs w:val="21"/>
              </w:rPr>
            </w:pPr>
            <w:r>
              <w:rPr>
                <w:rFonts w:hint="eastAsia" w:asciiTheme="minorEastAsia" w:hAnsiTheme="minorEastAsia"/>
                <w:szCs w:val="21"/>
              </w:rPr>
              <w:t>海南师范大学</w:t>
            </w:r>
          </w:p>
          <w:p w14:paraId="1575B817">
            <w:pPr>
              <w:jc w:val="center"/>
              <w:rPr>
                <w:szCs w:val="21"/>
              </w:rPr>
            </w:pPr>
            <w:r>
              <w:rPr>
                <w:rFonts w:hint="eastAsia" w:asciiTheme="minorEastAsia" w:hAnsiTheme="minorEastAsia"/>
                <w:szCs w:val="21"/>
              </w:rPr>
              <w:t>地理与环境科学学院</w:t>
            </w:r>
          </w:p>
        </w:tc>
        <w:tc>
          <w:tcPr>
            <w:tcW w:w="2977" w:type="dxa"/>
            <w:vAlign w:val="center"/>
          </w:tcPr>
          <w:p w14:paraId="60240BFE">
            <w:pPr>
              <w:jc w:val="center"/>
              <w:rPr>
                <w:rFonts w:hint="eastAsia" w:asciiTheme="minorEastAsia" w:hAnsiTheme="minorEastAsia"/>
                <w:szCs w:val="21"/>
              </w:rPr>
            </w:pPr>
            <w:r>
              <w:rPr>
                <w:rFonts w:hint="eastAsia" w:asciiTheme="minorEastAsia" w:hAnsiTheme="minorEastAsia"/>
                <w:szCs w:val="21"/>
              </w:rPr>
              <w:t>资源环境遥感与信息地理学</w:t>
            </w:r>
          </w:p>
          <w:p w14:paraId="61ECED9B">
            <w:pPr>
              <w:jc w:val="center"/>
              <w:rPr>
                <w:szCs w:val="21"/>
              </w:rPr>
            </w:pPr>
            <w:r>
              <w:rPr>
                <w:rFonts w:hint="eastAsia" w:asciiTheme="minorEastAsia" w:hAnsiTheme="minorEastAsia"/>
                <w:szCs w:val="21"/>
              </w:rPr>
              <w:t>教学科研工作</w:t>
            </w:r>
          </w:p>
        </w:tc>
        <w:tc>
          <w:tcPr>
            <w:tcW w:w="1984" w:type="dxa"/>
            <w:vAlign w:val="center"/>
          </w:tcPr>
          <w:p w14:paraId="59644772">
            <w:pPr>
              <w:jc w:val="center"/>
              <w:rPr>
                <w:szCs w:val="21"/>
              </w:rPr>
            </w:pPr>
            <w:r>
              <w:rPr>
                <w:rFonts w:hint="eastAsia" w:asciiTheme="minorEastAsia" w:hAnsiTheme="minorEastAsia"/>
                <w:szCs w:val="21"/>
              </w:rPr>
              <w:t>副教授/地理信息科学教研室主任</w:t>
            </w:r>
          </w:p>
        </w:tc>
      </w:tr>
    </w:tbl>
    <w:p w14:paraId="4825EBED"/>
    <w:tbl>
      <w:tblPr>
        <w:tblStyle w:val="5"/>
        <w:tblW w:w="9782" w:type="dxa"/>
        <w:tblInd w:w="108" w:type="dxa"/>
        <w:tblLayout w:type="fixed"/>
        <w:tblCellMar>
          <w:top w:w="0" w:type="dxa"/>
          <w:left w:w="108" w:type="dxa"/>
          <w:bottom w:w="0" w:type="dxa"/>
          <w:right w:w="108" w:type="dxa"/>
        </w:tblCellMar>
      </w:tblPr>
      <w:tblGrid>
        <w:gridCol w:w="2835"/>
        <w:gridCol w:w="634"/>
        <w:gridCol w:w="6313"/>
      </w:tblGrid>
      <w:tr w14:paraId="1502E133">
        <w:tblPrEx>
          <w:tblCellMar>
            <w:top w:w="0" w:type="dxa"/>
            <w:left w:w="108" w:type="dxa"/>
            <w:bottom w:w="0" w:type="dxa"/>
            <w:right w:w="108" w:type="dxa"/>
          </w:tblCellMar>
        </w:tblPrEx>
        <w:trPr>
          <w:trHeight w:val="465" w:hRule="atLeast"/>
        </w:trPr>
        <w:tc>
          <w:tcPr>
            <w:tcW w:w="9782"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2232" w:hRule="atLeast"/>
        </w:trPr>
        <w:tc>
          <w:tcPr>
            <w:tcW w:w="2835"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6947" w:type="dxa"/>
            <w:gridSpan w:val="2"/>
            <w:tcBorders>
              <w:top w:val="single" w:color="auto" w:sz="4" w:space="0"/>
              <w:left w:val="nil"/>
              <w:bottom w:val="single" w:color="000000" w:sz="4" w:space="0"/>
              <w:right w:val="single" w:color="000000" w:sz="4" w:space="0"/>
            </w:tcBorders>
            <w:vAlign w:val="center"/>
          </w:tcPr>
          <w:p w14:paraId="5BE2D20A">
            <w:pPr>
              <w:widowControl/>
              <w:ind w:firstLine="420" w:firstLineChars="200"/>
              <w:jc w:val="left"/>
              <w:rPr>
                <w:rFonts w:hint="eastAsia" w:ascii="宋体" w:hAnsi="宋体" w:cs="Arial"/>
                <w:kern w:val="0"/>
                <w:szCs w:val="21"/>
              </w:rPr>
            </w:pPr>
            <w:r>
              <w:rPr>
                <w:rFonts w:hint="eastAsia" w:ascii="宋体" w:hAnsi="宋体" w:cs="Arial"/>
                <w:kern w:val="0"/>
                <w:szCs w:val="21"/>
              </w:rPr>
              <w:t>戴声佩同志热爱社会主义祖国，坚持党的基本路线方针政策，坚持将政治标准放在首位，坚定理想信念，不忘立德树人初心，牢记为党育才、为国育才使命。积极关心时事政治，遵守宪法、法律和单位的各项规章制度，积极学习党的重要会议和文件精神，认真践行习近平新时代中国特色社会主义思想。热爱科教事业，求实创新，作风严谨，团结协作，服从组织安排，具备良好的职业道德，秉持良好的师德师风。</w:t>
            </w:r>
          </w:p>
          <w:p w14:paraId="02A5D8B1">
            <w:pPr>
              <w:widowControl/>
              <w:ind w:firstLine="420" w:firstLineChars="200"/>
              <w:jc w:val="left"/>
              <w:rPr>
                <w:rFonts w:hint="eastAsia" w:ascii="宋体" w:hAnsi="宋体" w:cs="Arial"/>
                <w:kern w:val="0"/>
                <w:szCs w:val="21"/>
              </w:rPr>
            </w:pPr>
          </w:p>
          <w:p w14:paraId="31112968">
            <w:pPr>
              <w:ind w:firstLine="420" w:firstLineChars="2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835"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6947"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2020年合格，</w:t>
            </w:r>
            <w:r>
              <w:rPr>
                <w:rFonts w:hint="eastAsia" w:ascii="宋体" w:hAnsi="宋体" w:cs="Arial"/>
                <w:b/>
                <w:bCs/>
                <w:kern w:val="0"/>
                <w:szCs w:val="21"/>
              </w:rPr>
              <w:t>2021年优秀</w:t>
            </w:r>
            <w:r>
              <w:rPr>
                <w:rFonts w:hint="eastAsia" w:ascii="宋体" w:hAnsi="宋体" w:cs="Arial"/>
                <w:kern w:val="0"/>
                <w:szCs w:val="21"/>
              </w:rPr>
              <w:t>，2022年合格，</w:t>
            </w:r>
            <w:r>
              <w:rPr>
                <w:rFonts w:hint="eastAsia" w:ascii="宋体" w:hAnsi="宋体" w:cs="Arial"/>
                <w:b/>
                <w:bCs/>
                <w:kern w:val="0"/>
                <w:szCs w:val="21"/>
              </w:rPr>
              <w:t>2023年优秀</w:t>
            </w:r>
            <w:r>
              <w:rPr>
                <w:rFonts w:hint="eastAsia" w:ascii="宋体" w:hAnsi="宋体" w:cs="Arial"/>
                <w:kern w:val="0"/>
                <w:szCs w:val="21"/>
              </w:rPr>
              <w:t>，</w:t>
            </w:r>
            <w:r>
              <w:rPr>
                <w:rFonts w:hint="eastAsia" w:ascii="宋体" w:hAnsi="宋体" w:cs="Arial"/>
                <w:b/>
                <w:bCs/>
                <w:kern w:val="0"/>
                <w:szCs w:val="21"/>
              </w:rPr>
              <w:t>2024年优秀</w:t>
            </w:r>
          </w:p>
        </w:tc>
      </w:tr>
      <w:tr w14:paraId="019B4C35">
        <w:tblPrEx>
          <w:tblCellMar>
            <w:top w:w="0" w:type="dxa"/>
            <w:left w:w="108" w:type="dxa"/>
            <w:bottom w:w="0" w:type="dxa"/>
            <w:right w:w="108" w:type="dxa"/>
          </w:tblCellMar>
        </w:tblPrEx>
        <w:trPr>
          <w:trHeight w:val="408"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6947"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cs="Arial" w:asciiTheme="minorEastAsia" w:hAnsiTheme="minorEastAsia"/>
                <w:b/>
                <w:bCs/>
                <w:kern w:val="0"/>
                <w:szCs w:val="21"/>
              </w:rPr>
              <w:t>2023年优秀</w:t>
            </w:r>
            <w:r>
              <w:rPr>
                <w:rFonts w:hint="eastAsia" w:cs="Arial" w:asciiTheme="minorEastAsia" w:hAnsiTheme="minorEastAsia"/>
                <w:kern w:val="0"/>
                <w:szCs w:val="21"/>
              </w:rPr>
              <w:t>，2024年合格</w:t>
            </w:r>
          </w:p>
        </w:tc>
      </w:tr>
      <w:tr w14:paraId="5C2BB026">
        <w:tblPrEx>
          <w:tblCellMar>
            <w:top w:w="0" w:type="dxa"/>
            <w:left w:w="108" w:type="dxa"/>
            <w:bottom w:w="0" w:type="dxa"/>
            <w:right w:w="108" w:type="dxa"/>
          </w:tblCellMar>
        </w:tblPrEx>
        <w:trPr>
          <w:trHeight w:val="1094"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6947"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634"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3"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835"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6947"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2023级地理信息科学班班主任，地理与环境科学学院，2023年9月至今</w:t>
            </w:r>
          </w:p>
        </w:tc>
      </w:tr>
    </w:tbl>
    <w:p w14:paraId="3A9B1EA6">
      <w:pPr>
        <w:rPr>
          <w:sz w:val="10"/>
          <w:szCs w:val="10"/>
        </w:rPr>
      </w:pPr>
    </w:p>
    <w:tbl>
      <w:tblPr>
        <w:tblStyle w:val="5"/>
        <w:tblW w:w="10014" w:type="dxa"/>
        <w:tblInd w:w="108" w:type="dxa"/>
        <w:tblLayout w:type="fixed"/>
        <w:tblCellMar>
          <w:top w:w="0" w:type="dxa"/>
          <w:left w:w="108" w:type="dxa"/>
          <w:bottom w:w="0" w:type="dxa"/>
          <w:right w:w="108" w:type="dxa"/>
        </w:tblCellMar>
      </w:tblPr>
      <w:tblGrid>
        <w:gridCol w:w="1418"/>
        <w:gridCol w:w="142"/>
        <w:gridCol w:w="2354"/>
        <w:gridCol w:w="2268"/>
        <w:gridCol w:w="765"/>
        <w:gridCol w:w="766"/>
        <w:gridCol w:w="879"/>
        <w:gridCol w:w="850"/>
        <w:gridCol w:w="572"/>
      </w:tblGrid>
      <w:tr w14:paraId="6FFB5C19">
        <w:tblPrEx>
          <w:tblCellMar>
            <w:top w:w="0" w:type="dxa"/>
            <w:left w:w="108" w:type="dxa"/>
            <w:bottom w:w="0" w:type="dxa"/>
            <w:right w:w="108" w:type="dxa"/>
          </w:tblCellMar>
        </w:tblPrEx>
        <w:trPr>
          <w:trHeight w:val="415" w:hRule="atLeast"/>
        </w:trPr>
        <w:tc>
          <w:tcPr>
            <w:tcW w:w="10014" w:type="dxa"/>
            <w:gridSpan w:val="9"/>
            <w:tcBorders>
              <w:top w:val="single" w:color="auto" w:sz="4" w:space="0"/>
              <w:left w:val="single" w:color="auto" w:sz="4" w:space="0"/>
              <w:right w:val="single" w:color="auto" w:sz="4" w:space="0"/>
            </w:tcBorders>
            <w:vAlign w:val="center"/>
          </w:tcPr>
          <w:p w14:paraId="57C30749">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3ED0AC22">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1909307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454" w:type="dxa"/>
            <w:gridSpan w:val="7"/>
            <w:tcBorders>
              <w:top w:val="single" w:color="auto" w:sz="4" w:space="0"/>
              <w:left w:val="single" w:color="auto" w:sz="4" w:space="0"/>
              <w:right w:val="single" w:color="auto" w:sz="4" w:space="0"/>
            </w:tcBorders>
            <w:vAlign w:val="center"/>
          </w:tcPr>
          <w:p w14:paraId="1094B845">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676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225.3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428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142.7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248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82.7 </w:t>
            </w:r>
            <w:r>
              <w:rPr>
                <w:rFonts w:hint="eastAsia" w:asciiTheme="minorEastAsia" w:hAnsiTheme="minorEastAsia" w:cstheme="minorEastAsia"/>
                <w:szCs w:val="21"/>
              </w:rPr>
              <w:t>学时。</w:t>
            </w:r>
          </w:p>
          <w:p w14:paraId="346DF8A6">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79E8BA03">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703510C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3 ）届；或担任本科生创新创业活动（ 3 ）项；或担任本科生专业竞赛指导（ 2 ）项；或担任本科生开展寒暑假社会实践（ 0 ）项。</w:t>
            </w:r>
          </w:p>
        </w:tc>
      </w:tr>
      <w:tr w14:paraId="4CC8BCF5">
        <w:tblPrEx>
          <w:tblCellMar>
            <w:top w:w="0" w:type="dxa"/>
            <w:left w:w="108" w:type="dxa"/>
            <w:bottom w:w="0" w:type="dxa"/>
            <w:right w:w="108" w:type="dxa"/>
          </w:tblCellMar>
        </w:tblPrEx>
        <w:trPr>
          <w:trHeight w:val="34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66685D1B">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086DBAB0">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C05EF4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496" w:type="dxa"/>
            <w:gridSpan w:val="2"/>
            <w:tcBorders>
              <w:top w:val="single" w:color="auto" w:sz="4" w:space="0"/>
              <w:left w:val="single" w:color="auto" w:sz="4" w:space="0"/>
              <w:right w:val="single" w:color="000000" w:sz="4" w:space="0"/>
            </w:tcBorders>
            <w:vAlign w:val="center"/>
          </w:tcPr>
          <w:p w14:paraId="1AB93C54">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4F4C2B9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38305DB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328777D1">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120C53F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7DFDBF5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right w:val="single" w:color="000000" w:sz="4" w:space="0"/>
            </w:tcBorders>
            <w:vAlign w:val="center"/>
          </w:tcPr>
          <w:p w14:paraId="0AA21E3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1BD70A6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9FA6D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BD042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可持续发展</w:t>
            </w:r>
          </w:p>
        </w:tc>
        <w:tc>
          <w:tcPr>
            <w:tcW w:w="2268" w:type="dxa"/>
            <w:tcBorders>
              <w:top w:val="single" w:color="auto" w:sz="4" w:space="0"/>
              <w:left w:val="nil"/>
              <w:bottom w:val="single" w:color="auto" w:sz="4" w:space="0"/>
              <w:right w:val="single" w:color="auto" w:sz="4" w:space="0"/>
            </w:tcBorders>
            <w:vAlign w:val="center"/>
          </w:tcPr>
          <w:p w14:paraId="6F9C8B1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3911A6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0AE662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D91379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0D69E6">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8A48D8C">
            <w:pPr>
              <w:spacing w:line="240" w:lineRule="exact"/>
              <w:jc w:val="center"/>
              <w:rPr>
                <w:rFonts w:hint="eastAsia" w:asciiTheme="minorEastAsia" w:hAnsiTheme="minorEastAsia" w:cstheme="minorEastAsia"/>
                <w:szCs w:val="21"/>
              </w:rPr>
            </w:pPr>
          </w:p>
        </w:tc>
      </w:tr>
      <w:tr w14:paraId="75D174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3B6E36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A3E42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地图学</w:t>
            </w:r>
          </w:p>
        </w:tc>
        <w:tc>
          <w:tcPr>
            <w:tcW w:w="2268" w:type="dxa"/>
            <w:tcBorders>
              <w:top w:val="single" w:color="auto" w:sz="4" w:space="0"/>
              <w:left w:val="nil"/>
              <w:bottom w:val="single" w:color="auto" w:sz="4" w:space="0"/>
              <w:right w:val="single" w:color="auto" w:sz="4" w:space="0"/>
            </w:tcBorders>
            <w:vAlign w:val="center"/>
          </w:tcPr>
          <w:p w14:paraId="017F8F2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2023地理科学类3班</w:t>
            </w:r>
          </w:p>
        </w:tc>
        <w:tc>
          <w:tcPr>
            <w:tcW w:w="765" w:type="dxa"/>
            <w:tcBorders>
              <w:top w:val="single" w:color="auto" w:sz="4" w:space="0"/>
              <w:left w:val="single" w:color="auto" w:sz="4" w:space="0"/>
              <w:bottom w:val="single" w:color="auto" w:sz="4" w:space="0"/>
              <w:right w:val="single" w:color="auto" w:sz="4" w:space="0"/>
            </w:tcBorders>
            <w:vAlign w:val="center"/>
          </w:tcPr>
          <w:p w14:paraId="15A47E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629997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962D36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560DA9">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356D90C">
            <w:pPr>
              <w:spacing w:line="240" w:lineRule="exact"/>
              <w:jc w:val="center"/>
              <w:rPr>
                <w:rFonts w:hint="eastAsia" w:asciiTheme="minorEastAsia" w:hAnsiTheme="minorEastAsia" w:cstheme="minorEastAsia"/>
                <w:szCs w:val="21"/>
              </w:rPr>
            </w:pPr>
          </w:p>
        </w:tc>
      </w:tr>
      <w:tr w14:paraId="6249E97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F64D13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59BB772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w:t>
            </w:r>
          </w:p>
        </w:tc>
        <w:tc>
          <w:tcPr>
            <w:tcW w:w="2268" w:type="dxa"/>
            <w:tcBorders>
              <w:top w:val="single" w:color="auto" w:sz="4" w:space="0"/>
              <w:left w:val="nil"/>
              <w:bottom w:val="single" w:color="auto" w:sz="4" w:space="0"/>
              <w:right w:val="single" w:color="auto" w:sz="4" w:space="0"/>
            </w:tcBorders>
            <w:vAlign w:val="center"/>
          </w:tcPr>
          <w:p w14:paraId="07D738B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66A674C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108</w:t>
            </w:r>
          </w:p>
        </w:tc>
        <w:tc>
          <w:tcPr>
            <w:tcW w:w="766" w:type="dxa"/>
            <w:tcBorders>
              <w:top w:val="single" w:color="auto" w:sz="4" w:space="0"/>
              <w:left w:val="single" w:color="auto" w:sz="4" w:space="0"/>
              <w:bottom w:val="single" w:color="auto" w:sz="4" w:space="0"/>
              <w:right w:val="single" w:color="auto" w:sz="4" w:space="0"/>
            </w:tcBorders>
            <w:vAlign w:val="center"/>
          </w:tcPr>
          <w:p w14:paraId="1ADAE30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43D96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F94E03">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232CF5D">
            <w:pPr>
              <w:spacing w:line="240" w:lineRule="exact"/>
              <w:jc w:val="center"/>
              <w:rPr>
                <w:rFonts w:hint="eastAsia" w:asciiTheme="minorEastAsia" w:hAnsiTheme="minorEastAsia" w:cstheme="minorEastAsia"/>
                <w:szCs w:val="21"/>
              </w:rPr>
            </w:pPr>
          </w:p>
        </w:tc>
      </w:tr>
      <w:tr w14:paraId="37F20C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88D78E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7664227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地理信息系统见习</w:t>
            </w:r>
          </w:p>
        </w:tc>
        <w:tc>
          <w:tcPr>
            <w:tcW w:w="2268" w:type="dxa"/>
            <w:tcBorders>
              <w:top w:val="single" w:color="auto" w:sz="4" w:space="0"/>
              <w:left w:val="nil"/>
              <w:bottom w:val="single" w:color="auto" w:sz="4" w:space="0"/>
              <w:right w:val="single" w:color="auto" w:sz="4" w:space="0"/>
            </w:tcBorders>
            <w:vAlign w:val="center"/>
          </w:tcPr>
          <w:p w14:paraId="7A8BF6D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66888ED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1FDD6D2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B16C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90C4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5C02903">
            <w:pPr>
              <w:spacing w:line="240" w:lineRule="exact"/>
              <w:jc w:val="center"/>
              <w:rPr>
                <w:rFonts w:hint="eastAsia" w:asciiTheme="minorEastAsia" w:hAnsiTheme="minorEastAsia" w:cstheme="minorEastAsia"/>
                <w:szCs w:val="21"/>
              </w:rPr>
            </w:pPr>
          </w:p>
        </w:tc>
      </w:tr>
      <w:tr w14:paraId="4DF8D66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BD509C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16E5A56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地图学</w:t>
            </w:r>
          </w:p>
        </w:tc>
        <w:tc>
          <w:tcPr>
            <w:tcW w:w="2268" w:type="dxa"/>
            <w:tcBorders>
              <w:top w:val="single" w:color="auto" w:sz="4" w:space="0"/>
              <w:left w:val="nil"/>
              <w:bottom w:val="single" w:color="auto" w:sz="4" w:space="0"/>
              <w:right w:val="single" w:color="auto" w:sz="4" w:space="0"/>
            </w:tcBorders>
            <w:vAlign w:val="center"/>
          </w:tcPr>
          <w:p w14:paraId="03077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2024地理科学类3班</w:t>
            </w:r>
          </w:p>
        </w:tc>
        <w:tc>
          <w:tcPr>
            <w:tcW w:w="765" w:type="dxa"/>
            <w:tcBorders>
              <w:top w:val="single" w:color="auto" w:sz="4" w:space="0"/>
              <w:left w:val="single" w:color="auto" w:sz="4" w:space="0"/>
              <w:bottom w:val="single" w:color="auto" w:sz="4" w:space="0"/>
              <w:right w:val="single" w:color="auto" w:sz="4" w:space="0"/>
            </w:tcBorders>
            <w:vAlign w:val="center"/>
          </w:tcPr>
          <w:p w14:paraId="51C12F8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B48491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F2A12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0B72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E3B249F">
            <w:pPr>
              <w:spacing w:line="240" w:lineRule="exact"/>
              <w:jc w:val="center"/>
              <w:rPr>
                <w:rFonts w:hint="eastAsia" w:asciiTheme="minorEastAsia" w:hAnsiTheme="minorEastAsia" w:cstheme="minorEastAsia"/>
                <w:szCs w:val="21"/>
              </w:rPr>
            </w:pPr>
          </w:p>
        </w:tc>
      </w:tr>
      <w:tr w14:paraId="71007A8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9F263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0894EC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w:t>
            </w:r>
          </w:p>
        </w:tc>
        <w:tc>
          <w:tcPr>
            <w:tcW w:w="2268" w:type="dxa"/>
            <w:tcBorders>
              <w:top w:val="single" w:color="auto" w:sz="4" w:space="0"/>
              <w:left w:val="nil"/>
              <w:bottom w:val="single" w:color="auto" w:sz="4" w:space="0"/>
              <w:right w:val="single" w:color="auto" w:sz="4" w:space="0"/>
            </w:tcBorders>
            <w:vAlign w:val="center"/>
          </w:tcPr>
          <w:p w14:paraId="4E9F7FA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57F2252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108</w:t>
            </w:r>
          </w:p>
        </w:tc>
        <w:tc>
          <w:tcPr>
            <w:tcW w:w="766" w:type="dxa"/>
            <w:tcBorders>
              <w:top w:val="single" w:color="auto" w:sz="4" w:space="0"/>
              <w:left w:val="single" w:color="auto" w:sz="4" w:space="0"/>
              <w:bottom w:val="single" w:color="auto" w:sz="4" w:space="0"/>
              <w:right w:val="single" w:color="auto" w:sz="4" w:space="0"/>
            </w:tcBorders>
            <w:vAlign w:val="center"/>
          </w:tcPr>
          <w:p w14:paraId="7F892FE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D00653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390D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EB8C23D">
            <w:pPr>
              <w:spacing w:line="240" w:lineRule="exact"/>
              <w:jc w:val="center"/>
              <w:rPr>
                <w:rFonts w:hint="eastAsia" w:asciiTheme="minorEastAsia" w:hAnsiTheme="minorEastAsia" w:cstheme="minorEastAsia"/>
                <w:szCs w:val="21"/>
              </w:rPr>
            </w:pPr>
          </w:p>
        </w:tc>
      </w:tr>
      <w:tr w14:paraId="5794039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53C9B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B6E5F5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地理信息系统见习</w:t>
            </w:r>
          </w:p>
        </w:tc>
        <w:tc>
          <w:tcPr>
            <w:tcW w:w="2268" w:type="dxa"/>
            <w:tcBorders>
              <w:top w:val="single" w:color="auto" w:sz="4" w:space="0"/>
              <w:left w:val="nil"/>
              <w:bottom w:val="single" w:color="auto" w:sz="4" w:space="0"/>
              <w:right w:val="single" w:color="auto" w:sz="4" w:space="0"/>
            </w:tcBorders>
            <w:vAlign w:val="center"/>
          </w:tcPr>
          <w:p w14:paraId="144BD7E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3CA7AB1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075A6A5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AE6A2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2BAFF0">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F096C7E">
            <w:pPr>
              <w:spacing w:line="240" w:lineRule="exact"/>
              <w:jc w:val="center"/>
              <w:rPr>
                <w:rFonts w:hint="eastAsia" w:asciiTheme="minorEastAsia" w:hAnsiTheme="minorEastAsia" w:cstheme="minorEastAsia"/>
                <w:szCs w:val="21"/>
              </w:rPr>
            </w:pPr>
          </w:p>
        </w:tc>
      </w:tr>
      <w:tr w14:paraId="6550F51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E3369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DB247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卫星导航定位技术应用</w:t>
            </w:r>
          </w:p>
        </w:tc>
        <w:tc>
          <w:tcPr>
            <w:tcW w:w="2268" w:type="dxa"/>
            <w:tcBorders>
              <w:top w:val="single" w:color="auto" w:sz="4" w:space="0"/>
              <w:left w:val="nil"/>
              <w:bottom w:val="single" w:color="auto" w:sz="4" w:space="0"/>
              <w:right w:val="single" w:color="auto" w:sz="4" w:space="0"/>
            </w:tcBorders>
            <w:vAlign w:val="center"/>
          </w:tcPr>
          <w:p w14:paraId="7B6905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070F0C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675FF56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5634E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385C81">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1A41B1DC">
            <w:pPr>
              <w:spacing w:line="240" w:lineRule="exact"/>
              <w:jc w:val="center"/>
              <w:rPr>
                <w:rFonts w:hint="eastAsia" w:asciiTheme="minorEastAsia" w:hAnsiTheme="minorEastAsia" w:cstheme="minorEastAsia"/>
                <w:szCs w:val="21"/>
              </w:rPr>
            </w:pPr>
          </w:p>
        </w:tc>
      </w:tr>
      <w:tr w14:paraId="528D675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E471EA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69703E64">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2166BFB">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139340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428</w:t>
            </w:r>
          </w:p>
        </w:tc>
        <w:tc>
          <w:tcPr>
            <w:tcW w:w="766" w:type="dxa"/>
            <w:tcBorders>
              <w:top w:val="single" w:color="auto" w:sz="4" w:space="0"/>
              <w:left w:val="single" w:color="auto" w:sz="4" w:space="0"/>
              <w:bottom w:val="single" w:color="auto" w:sz="4" w:space="0"/>
              <w:right w:val="single" w:color="auto" w:sz="4" w:space="0"/>
            </w:tcBorders>
            <w:vAlign w:val="center"/>
          </w:tcPr>
          <w:p w14:paraId="0A8CF09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F5BB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1C6929">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5FB3E2F">
            <w:pPr>
              <w:spacing w:line="240" w:lineRule="exact"/>
              <w:jc w:val="center"/>
              <w:rPr>
                <w:rFonts w:hint="eastAsia" w:asciiTheme="minorEastAsia" w:hAnsiTheme="minorEastAsia" w:cstheme="minorEastAsia"/>
                <w:szCs w:val="21"/>
              </w:rPr>
            </w:pPr>
          </w:p>
        </w:tc>
      </w:tr>
      <w:tr w14:paraId="382E65D9">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15C16AE4">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50214BC1">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7061870">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496" w:type="dxa"/>
            <w:gridSpan w:val="2"/>
            <w:tcBorders>
              <w:top w:val="single" w:color="auto" w:sz="4" w:space="0"/>
              <w:left w:val="single" w:color="auto" w:sz="4" w:space="0"/>
              <w:right w:val="single" w:color="000000" w:sz="4" w:space="0"/>
            </w:tcBorders>
            <w:vAlign w:val="center"/>
          </w:tcPr>
          <w:p w14:paraId="6FE45C0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26AB3C2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22E91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1F9D7C0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77AC2F1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2396C28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right w:val="single" w:color="000000" w:sz="4" w:space="0"/>
            </w:tcBorders>
            <w:vAlign w:val="center"/>
          </w:tcPr>
          <w:p w14:paraId="69B1414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017B392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640F98">
            <w:pPr>
              <w:widowControl/>
              <w:jc w:val="center"/>
              <w:rPr>
                <w:rFonts w:hint="eastAsia" w:asciiTheme="minorEastAsia" w:hAnsiTheme="minorEastAsia" w:cstheme="minorEastAsia"/>
                <w:szCs w:val="21"/>
              </w:rPr>
            </w:pP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1B703F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051F50EE">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70712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DB1FC4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28D79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E45A02">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85DCC81">
            <w:pPr>
              <w:spacing w:line="240" w:lineRule="exact"/>
              <w:jc w:val="center"/>
              <w:rPr>
                <w:rFonts w:hint="eastAsia" w:asciiTheme="minorEastAsia" w:hAnsiTheme="minorEastAsia" w:cstheme="minorEastAsia"/>
                <w:szCs w:val="21"/>
              </w:rPr>
            </w:pPr>
          </w:p>
        </w:tc>
      </w:tr>
      <w:tr w14:paraId="7376622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4D0B5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79B84DC9">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2E8D0D49">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443675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8E022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96E90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758091">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FD1ECCE">
            <w:pPr>
              <w:spacing w:line="240" w:lineRule="exact"/>
              <w:jc w:val="center"/>
              <w:rPr>
                <w:rFonts w:hint="eastAsia" w:asciiTheme="minorEastAsia" w:hAnsiTheme="minorEastAsia" w:cstheme="minorEastAsia"/>
                <w:szCs w:val="21"/>
              </w:rPr>
            </w:pPr>
          </w:p>
        </w:tc>
      </w:tr>
      <w:tr w14:paraId="7A1CB6C9">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1FA0E277">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4175A85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A9D28C4">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354" w:type="dxa"/>
            <w:tcBorders>
              <w:top w:val="single" w:color="auto" w:sz="4" w:space="0"/>
              <w:left w:val="single" w:color="auto" w:sz="4" w:space="0"/>
              <w:bottom w:val="single" w:color="auto" w:sz="4" w:space="0"/>
              <w:right w:val="single" w:color="000000" w:sz="4" w:space="0"/>
            </w:tcBorders>
            <w:vAlign w:val="center"/>
          </w:tcPr>
          <w:p w14:paraId="3A31C8D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bottom w:val="single" w:color="auto" w:sz="4" w:space="0"/>
              <w:right w:val="single" w:color="auto" w:sz="4" w:space="0"/>
            </w:tcBorders>
            <w:vAlign w:val="center"/>
          </w:tcPr>
          <w:p w14:paraId="22F2873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4D3A422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F082DE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07D5D40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3134EE7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bottom w:val="single" w:color="auto" w:sz="4" w:space="0"/>
              <w:right w:val="single" w:color="000000" w:sz="4" w:space="0"/>
            </w:tcBorders>
            <w:vAlign w:val="center"/>
          </w:tcPr>
          <w:p w14:paraId="56ACE2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C0425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9C6CF5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3B0C307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5DAD11F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2023地理科学类5班</w:t>
            </w:r>
          </w:p>
        </w:tc>
        <w:tc>
          <w:tcPr>
            <w:tcW w:w="765" w:type="dxa"/>
            <w:tcBorders>
              <w:top w:val="single" w:color="auto" w:sz="4" w:space="0"/>
              <w:left w:val="single" w:color="auto" w:sz="4" w:space="0"/>
              <w:bottom w:val="single" w:color="auto" w:sz="4" w:space="0"/>
              <w:right w:val="single" w:color="auto" w:sz="4" w:space="0"/>
            </w:tcBorders>
            <w:vAlign w:val="center"/>
          </w:tcPr>
          <w:p w14:paraId="5397E3F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05103D8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15985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815C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BCD3F5A">
            <w:pPr>
              <w:spacing w:line="240" w:lineRule="exact"/>
              <w:jc w:val="center"/>
              <w:rPr>
                <w:rFonts w:hint="eastAsia" w:asciiTheme="minorEastAsia" w:hAnsiTheme="minorEastAsia" w:cstheme="minorEastAsia"/>
                <w:szCs w:val="21"/>
              </w:rPr>
            </w:pPr>
          </w:p>
        </w:tc>
      </w:tr>
      <w:tr w14:paraId="444FE71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629309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1539AB4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606DADB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AAF4D2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622ED58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C2CDD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5FD8F3">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51290F5">
            <w:pPr>
              <w:spacing w:line="240" w:lineRule="exact"/>
              <w:jc w:val="center"/>
              <w:rPr>
                <w:rFonts w:hint="eastAsia" w:asciiTheme="minorEastAsia" w:hAnsiTheme="minorEastAsia" w:cstheme="minorEastAsia"/>
                <w:szCs w:val="21"/>
              </w:rPr>
            </w:pPr>
          </w:p>
        </w:tc>
      </w:tr>
      <w:tr w14:paraId="073F5D3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5A746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6D30B70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00EBAF4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CAF7E1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2384657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362F7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C7FE3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7971365C">
            <w:pPr>
              <w:spacing w:line="240" w:lineRule="exact"/>
              <w:jc w:val="center"/>
              <w:rPr>
                <w:rFonts w:hint="eastAsia" w:asciiTheme="minorEastAsia" w:hAnsiTheme="minorEastAsia" w:cstheme="minorEastAsia"/>
                <w:szCs w:val="21"/>
              </w:rPr>
            </w:pPr>
          </w:p>
        </w:tc>
      </w:tr>
      <w:tr w14:paraId="2BD2709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6B6FFF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354" w:type="dxa"/>
            <w:tcBorders>
              <w:top w:val="single" w:color="auto" w:sz="4" w:space="0"/>
              <w:left w:val="single" w:color="auto" w:sz="4" w:space="0"/>
              <w:bottom w:val="single" w:color="auto" w:sz="4" w:space="0"/>
              <w:right w:val="single" w:color="000000" w:sz="4" w:space="0"/>
            </w:tcBorders>
            <w:vAlign w:val="center"/>
          </w:tcPr>
          <w:p w14:paraId="258628A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26D36A6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17A617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59EA509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23301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F7A2EB">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C31C153">
            <w:pPr>
              <w:spacing w:line="240" w:lineRule="exact"/>
              <w:jc w:val="center"/>
              <w:rPr>
                <w:rFonts w:hint="eastAsia" w:asciiTheme="minorEastAsia" w:hAnsiTheme="minorEastAsia" w:cstheme="minorEastAsia"/>
                <w:szCs w:val="21"/>
              </w:rPr>
            </w:pPr>
          </w:p>
        </w:tc>
      </w:tr>
      <w:tr w14:paraId="27206CA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48029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7409D0F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w:t>
            </w:r>
          </w:p>
          <w:p w14:paraId="2397535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（国家级）</w:t>
            </w:r>
          </w:p>
        </w:tc>
        <w:tc>
          <w:tcPr>
            <w:tcW w:w="2268" w:type="dxa"/>
            <w:tcBorders>
              <w:top w:val="single" w:color="auto" w:sz="4" w:space="0"/>
              <w:left w:val="nil"/>
              <w:bottom w:val="single" w:color="auto" w:sz="4" w:space="0"/>
              <w:right w:val="single" w:color="auto" w:sz="4" w:space="0"/>
            </w:tcBorders>
            <w:vAlign w:val="center"/>
          </w:tcPr>
          <w:p w14:paraId="46646C1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p w14:paraId="7F63E75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（王新如、张宇）</w:t>
            </w:r>
          </w:p>
        </w:tc>
        <w:tc>
          <w:tcPr>
            <w:tcW w:w="765" w:type="dxa"/>
            <w:tcBorders>
              <w:top w:val="single" w:color="auto" w:sz="4" w:space="0"/>
              <w:left w:val="single" w:color="auto" w:sz="4" w:space="0"/>
              <w:bottom w:val="single" w:color="auto" w:sz="4" w:space="0"/>
              <w:right w:val="single" w:color="auto" w:sz="4" w:space="0"/>
            </w:tcBorders>
            <w:vAlign w:val="center"/>
          </w:tcPr>
          <w:p w14:paraId="36AF1F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758F13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A2B3BF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A7B9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8754D39">
            <w:pPr>
              <w:spacing w:line="240" w:lineRule="exact"/>
              <w:jc w:val="center"/>
              <w:rPr>
                <w:rFonts w:hint="eastAsia" w:asciiTheme="minorEastAsia" w:hAnsiTheme="minorEastAsia" w:cstheme="minorEastAsia"/>
                <w:szCs w:val="21"/>
              </w:rPr>
            </w:pPr>
          </w:p>
        </w:tc>
      </w:tr>
      <w:tr w14:paraId="4A1992B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122E7B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2320579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2ACDC66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33402E6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404059D1">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C2763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3D63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8100841">
            <w:pPr>
              <w:spacing w:line="240" w:lineRule="exact"/>
              <w:jc w:val="center"/>
              <w:rPr>
                <w:rFonts w:hint="eastAsia" w:asciiTheme="minorEastAsia" w:hAnsiTheme="minorEastAsia" w:cstheme="minorEastAsia"/>
                <w:szCs w:val="21"/>
              </w:rPr>
            </w:pPr>
          </w:p>
        </w:tc>
      </w:tr>
      <w:tr w14:paraId="49BA8C8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00D9FA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45B39B8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166217D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4C390A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4342FC4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D5C1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61E0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FF51F32">
            <w:pPr>
              <w:spacing w:line="240" w:lineRule="exact"/>
              <w:jc w:val="center"/>
              <w:rPr>
                <w:rFonts w:hint="eastAsia" w:asciiTheme="minorEastAsia" w:hAnsiTheme="minorEastAsia" w:cstheme="minorEastAsia"/>
                <w:szCs w:val="21"/>
              </w:rPr>
            </w:pPr>
          </w:p>
        </w:tc>
      </w:tr>
      <w:tr w14:paraId="175A13B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6F288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115DEB1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5B11215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3B3982E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85F2EB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8FB35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DFE56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757151BF">
            <w:pPr>
              <w:spacing w:line="240" w:lineRule="exact"/>
              <w:jc w:val="center"/>
              <w:rPr>
                <w:rFonts w:hint="eastAsia" w:asciiTheme="minorEastAsia" w:hAnsiTheme="minorEastAsia" w:cstheme="minorEastAsia"/>
                <w:szCs w:val="21"/>
              </w:rPr>
            </w:pPr>
          </w:p>
        </w:tc>
      </w:tr>
      <w:tr w14:paraId="5134DA7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5ED3C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354" w:type="dxa"/>
            <w:tcBorders>
              <w:top w:val="single" w:color="auto" w:sz="4" w:space="0"/>
              <w:left w:val="single" w:color="auto" w:sz="4" w:space="0"/>
              <w:bottom w:val="single" w:color="auto" w:sz="4" w:space="0"/>
              <w:right w:val="single" w:color="000000" w:sz="4" w:space="0"/>
            </w:tcBorders>
            <w:vAlign w:val="center"/>
          </w:tcPr>
          <w:p w14:paraId="14EF558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3CB10CE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F48291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3E5C71C1">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84C74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FDD407D">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5FFCBA8">
            <w:pPr>
              <w:spacing w:line="240" w:lineRule="exact"/>
              <w:jc w:val="center"/>
              <w:rPr>
                <w:rFonts w:hint="eastAsia" w:asciiTheme="minorEastAsia" w:hAnsiTheme="minorEastAsia" w:cstheme="minorEastAsia"/>
                <w:color w:val="FF0000"/>
                <w:szCs w:val="21"/>
              </w:rPr>
            </w:pPr>
          </w:p>
        </w:tc>
      </w:tr>
      <w:tr w14:paraId="1080390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B36654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70FD91D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w:t>
            </w:r>
          </w:p>
          <w:p w14:paraId="60D7070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（省级）</w:t>
            </w:r>
          </w:p>
        </w:tc>
        <w:tc>
          <w:tcPr>
            <w:tcW w:w="2268" w:type="dxa"/>
            <w:tcBorders>
              <w:top w:val="single" w:color="auto" w:sz="4" w:space="0"/>
              <w:left w:val="nil"/>
              <w:bottom w:val="single" w:color="auto" w:sz="4" w:space="0"/>
              <w:right w:val="single" w:color="auto" w:sz="4" w:space="0"/>
            </w:tcBorders>
            <w:vAlign w:val="center"/>
          </w:tcPr>
          <w:p w14:paraId="6F8718D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p w14:paraId="3435ECB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（童可等4人）</w:t>
            </w:r>
          </w:p>
        </w:tc>
        <w:tc>
          <w:tcPr>
            <w:tcW w:w="765" w:type="dxa"/>
            <w:tcBorders>
              <w:top w:val="single" w:color="auto" w:sz="4" w:space="0"/>
              <w:left w:val="single" w:color="auto" w:sz="4" w:space="0"/>
              <w:bottom w:val="single" w:color="auto" w:sz="4" w:space="0"/>
              <w:right w:val="single" w:color="auto" w:sz="4" w:space="0"/>
            </w:tcBorders>
            <w:vAlign w:val="center"/>
          </w:tcPr>
          <w:p w14:paraId="13C6F96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535AC4D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3EB0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FD0F1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63814BB">
            <w:pPr>
              <w:spacing w:line="240" w:lineRule="exact"/>
              <w:jc w:val="center"/>
              <w:rPr>
                <w:rFonts w:hint="eastAsia" w:asciiTheme="minorEastAsia" w:hAnsiTheme="minorEastAsia" w:cstheme="minorEastAsia"/>
                <w:color w:val="FF0000"/>
                <w:szCs w:val="21"/>
              </w:rPr>
            </w:pPr>
          </w:p>
        </w:tc>
      </w:tr>
      <w:tr w14:paraId="12ACACA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456E61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34C56FF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1564793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4A8B3F2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5B034F0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FC9E4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5113F5">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7779C1D">
            <w:pPr>
              <w:spacing w:line="240" w:lineRule="exact"/>
              <w:jc w:val="center"/>
              <w:rPr>
                <w:rFonts w:hint="eastAsia" w:asciiTheme="minorEastAsia" w:hAnsiTheme="minorEastAsia" w:cstheme="minorEastAsia"/>
                <w:color w:val="FF0000"/>
                <w:szCs w:val="21"/>
              </w:rPr>
            </w:pPr>
          </w:p>
        </w:tc>
      </w:tr>
      <w:tr w14:paraId="6C36E46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AF0293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1A6B4F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21DE2D2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377B6F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02B3149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29F68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E303FF">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71CF02E">
            <w:pPr>
              <w:spacing w:line="240" w:lineRule="exact"/>
              <w:jc w:val="center"/>
              <w:rPr>
                <w:rFonts w:hint="eastAsia" w:asciiTheme="minorEastAsia" w:hAnsiTheme="minorEastAsia" w:cstheme="minorEastAsia"/>
                <w:color w:val="FF0000"/>
                <w:szCs w:val="21"/>
              </w:rPr>
            </w:pPr>
          </w:p>
        </w:tc>
      </w:tr>
      <w:tr w14:paraId="3EEA1DD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6F3C1A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10593BC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4A56EA6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036C4D1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6CD617A3">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55AF7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394DC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768EA1C">
            <w:pPr>
              <w:spacing w:line="240" w:lineRule="exact"/>
              <w:jc w:val="center"/>
              <w:rPr>
                <w:rFonts w:hint="eastAsia" w:asciiTheme="minorEastAsia" w:hAnsiTheme="minorEastAsia" w:cstheme="minorEastAsia"/>
                <w:color w:val="FF0000"/>
                <w:szCs w:val="21"/>
              </w:rPr>
            </w:pPr>
          </w:p>
        </w:tc>
      </w:tr>
      <w:tr w14:paraId="139D285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86030D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354" w:type="dxa"/>
            <w:tcBorders>
              <w:top w:val="single" w:color="auto" w:sz="4" w:space="0"/>
              <w:left w:val="single" w:color="auto" w:sz="4" w:space="0"/>
              <w:bottom w:val="single" w:color="auto" w:sz="4" w:space="0"/>
              <w:right w:val="single" w:color="000000" w:sz="4" w:space="0"/>
            </w:tcBorders>
            <w:vAlign w:val="center"/>
          </w:tcPr>
          <w:p w14:paraId="2D3FAF9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F40A9EB">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EC389B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248</w:t>
            </w:r>
          </w:p>
        </w:tc>
        <w:tc>
          <w:tcPr>
            <w:tcW w:w="766" w:type="dxa"/>
            <w:tcBorders>
              <w:top w:val="single" w:color="auto" w:sz="4" w:space="0"/>
              <w:left w:val="single" w:color="auto" w:sz="4" w:space="0"/>
              <w:bottom w:val="single" w:color="auto" w:sz="4" w:space="0"/>
              <w:right w:val="single" w:color="auto" w:sz="4" w:space="0"/>
            </w:tcBorders>
            <w:vAlign w:val="center"/>
          </w:tcPr>
          <w:p w14:paraId="5E8625B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62A6C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A5792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12500D1">
            <w:pPr>
              <w:spacing w:line="240" w:lineRule="exact"/>
              <w:jc w:val="center"/>
              <w:rPr>
                <w:rFonts w:hint="eastAsia" w:asciiTheme="minorEastAsia" w:hAnsiTheme="minorEastAsia" w:cstheme="minorEastAsia"/>
                <w:color w:val="FF0000"/>
                <w:szCs w:val="21"/>
              </w:rPr>
            </w:pPr>
          </w:p>
        </w:tc>
      </w:tr>
      <w:tr w14:paraId="702096CB">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0F2095D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461DCE80">
        <w:tblPrEx>
          <w:tblCellMar>
            <w:top w:w="0" w:type="dxa"/>
            <w:left w:w="108" w:type="dxa"/>
            <w:bottom w:w="0" w:type="dxa"/>
            <w:right w:w="108" w:type="dxa"/>
          </w:tblCellMar>
        </w:tblPrEx>
        <w:trPr>
          <w:trHeight w:val="2074" w:hRule="atLeast"/>
        </w:trPr>
        <w:tc>
          <w:tcPr>
            <w:tcW w:w="10014" w:type="dxa"/>
            <w:gridSpan w:val="9"/>
            <w:tcBorders>
              <w:top w:val="single" w:color="auto" w:sz="4" w:space="0"/>
              <w:left w:val="single" w:color="auto" w:sz="4" w:space="0"/>
              <w:bottom w:val="single" w:color="000000" w:sz="4" w:space="0"/>
              <w:right w:val="single" w:color="000000" w:sz="4" w:space="0"/>
            </w:tcBorders>
            <w:vAlign w:val="center"/>
          </w:tcPr>
          <w:p w14:paraId="58E705D8">
            <w:pPr>
              <w:ind w:firstLine="420" w:firstLineChars="200"/>
              <w:rPr>
                <w:rFonts w:ascii="Times New Roman" w:hAnsi="Times New Roman" w:cs="Times New Roman"/>
                <w:szCs w:val="21"/>
              </w:rPr>
            </w:pPr>
          </w:p>
          <w:p w14:paraId="17AD8940">
            <w:pPr>
              <w:ind w:firstLine="420" w:firstLineChars="200"/>
              <w:rPr>
                <w:rFonts w:ascii="Times New Roman" w:hAnsi="Times New Roman" w:cs="Times New Roman"/>
                <w:szCs w:val="21"/>
              </w:rPr>
            </w:pPr>
            <w:r>
              <w:rPr>
                <w:rFonts w:hint="eastAsia" w:ascii="Times New Roman" w:hAnsi="Times New Roman" w:cs="Times New Roman"/>
                <w:szCs w:val="21"/>
              </w:rPr>
              <w:t>（1）2023.10，作为地理信息科学教研室主任，负责2020级地理信息科学专业毕业实习工作；</w:t>
            </w:r>
          </w:p>
          <w:p w14:paraId="77772AB2">
            <w:pPr>
              <w:ind w:firstLine="420" w:firstLineChars="200"/>
              <w:rPr>
                <w:rFonts w:ascii="Times New Roman" w:hAnsi="Times New Roman" w:cs="Times New Roman"/>
                <w:szCs w:val="21"/>
              </w:rPr>
            </w:pPr>
            <w:r>
              <w:rPr>
                <w:rFonts w:hint="eastAsia" w:ascii="Times New Roman" w:hAnsi="Times New Roman" w:cs="Times New Roman"/>
                <w:szCs w:val="21"/>
              </w:rPr>
              <w:t>（2）2023.10，作为地理信息科学教研室主任，负责2020级地理信息科学专业毕业论文工作；</w:t>
            </w:r>
          </w:p>
          <w:p w14:paraId="31ADF5B0">
            <w:pPr>
              <w:ind w:firstLine="420" w:firstLineChars="200"/>
              <w:rPr>
                <w:rFonts w:ascii="Times New Roman" w:hAnsi="Times New Roman" w:cs="Times New Roman"/>
                <w:szCs w:val="21"/>
              </w:rPr>
            </w:pPr>
            <w:r>
              <w:rPr>
                <w:rFonts w:hint="eastAsia" w:ascii="Times New Roman" w:hAnsi="Times New Roman" w:cs="Times New Roman"/>
                <w:szCs w:val="21"/>
              </w:rPr>
              <w:t>（3）2023.10，</w:t>
            </w:r>
            <w:r>
              <w:rPr>
                <w:rFonts w:ascii="Times New Roman" w:hAnsi="Times New Roman" w:cs="Times New Roman"/>
                <w:szCs w:val="21"/>
              </w:rPr>
              <w:t>指导</w:t>
            </w:r>
            <w:r>
              <w:rPr>
                <w:rFonts w:hint="eastAsia" w:ascii="Times New Roman" w:hAnsi="Times New Roman" w:cs="Times New Roman"/>
                <w:szCs w:val="21"/>
              </w:rPr>
              <w:t>2020</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毕业实习5人；</w:t>
            </w:r>
          </w:p>
          <w:p w14:paraId="79B720B3">
            <w:pPr>
              <w:ind w:firstLine="420" w:firstLineChars="200"/>
              <w:rPr>
                <w:rFonts w:ascii="Times New Roman" w:hAnsi="Times New Roman" w:cs="Times New Roman"/>
                <w:szCs w:val="21"/>
              </w:rPr>
            </w:pPr>
            <w:r>
              <w:rPr>
                <w:rFonts w:hint="eastAsia" w:ascii="Times New Roman" w:hAnsi="Times New Roman" w:cs="Times New Roman"/>
                <w:szCs w:val="21"/>
              </w:rPr>
              <w:t>（4）2023.10，指导2020级地理信息科学专业本科生</w:t>
            </w:r>
            <w:r>
              <w:rPr>
                <w:rFonts w:ascii="Times New Roman" w:hAnsi="Times New Roman" w:cs="Times New Roman"/>
                <w:szCs w:val="21"/>
              </w:rPr>
              <w:t>毕业论文</w:t>
            </w:r>
            <w:r>
              <w:rPr>
                <w:rFonts w:hint="eastAsia" w:ascii="Times New Roman" w:hAnsi="Times New Roman" w:cs="Times New Roman"/>
                <w:szCs w:val="21"/>
              </w:rPr>
              <w:t>5</w:t>
            </w:r>
            <w:r>
              <w:rPr>
                <w:rFonts w:ascii="Times New Roman" w:hAnsi="Times New Roman" w:cs="Times New Roman"/>
                <w:szCs w:val="21"/>
              </w:rPr>
              <w:t>篇</w:t>
            </w:r>
            <w:r>
              <w:rPr>
                <w:rFonts w:hint="eastAsia" w:ascii="Times New Roman" w:hAnsi="Times New Roman" w:cs="Times New Roman"/>
                <w:szCs w:val="21"/>
              </w:rPr>
              <w:t>。</w:t>
            </w:r>
          </w:p>
          <w:p w14:paraId="02D7AC53">
            <w:pPr>
              <w:ind w:firstLine="420" w:firstLineChars="200"/>
              <w:rPr>
                <w:rFonts w:ascii="Times New Roman" w:hAnsi="Times New Roman" w:cs="Times New Roman"/>
                <w:color w:val="0070C0"/>
                <w:szCs w:val="21"/>
              </w:rPr>
            </w:pPr>
            <w:r>
              <w:rPr>
                <w:rFonts w:hint="eastAsia" w:ascii="Times New Roman" w:hAnsi="Times New Roman" w:cs="Times New Roman"/>
                <w:szCs w:val="21"/>
              </w:rPr>
              <w:t>（5）2024.08，指导国家级大学生创新训练项目1项，项目负责人：王新如、张宇，项目名称：基于多源遥感数据的东寨港水质检测及对红树林生长影响的研究；</w:t>
            </w:r>
          </w:p>
          <w:p w14:paraId="26FA92AB">
            <w:pPr>
              <w:ind w:firstLine="420" w:firstLineChars="200"/>
              <w:rPr>
                <w:rFonts w:ascii="Times New Roman" w:hAnsi="Times New Roman" w:cs="Times New Roman"/>
                <w:szCs w:val="21"/>
              </w:rPr>
            </w:pPr>
            <w:r>
              <w:rPr>
                <w:rFonts w:hint="eastAsia" w:ascii="Times New Roman" w:hAnsi="Times New Roman" w:cs="Times New Roman"/>
                <w:szCs w:val="21"/>
              </w:rPr>
              <w:t>（6）2024.10，作为地理信息科学教研室主任，负责2021级地理信息科学专业毕业实习工作；</w:t>
            </w:r>
          </w:p>
          <w:p w14:paraId="75D97708">
            <w:pPr>
              <w:ind w:firstLine="420" w:firstLineChars="200"/>
              <w:rPr>
                <w:rFonts w:ascii="Times New Roman" w:hAnsi="Times New Roman" w:cs="Times New Roman"/>
                <w:szCs w:val="21"/>
              </w:rPr>
            </w:pPr>
            <w:r>
              <w:rPr>
                <w:rFonts w:hint="eastAsia" w:ascii="Times New Roman" w:hAnsi="Times New Roman" w:cs="Times New Roman"/>
                <w:szCs w:val="21"/>
              </w:rPr>
              <w:t>（7）2024.10，作为地理信息科学教研室主任，负责2021级地理信息科学专业毕业论文工作；</w:t>
            </w:r>
          </w:p>
          <w:p w14:paraId="32B85559">
            <w:pPr>
              <w:ind w:firstLine="420" w:firstLineChars="200"/>
              <w:rPr>
                <w:rFonts w:ascii="Times New Roman" w:hAnsi="Times New Roman" w:cs="Times New Roman"/>
                <w:szCs w:val="21"/>
              </w:rPr>
            </w:pPr>
            <w:r>
              <w:rPr>
                <w:rFonts w:hint="eastAsia" w:ascii="Times New Roman" w:hAnsi="Times New Roman" w:cs="Times New Roman"/>
                <w:szCs w:val="21"/>
              </w:rPr>
              <w:t>（8）2024.10，</w:t>
            </w:r>
            <w:r>
              <w:rPr>
                <w:rFonts w:ascii="Times New Roman" w:hAnsi="Times New Roman" w:cs="Times New Roman"/>
                <w:szCs w:val="21"/>
              </w:rPr>
              <w:t>指导</w:t>
            </w:r>
            <w:r>
              <w:rPr>
                <w:rFonts w:hint="eastAsia" w:ascii="Times New Roman" w:hAnsi="Times New Roman" w:cs="Times New Roman"/>
                <w:szCs w:val="21"/>
              </w:rPr>
              <w:t>2021</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毕业实习6人；</w:t>
            </w:r>
          </w:p>
          <w:p w14:paraId="64AEF4B2">
            <w:pPr>
              <w:ind w:firstLine="420" w:firstLineChars="200"/>
              <w:rPr>
                <w:rFonts w:ascii="Times New Roman" w:hAnsi="Times New Roman" w:cs="Times New Roman"/>
                <w:szCs w:val="21"/>
              </w:rPr>
            </w:pPr>
            <w:r>
              <w:rPr>
                <w:rFonts w:hint="eastAsia" w:ascii="Times New Roman" w:hAnsi="Times New Roman" w:cs="Times New Roman"/>
                <w:szCs w:val="21"/>
              </w:rPr>
              <w:t>（9）2024.10，指导2021级地理信息科学专业本科生</w:t>
            </w:r>
            <w:r>
              <w:rPr>
                <w:rFonts w:ascii="Times New Roman" w:hAnsi="Times New Roman" w:cs="Times New Roman"/>
                <w:szCs w:val="21"/>
              </w:rPr>
              <w:t>毕业论文</w:t>
            </w:r>
            <w:r>
              <w:rPr>
                <w:rFonts w:hint="eastAsia" w:ascii="Times New Roman" w:hAnsi="Times New Roman" w:cs="Times New Roman"/>
                <w:szCs w:val="21"/>
              </w:rPr>
              <w:t>6</w:t>
            </w:r>
            <w:r>
              <w:rPr>
                <w:rFonts w:ascii="Times New Roman" w:hAnsi="Times New Roman" w:cs="Times New Roman"/>
                <w:szCs w:val="21"/>
              </w:rPr>
              <w:t>篇</w:t>
            </w:r>
            <w:r>
              <w:rPr>
                <w:rFonts w:hint="eastAsia" w:ascii="Times New Roman" w:hAnsi="Times New Roman" w:cs="Times New Roman"/>
                <w:szCs w:val="21"/>
              </w:rPr>
              <w:t>。</w:t>
            </w:r>
          </w:p>
          <w:p w14:paraId="3173D0BB">
            <w:pPr>
              <w:ind w:firstLine="420" w:firstLineChars="200"/>
              <w:rPr>
                <w:rFonts w:ascii="Times New Roman" w:hAnsi="Times New Roman" w:cs="Times New Roman"/>
                <w:szCs w:val="21"/>
              </w:rPr>
            </w:pPr>
            <w:r>
              <w:rPr>
                <w:rFonts w:hint="eastAsia" w:ascii="Times New Roman" w:hAnsi="Times New Roman" w:cs="Times New Roman"/>
                <w:szCs w:val="21"/>
              </w:rPr>
              <w:t>（10）2025.07，指导本科生参加“2025易智瑞杯中国大学生GIS软件开发竞赛”，获优胜奖1项；</w:t>
            </w:r>
          </w:p>
          <w:p w14:paraId="431B5DDD">
            <w:pPr>
              <w:ind w:firstLine="420" w:firstLineChars="200"/>
              <w:rPr>
                <w:rFonts w:ascii="Times New Roman" w:hAnsi="Times New Roman" w:cs="Times New Roman"/>
                <w:szCs w:val="21"/>
              </w:rPr>
            </w:pPr>
            <w:r>
              <w:rPr>
                <w:rFonts w:hint="eastAsia" w:ascii="Times New Roman" w:hAnsi="Times New Roman" w:cs="Times New Roman"/>
                <w:szCs w:val="21"/>
              </w:rPr>
              <w:t>（11）2025.08，指导研究生参加“2025年度海南省土地学会自然资源和规划领域专业技术论文交流活动”，获一等奖1项；</w:t>
            </w:r>
          </w:p>
          <w:p w14:paraId="26EE47CD">
            <w:pPr>
              <w:ind w:firstLine="420" w:firstLineChars="200"/>
              <w:rPr>
                <w:rFonts w:ascii="Times New Roman" w:hAnsi="Times New Roman" w:cs="Times New Roman"/>
                <w:szCs w:val="21"/>
              </w:rPr>
            </w:pPr>
            <w:r>
              <w:rPr>
                <w:rFonts w:hint="eastAsia" w:ascii="Times New Roman" w:hAnsi="Times New Roman" w:cs="Times New Roman"/>
                <w:szCs w:val="21"/>
              </w:rPr>
              <w:t>（12）2025.08，指导海南省大学生创新训练项目1项，项目负责人：童可、吴俊达、卢光仪、廖金城，项目名称：基于SDG-SAT1微光影像的海口市夜间经济圈识别分析；</w:t>
            </w:r>
          </w:p>
          <w:p w14:paraId="0FCD4DAE">
            <w:pPr>
              <w:ind w:firstLine="420" w:firstLineChars="200"/>
              <w:rPr>
                <w:rFonts w:ascii="Times New Roman" w:hAnsi="Times New Roman" w:cs="Times New Roman"/>
                <w:szCs w:val="21"/>
              </w:rPr>
            </w:pPr>
            <w:r>
              <w:rPr>
                <w:rFonts w:hint="eastAsia" w:ascii="Times New Roman" w:hAnsi="Times New Roman" w:cs="Times New Roman"/>
                <w:szCs w:val="21"/>
              </w:rPr>
              <w:t>（13）2025.12，指导海南师范大学研究生创新科研课题1项，项目负责人：杨怡，项目名称：基于GIS的海南岛槟榔种植时空演变特征及其驱动因素研究；</w:t>
            </w:r>
          </w:p>
          <w:p w14:paraId="47EA5767">
            <w:pPr>
              <w:ind w:firstLine="420" w:firstLineChars="200"/>
              <w:rPr>
                <w:rFonts w:ascii="Times New Roman" w:hAnsi="Times New Roman" w:cs="Times New Roman"/>
                <w:szCs w:val="21"/>
              </w:rPr>
            </w:pPr>
            <w:r>
              <w:rPr>
                <w:rFonts w:hint="eastAsia" w:ascii="Times New Roman" w:hAnsi="Times New Roman" w:cs="Times New Roman"/>
                <w:szCs w:val="21"/>
              </w:rPr>
              <w:t>（14）2025.10，作为地理信息科学教研室主任，负责2022级地理信息科学专业毕业实习工作；</w:t>
            </w:r>
          </w:p>
          <w:p w14:paraId="0427DA4C">
            <w:pPr>
              <w:ind w:firstLine="420" w:firstLineChars="200"/>
              <w:rPr>
                <w:rFonts w:ascii="Times New Roman" w:hAnsi="Times New Roman" w:cs="Times New Roman"/>
                <w:szCs w:val="21"/>
              </w:rPr>
            </w:pPr>
            <w:r>
              <w:rPr>
                <w:rFonts w:hint="eastAsia" w:ascii="Times New Roman" w:hAnsi="Times New Roman" w:cs="Times New Roman"/>
                <w:szCs w:val="21"/>
              </w:rPr>
              <w:t>（15）2025.10，作为地理信息科学教研室主任，负责2022级地理信息科学专业毕业论文工作；</w:t>
            </w:r>
          </w:p>
          <w:p w14:paraId="1C195AAD">
            <w:pPr>
              <w:ind w:firstLine="420" w:firstLineChars="200"/>
              <w:rPr>
                <w:rFonts w:ascii="Times New Roman" w:hAnsi="Times New Roman" w:cs="Times New Roman"/>
                <w:szCs w:val="21"/>
              </w:rPr>
            </w:pPr>
            <w:r>
              <w:rPr>
                <w:rFonts w:hint="eastAsia" w:ascii="Times New Roman" w:hAnsi="Times New Roman" w:cs="Times New Roman"/>
                <w:szCs w:val="21"/>
              </w:rPr>
              <w:t>（16）2025.10，</w:t>
            </w:r>
            <w:r>
              <w:rPr>
                <w:rFonts w:ascii="Times New Roman" w:hAnsi="Times New Roman" w:cs="Times New Roman"/>
                <w:szCs w:val="21"/>
              </w:rPr>
              <w:t>指导</w:t>
            </w:r>
            <w:r>
              <w:rPr>
                <w:rFonts w:hint="eastAsia" w:ascii="Times New Roman" w:hAnsi="Times New Roman" w:cs="Times New Roman"/>
                <w:szCs w:val="21"/>
              </w:rPr>
              <w:t>2022</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毕业实习5人；</w:t>
            </w:r>
          </w:p>
          <w:p w14:paraId="7561DB0F">
            <w:pPr>
              <w:ind w:firstLine="420" w:firstLineChars="200"/>
              <w:rPr>
                <w:rFonts w:hint="eastAsia" w:asciiTheme="minorEastAsia" w:hAnsiTheme="minorEastAsia" w:cstheme="minorEastAsia"/>
                <w:szCs w:val="21"/>
              </w:rPr>
            </w:pPr>
            <w:r>
              <w:rPr>
                <w:rFonts w:hint="eastAsia" w:ascii="Times New Roman" w:hAnsi="Times New Roman" w:cs="Times New Roman"/>
                <w:szCs w:val="21"/>
              </w:rPr>
              <w:t>（17）2025.10，指导2022级地理信息科学专业本科生</w:t>
            </w:r>
            <w:r>
              <w:rPr>
                <w:rFonts w:ascii="Times New Roman" w:hAnsi="Times New Roman" w:cs="Times New Roman"/>
                <w:szCs w:val="21"/>
              </w:rPr>
              <w:t>毕业论文</w:t>
            </w:r>
            <w:r>
              <w:rPr>
                <w:rFonts w:hint="eastAsia" w:ascii="Times New Roman" w:hAnsi="Times New Roman" w:cs="Times New Roman"/>
                <w:szCs w:val="21"/>
              </w:rPr>
              <w:t>5</w:t>
            </w:r>
            <w:r>
              <w:rPr>
                <w:rFonts w:ascii="Times New Roman" w:hAnsi="Times New Roman" w:cs="Times New Roman"/>
                <w:szCs w:val="21"/>
              </w:rPr>
              <w:t>篇</w:t>
            </w:r>
            <w:r>
              <w:rPr>
                <w:rFonts w:hint="eastAsia" w:ascii="Times New Roman" w:hAnsi="Times New Roman" w:cs="Times New Roman"/>
                <w:szCs w:val="21"/>
              </w:rPr>
              <w:t>。</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7ADE69C2">
      <w:pPr>
        <w:rPr>
          <w:rFonts w:hint="eastAsia" w:asciiTheme="minorEastAsia" w:hAnsiTheme="minorEastAsia" w:cstheme="minorEastAsia"/>
        </w:rPr>
      </w:pPr>
    </w:p>
    <w:p w14:paraId="381C042B">
      <w:pPr>
        <w:rPr>
          <w:rFonts w:hint="eastAsia" w:asciiTheme="minorEastAsia" w:hAnsiTheme="minorEastAsia" w:cstheme="minorEastAsia"/>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jc w:val="center"/>
              <w:rPr>
                <w:rFonts w:hint="eastAsia" w:cs="宋体" w:asciiTheme="minorEastAsia" w:hAnsiTheme="minorEastAsia"/>
                <w:kern w:val="0"/>
                <w:szCs w:val="21"/>
              </w:rPr>
            </w:pPr>
          </w:p>
          <w:p w14:paraId="1D111F78">
            <w:pPr>
              <w:jc w:val="center"/>
              <w:rPr>
                <w:rFonts w:hint="eastAsia" w:cs="宋体" w:asciiTheme="minorEastAsia" w:hAnsiTheme="minorEastAsia"/>
                <w:kern w:val="0"/>
                <w:szCs w:val="21"/>
              </w:rPr>
            </w:pPr>
          </w:p>
        </w:tc>
        <w:tc>
          <w:tcPr>
            <w:tcW w:w="3119" w:type="dxa"/>
          </w:tcPr>
          <w:p w14:paraId="75DF04D9">
            <w:pPr>
              <w:jc w:val="center"/>
              <w:rPr>
                <w:rFonts w:hint="eastAsia" w:cs="宋体" w:asciiTheme="minorEastAsia" w:hAnsiTheme="minorEastAsia"/>
                <w:kern w:val="0"/>
                <w:szCs w:val="21"/>
              </w:rPr>
            </w:pPr>
          </w:p>
        </w:tc>
        <w:tc>
          <w:tcPr>
            <w:tcW w:w="708" w:type="dxa"/>
          </w:tcPr>
          <w:p w14:paraId="7A8C4691">
            <w:pPr>
              <w:jc w:val="center"/>
              <w:rPr>
                <w:rFonts w:hint="eastAsia" w:cs="宋体" w:asciiTheme="minorEastAsia" w:hAnsiTheme="minorEastAsia"/>
                <w:kern w:val="0"/>
                <w:szCs w:val="21"/>
              </w:rPr>
            </w:pPr>
          </w:p>
        </w:tc>
        <w:tc>
          <w:tcPr>
            <w:tcW w:w="709" w:type="dxa"/>
          </w:tcPr>
          <w:p w14:paraId="34BAEE06">
            <w:pPr>
              <w:jc w:val="center"/>
              <w:rPr>
                <w:rFonts w:hint="eastAsia" w:cs="宋体" w:asciiTheme="minorEastAsia" w:hAnsiTheme="minorEastAsia"/>
                <w:kern w:val="0"/>
                <w:szCs w:val="21"/>
              </w:rPr>
            </w:pPr>
          </w:p>
        </w:tc>
        <w:tc>
          <w:tcPr>
            <w:tcW w:w="1418" w:type="dxa"/>
          </w:tcPr>
          <w:p w14:paraId="32B94B42">
            <w:pPr>
              <w:jc w:val="center"/>
              <w:rPr>
                <w:rFonts w:hint="eastAsia" w:cs="宋体" w:asciiTheme="minorEastAsia" w:hAnsiTheme="minorEastAsia"/>
                <w:kern w:val="0"/>
                <w:szCs w:val="21"/>
              </w:rPr>
            </w:pPr>
          </w:p>
        </w:tc>
        <w:tc>
          <w:tcPr>
            <w:tcW w:w="1417" w:type="dxa"/>
            <w:tcBorders>
              <w:right w:val="single" w:color="auto" w:sz="4" w:space="0"/>
            </w:tcBorders>
          </w:tcPr>
          <w:p w14:paraId="2A78A4BE">
            <w:pPr>
              <w:jc w:val="center"/>
              <w:rPr>
                <w:rFonts w:hint="eastAsia" w:cs="宋体" w:asciiTheme="minorEastAsia" w:hAnsiTheme="minorEastAsia"/>
                <w:kern w:val="0"/>
                <w:szCs w:val="21"/>
              </w:rPr>
            </w:pPr>
          </w:p>
        </w:tc>
        <w:tc>
          <w:tcPr>
            <w:tcW w:w="1134" w:type="dxa"/>
            <w:tcBorders>
              <w:right w:val="single" w:color="auto" w:sz="4" w:space="0"/>
            </w:tcBorders>
          </w:tcPr>
          <w:p w14:paraId="3F7E97D5">
            <w:pPr>
              <w:jc w:val="center"/>
              <w:rPr>
                <w:rFonts w:hint="eastAsia" w:cs="宋体" w:asciiTheme="minorEastAsia" w:hAnsiTheme="minorEastAsia"/>
                <w:kern w:val="0"/>
                <w:szCs w:val="21"/>
              </w:rPr>
            </w:pPr>
          </w:p>
        </w:tc>
        <w:tc>
          <w:tcPr>
            <w:tcW w:w="532" w:type="dxa"/>
            <w:tcBorders>
              <w:left w:val="single" w:color="auto" w:sz="4" w:space="0"/>
            </w:tcBorders>
          </w:tcPr>
          <w:p w14:paraId="536319F2">
            <w:pPr>
              <w:jc w:val="cente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056D18E">
            <w:pPr>
              <w:jc w:val="center"/>
              <w:rPr>
                <w:rFonts w:hint="eastAsia" w:cs="宋体" w:asciiTheme="minorEastAsia" w:hAnsiTheme="minorEastAsia"/>
                <w:kern w:val="0"/>
                <w:szCs w:val="21"/>
              </w:rPr>
            </w:pPr>
          </w:p>
          <w:p w14:paraId="5BD2C65F">
            <w:pPr>
              <w:jc w:val="center"/>
              <w:rPr>
                <w:rFonts w:hint="eastAsia" w:cs="宋体" w:asciiTheme="minorEastAsia" w:hAnsiTheme="minorEastAsia"/>
                <w:kern w:val="0"/>
                <w:szCs w:val="21"/>
              </w:rPr>
            </w:pPr>
          </w:p>
        </w:tc>
        <w:tc>
          <w:tcPr>
            <w:tcW w:w="3091" w:type="dxa"/>
            <w:vAlign w:val="center"/>
          </w:tcPr>
          <w:p w14:paraId="4EB71AF2">
            <w:pPr>
              <w:jc w:val="center"/>
              <w:rPr>
                <w:rFonts w:hint="eastAsia" w:cs="宋体" w:asciiTheme="minorEastAsia" w:hAnsiTheme="minorEastAsia"/>
                <w:kern w:val="0"/>
                <w:szCs w:val="21"/>
              </w:rPr>
            </w:pPr>
          </w:p>
        </w:tc>
        <w:tc>
          <w:tcPr>
            <w:tcW w:w="705" w:type="dxa"/>
            <w:vAlign w:val="center"/>
          </w:tcPr>
          <w:p w14:paraId="0A609818">
            <w:pPr>
              <w:jc w:val="center"/>
              <w:rPr>
                <w:rFonts w:hint="eastAsia" w:cs="宋体" w:asciiTheme="minorEastAsia" w:hAnsiTheme="minorEastAsia"/>
                <w:kern w:val="0"/>
                <w:szCs w:val="21"/>
              </w:rPr>
            </w:pPr>
          </w:p>
        </w:tc>
        <w:tc>
          <w:tcPr>
            <w:tcW w:w="1737" w:type="dxa"/>
            <w:vAlign w:val="center"/>
          </w:tcPr>
          <w:p w14:paraId="2E7ED10A">
            <w:pPr>
              <w:jc w:val="center"/>
              <w:rPr>
                <w:rFonts w:hint="eastAsia" w:cs="宋体" w:asciiTheme="minorEastAsia" w:hAnsiTheme="minorEastAsia"/>
                <w:kern w:val="0"/>
                <w:szCs w:val="21"/>
              </w:rPr>
            </w:pPr>
          </w:p>
        </w:tc>
        <w:tc>
          <w:tcPr>
            <w:tcW w:w="1843" w:type="dxa"/>
            <w:tcBorders>
              <w:right w:val="single" w:color="auto" w:sz="4" w:space="0"/>
            </w:tcBorders>
            <w:vAlign w:val="center"/>
          </w:tcPr>
          <w:p w14:paraId="60A499DF">
            <w:pPr>
              <w:jc w:val="center"/>
              <w:rPr>
                <w:rFonts w:hint="eastAsia" w:cs="宋体" w:asciiTheme="minorEastAsia" w:hAnsiTheme="minorEastAsia"/>
                <w:kern w:val="0"/>
                <w:szCs w:val="21"/>
              </w:rPr>
            </w:pPr>
          </w:p>
        </w:tc>
        <w:tc>
          <w:tcPr>
            <w:tcW w:w="1134" w:type="dxa"/>
            <w:tcBorders>
              <w:right w:val="single" w:color="auto" w:sz="4" w:space="0"/>
            </w:tcBorders>
            <w:vAlign w:val="center"/>
          </w:tcPr>
          <w:p w14:paraId="298C51E6">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E517130">
            <w:pPr>
              <w:jc w:val="cente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4500</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6ABBBA3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890</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450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240</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80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120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993"/>
        <w:gridCol w:w="846"/>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8"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846"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846"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8"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846"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8"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846"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138"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846"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846"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138"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846"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138"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138"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846"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138"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846"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8"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8"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846"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8"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846"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8"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8"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846"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8"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846"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8"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846"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8"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846"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8"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846"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544"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846"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color w:val="EE0000"/>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color w:val="EE0000"/>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color w:val="EE0000"/>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color w:val="EE0000"/>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color w:val="EE0000"/>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5390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5390</w:t>
            </w: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4123DDEE">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942"/>
        <w:gridCol w:w="850"/>
        <w:gridCol w:w="1026"/>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op w:val="nil"/>
              <w:left w:val="nil"/>
              <w:bottom w:val="single" w:color="000000" w:sz="12" w:space="0"/>
              <w:right w:val="nil"/>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op w:val="single" w:color="000000" w:sz="12" w:space="0"/>
              <w:bottom w:val="single" w:color="000000" w:sz="4" w:space="0"/>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op w:val="single" w:color="000000" w:sz="4" w:space="0"/>
              <w:tl2br w:val="nil"/>
              <w:tr2bl w:val="nil"/>
            </w:tcBorders>
            <w:vAlign w:val="center"/>
          </w:tcPr>
          <w:p w14:paraId="5D14A066">
            <w:pPr>
              <w:jc w:val="center"/>
              <w:rPr>
                <w:rFonts w:eastAsia="宋体"/>
                <w:b/>
                <w:bCs/>
              </w:rPr>
            </w:pPr>
            <w:r>
              <w:rPr>
                <w:rFonts w:hint="eastAsia" w:eastAsia="宋体"/>
                <w:b/>
                <w:bCs/>
              </w:rPr>
              <w:t>类别</w:t>
            </w:r>
          </w:p>
        </w:tc>
        <w:tc>
          <w:tcPr>
            <w:tcW w:w="478" w:type="dxa"/>
            <w:tcBorders>
              <w:top w:val="single" w:color="000000" w:sz="4" w:space="0"/>
              <w:tl2br w:val="nil"/>
              <w:tr2bl w:val="nil"/>
            </w:tcBorders>
            <w:vAlign w:val="center"/>
          </w:tcPr>
          <w:p w14:paraId="405BEF73">
            <w:pPr>
              <w:jc w:val="center"/>
              <w:rPr>
                <w:b/>
                <w:bCs/>
              </w:rPr>
            </w:pPr>
            <w:r>
              <w:rPr>
                <w:rFonts w:hint="eastAsia"/>
                <w:b/>
                <w:bCs/>
              </w:rPr>
              <w:t>序号</w:t>
            </w:r>
          </w:p>
        </w:tc>
        <w:tc>
          <w:tcPr>
            <w:tcW w:w="736" w:type="dxa"/>
            <w:tcBorders>
              <w:top w:val="single" w:color="000000" w:sz="4" w:space="0"/>
              <w:tl2br w:val="nil"/>
              <w:tr2bl w:val="nil"/>
            </w:tcBorders>
            <w:vAlign w:val="center"/>
          </w:tcPr>
          <w:p w14:paraId="3E509955">
            <w:pPr>
              <w:jc w:val="center"/>
              <w:rPr>
                <w:b/>
                <w:bCs/>
              </w:rPr>
            </w:pPr>
            <w:r>
              <w:rPr>
                <w:rFonts w:hint="eastAsia"/>
                <w:b/>
                <w:bCs/>
              </w:rPr>
              <w:t>项目等级</w:t>
            </w:r>
          </w:p>
        </w:tc>
        <w:tc>
          <w:tcPr>
            <w:tcW w:w="2196" w:type="dxa"/>
            <w:tcBorders>
              <w:top w:val="single" w:color="000000" w:sz="4" w:space="0"/>
              <w:tl2br w:val="nil"/>
              <w:tr2bl w:val="nil"/>
            </w:tcBorders>
            <w:vAlign w:val="center"/>
          </w:tcPr>
          <w:p w14:paraId="3ABB55F7">
            <w:pPr>
              <w:jc w:val="center"/>
              <w:rPr>
                <w:b/>
                <w:bCs/>
              </w:rPr>
            </w:pPr>
            <w:r>
              <w:rPr>
                <w:rFonts w:hint="eastAsia"/>
                <w:b/>
                <w:bCs/>
              </w:rPr>
              <w:t>项目名称</w:t>
            </w:r>
          </w:p>
        </w:tc>
        <w:tc>
          <w:tcPr>
            <w:tcW w:w="942" w:type="dxa"/>
            <w:tcBorders>
              <w:top w:val="single" w:color="000000" w:sz="4" w:space="0"/>
              <w:tl2br w:val="nil"/>
              <w:tr2bl w:val="nil"/>
            </w:tcBorders>
            <w:vAlign w:val="center"/>
          </w:tcPr>
          <w:p w14:paraId="2735350F">
            <w:pPr>
              <w:jc w:val="center"/>
              <w:rPr>
                <w:b/>
                <w:bCs/>
              </w:rPr>
            </w:pPr>
            <w:r>
              <w:rPr>
                <w:rFonts w:hint="eastAsia"/>
                <w:b/>
                <w:bCs/>
              </w:rPr>
              <w:t>批准号</w:t>
            </w:r>
          </w:p>
        </w:tc>
        <w:tc>
          <w:tcPr>
            <w:tcW w:w="850" w:type="dxa"/>
            <w:tcBorders>
              <w:top w:val="single" w:color="000000" w:sz="4" w:space="0"/>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1026" w:type="dxa"/>
            <w:tcBorders>
              <w:top w:val="single" w:color="000000" w:sz="4" w:space="0"/>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op w:val="single" w:color="000000" w:sz="4" w:space="0"/>
              <w:tl2br w:val="nil"/>
              <w:tr2bl w:val="nil"/>
            </w:tcBorders>
            <w:vAlign w:val="center"/>
          </w:tcPr>
          <w:p w14:paraId="2C3C2E81">
            <w:pPr>
              <w:jc w:val="center"/>
              <w:rPr>
                <w:rFonts w:eastAsia="宋体"/>
                <w:b/>
                <w:bCs/>
              </w:rPr>
            </w:pPr>
            <w:r>
              <w:rPr>
                <w:rFonts w:hint="eastAsia"/>
                <w:b/>
                <w:bCs/>
              </w:rPr>
              <w:t>立项经费（万元）</w:t>
            </w:r>
          </w:p>
        </w:tc>
        <w:tc>
          <w:tcPr>
            <w:tcW w:w="709" w:type="dxa"/>
            <w:tcBorders>
              <w:top w:val="single" w:color="000000" w:sz="4" w:space="0"/>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op w:val="single" w:color="000000" w:sz="4" w:space="0"/>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op w:val="single" w:color="000000" w:sz="4" w:space="0"/>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7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jc w:val="center"/>
            </w:pPr>
            <w:r>
              <w:rPr>
                <w:rFonts w:ascii="Times New Roman" w:hAnsi="Times New Roman" w:eastAsia="宋体" w:cs="Times New Roman"/>
              </w:rPr>
              <w:t>1</w:t>
            </w:r>
          </w:p>
        </w:tc>
        <w:tc>
          <w:tcPr>
            <w:tcW w:w="736" w:type="dxa"/>
            <w:tcBorders>
              <w:tl2br w:val="nil"/>
              <w:tr2bl w:val="nil"/>
            </w:tcBorders>
            <w:vAlign w:val="center"/>
          </w:tcPr>
          <w:p w14:paraId="57D74717">
            <w:pPr>
              <w:jc w:val="center"/>
            </w:pPr>
            <w:r>
              <w:rPr>
                <w:rFonts w:ascii="Times New Roman" w:hAnsi="Times New Roman" w:eastAsia="宋体" w:cs="Times New Roman"/>
              </w:rPr>
              <w:t>A3</w:t>
            </w:r>
          </w:p>
        </w:tc>
        <w:tc>
          <w:tcPr>
            <w:tcW w:w="2196" w:type="dxa"/>
            <w:tcBorders>
              <w:tl2br w:val="nil"/>
              <w:tr2bl w:val="nil"/>
            </w:tcBorders>
            <w:vAlign w:val="center"/>
          </w:tcPr>
          <w:p w14:paraId="35EFACA0">
            <w:pPr>
              <w:jc w:val="center"/>
            </w:pPr>
            <w:r>
              <w:rPr>
                <w:rFonts w:ascii="Times New Roman" w:hAnsi="Times New Roman" w:eastAsia="宋体" w:cs="Times New Roman"/>
              </w:rPr>
              <w:t>因果人工智能增强的生态系统碳通量机器学习模型</w:t>
            </w:r>
          </w:p>
        </w:tc>
        <w:tc>
          <w:tcPr>
            <w:tcW w:w="942" w:type="dxa"/>
            <w:tcBorders>
              <w:tl2br w:val="nil"/>
              <w:tr2bl w:val="nil"/>
            </w:tcBorders>
            <w:vAlign w:val="center"/>
          </w:tcPr>
          <w:p w14:paraId="7A487CF4">
            <w:pPr>
              <w:jc w:val="center"/>
            </w:pPr>
            <w:r>
              <w:rPr>
                <w:rFonts w:ascii="Times New Roman" w:hAnsi="Times New Roman" w:eastAsia="宋体" w:cs="Times New Roman"/>
              </w:rPr>
              <w:t>42461063</w:t>
            </w:r>
          </w:p>
        </w:tc>
        <w:tc>
          <w:tcPr>
            <w:tcW w:w="850" w:type="dxa"/>
            <w:tcBorders>
              <w:tl2br w:val="nil"/>
              <w:tr2bl w:val="nil"/>
            </w:tcBorders>
            <w:vAlign w:val="center"/>
          </w:tcPr>
          <w:p w14:paraId="168958EC">
            <w:pPr>
              <w:jc w:val="center"/>
            </w:pPr>
            <w:r>
              <w:rPr>
                <w:rFonts w:ascii="Times New Roman" w:hAnsi="Times New Roman" w:eastAsia="宋体" w:cs="Times New Roman"/>
              </w:rPr>
              <w:t>国家自然科学基金委员会</w:t>
            </w:r>
          </w:p>
        </w:tc>
        <w:tc>
          <w:tcPr>
            <w:tcW w:w="1026" w:type="dxa"/>
            <w:tcBorders>
              <w:tl2br w:val="nil"/>
              <w:tr2bl w:val="nil"/>
            </w:tcBorders>
            <w:vAlign w:val="center"/>
          </w:tcPr>
          <w:p w14:paraId="215A69F8">
            <w:pPr>
              <w:jc w:val="center"/>
            </w:pPr>
            <w:r>
              <w:rPr>
                <w:rFonts w:ascii="Times New Roman" w:hAnsi="Times New Roman" w:eastAsia="宋体" w:cs="Times New Roman"/>
              </w:rPr>
              <w:t>2024.8</w:t>
            </w:r>
          </w:p>
        </w:tc>
        <w:tc>
          <w:tcPr>
            <w:tcW w:w="851" w:type="dxa"/>
            <w:tcBorders>
              <w:tl2br w:val="nil"/>
              <w:tr2bl w:val="nil"/>
            </w:tcBorders>
            <w:vAlign w:val="center"/>
          </w:tcPr>
          <w:p w14:paraId="1400D7FA">
            <w:pPr>
              <w:jc w:val="center"/>
            </w:pPr>
            <w:r>
              <w:rPr>
                <w:rFonts w:ascii="Times New Roman" w:hAnsi="Times New Roman" w:eastAsia="宋体" w:cs="Times New Roman"/>
              </w:rPr>
              <w:t>30</w:t>
            </w:r>
          </w:p>
        </w:tc>
        <w:tc>
          <w:tcPr>
            <w:tcW w:w="709" w:type="dxa"/>
            <w:tcBorders>
              <w:tl2br w:val="nil"/>
              <w:tr2bl w:val="nil"/>
            </w:tcBorders>
            <w:vAlign w:val="center"/>
          </w:tcPr>
          <w:p w14:paraId="250EC5D9">
            <w:pPr>
              <w:jc w:val="center"/>
            </w:pPr>
            <w:r>
              <w:rPr>
                <w:rFonts w:ascii="Times New Roman" w:hAnsi="Times New Roman" w:eastAsia="宋体" w:cs="Times New Roman"/>
              </w:rPr>
              <w:t>是</w:t>
            </w:r>
          </w:p>
        </w:tc>
        <w:tc>
          <w:tcPr>
            <w:tcW w:w="708" w:type="dxa"/>
            <w:tcBorders>
              <w:tl2br w:val="nil"/>
              <w:tr2bl w:val="nil"/>
            </w:tcBorders>
            <w:vAlign w:val="center"/>
          </w:tcPr>
          <w:p w14:paraId="77F0FEC2">
            <w:pPr>
              <w:jc w:val="center"/>
            </w:pPr>
            <w:r>
              <w:rPr>
                <w:rFonts w:ascii="Times New Roman" w:hAnsi="Times New Roman" w:eastAsia="宋体" w:cs="Times New Roman"/>
              </w:rPr>
              <w:t>否</w:t>
            </w:r>
          </w:p>
        </w:tc>
        <w:tc>
          <w:tcPr>
            <w:tcW w:w="709" w:type="dxa"/>
            <w:tcBorders>
              <w:tl2br w:val="nil"/>
              <w:tr2bl w:val="nil"/>
            </w:tcBorders>
            <w:vAlign w:val="center"/>
          </w:tcPr>
          <w:p w14:paraId="708451C1">
            <w:pPr>
              <w:jc w:val="center"/>
            </w:pPr>
            <w:r>
              <w:rPr>
                <w:rFonts w:ascii="Times New Roman" w:hAnsi="Times New Roman" w:eastAsia="宋体" w:cs="Times New Roman"/>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0"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jc w:val="center"/>
            </w:pPr>
            <w:r>
              <w:rPr>
                <w:rFonts w:ascii="Times New Roman" w:hAnsi="Times New Roman" w:eastAsia="宋体" w:cs="Times New Roman"/>
              </w:rPr>
              <w:t>2</w:t>
            </w:r>
          </w:p>
        </w:tc>
        <w:tc>
          <w:tcPr>
            <w:tcW w:w="736" w:type="dxa"/>
            <w:tcBorders>
              <w:tl2br w:val="nil"/>
              <w:tr2bl w:val="nil"/>
            </w:tcBorders>
            <w:vAlign w:val="center"/>
          </w:tcPr>
          <w:p w14:paraId="0C9224E0">
            <w:pPr>
              <w:jc w:val="center"/>
            </w:pPr>
            <w:r>
              <w:rPr>
                <w:rFonts w:ascii="Times New Roman" w:hAnsi="Times New Roman" w:eastAsia="宋体" w:cs="Times New Roman"/>
              </w:rPr>
              <w:t>A3</w:t>
            </w:r>
          </w:p>
        </w:tc>
        <w:tc>
          <w:tcPr>
            <w:tcW w:w="2196" w:type="dxa"/>
            <w:tcBorders>
              <w:tl2br w:val="nil"/>
              <w:tr2bl w:val="nil"/>
            </w:tcBorders>
            <w:vAlign w:val="center"/>
          </w:tcPr>
          <w:p w14:paraId="624A5D93">
            <w:pPr>
              <w:jc w:val="center"/>
            </w:pPr>
            <w:r>
              <w:rPr>
                <w:rFonts w:ascii="Times New Roman" w:hAnsi="Times New Roman" w:eastAsia="宋体" w:cs="Times New Roman"/>
              </w:rPr>
              <w:t>高频时序生态系统通量之间因果关系的多时间尺度检测与量化</w:t>
            </w:r>
          </w:p>
        </w:tc>
        <w:tc>
          <w:tcPr>
            <w:tcW w:w="942" w:type="dxa"/>
            <w:tcBorders>
              <w:tl2br w:val="nil"/>
              <w:tr2bl w:val="nil"/>
            </w:tcBorders>
            <w:vAlign w:val="center"/>
          </w:tcPr>
          <w:p w14:paraId="4995C70E">
            <w:pPr>
              <w:jc w:val="center"/>
            </w:pPr>
            <w:r>
              <w:rPr>
                <w:rFonts w:ascii="Times New Roman" w:hAnsi="Times New Roman" w:eastAsia="宋体" w:cs="Times New Roman"/>
              </w:rPr>
              <w:t>42107487</w:t>
            </w:r>
          </w:p>
        </w:tc>
        <w:tc>
          <w:tcPr>
            <w:tcW w:w="850" w:type="dxa"/>
            <w:tcBorders>
              <w:tl2br w:val="nil"/>
              <w:tr2bl w:val="nil"/>
            </w:tcBorders>
            <w:vAlign w:val="center"/>
          </w:tcPr>
          <w:p w14:paraId="77A927DF">
            <w:pPr>
              <w:jc w:val="center"/>
            </w:pPr>
            <w:r>
              <w:rPr>
                <w:rFonts w:ascii="Times New Roman" w:hAnsi="Times New Roman" w:eastAsia="宋体" w:cs="Times New Roman"/>
              </w:rPr>
              <w:t>国家自然科学基金委员会</w:t>
            </w:r>
          </w:p>
        </w:tc>
        <w:tc>
          <w:tcPr>
            <w:tcW w:w="1026" w:type="dxa"/>
            <w:tcBorders>
              <w:tl2br w:val="nil"/>
              <w:tr2bl w:val="nil"/>
            </w:tcBorders>
            <w:vAlign w:val="center"/>
          </w:tcPr>
          <w:p w14:paraId="30FD9C11">
            <w:pPr>
              <w:jc w:val="center"/>
            </w:pPr>
            <w:r>
              <w:rPr>
                <w:rFonts w:ascii="Times New Roman" w:hAnsi="Times New Roman" w:eastAsia="宋体" w:cs="Times New Roman"/>
              </w:rPr>
              <w:t>2021.8</w:t>
            </w:r>
          </w:p>
        </w:tc>
        <w:tc>
          <w:tcPr>
            <w:tcW w:w="851" w:type="dxa"/>
            <w:tcBorders>
              <w:tl2br w:val="nil"/>
              <w:tr2bl w:val="nil"/>
            </w:tcBorders>
            <w:vAlign w:val="center"/>
          </w:tcPr>
          <w:p w14:paraId="1B8BE3B9">
            <w:pPr>
              <w:jc w:val="center"/>
            </w:pPr>
            <w:r>
              <w:rPr>
                <w:rFonts w:ascii="Times New Roman" w:hAnsi="Times New Roman" w:eastAsia="宋体" w:cs="Times New Roman"/>
              </w:rPr>
              <w:t>30</w:t>
            </w:r>
          </w:p>
        </w:tc>
        <w:tc>
          <w:tcPr>
            <w:tcW w:w="709" w:type="dxa"/>
            <w:tcBorders>
              <w:tl2br w:val="nil"/>
              <w:tr2bl w:val="nil"/>
            </w:tcBorders>
            <w:vAlign w:val="center"/>
          </w:tcPr>
          <w:p w14:paraId="657383D6">
            <w:pPr>
              <w:jc w:val="center"/>
            </w:pPr>
            <w:r>
              <w:rPr>
                <w:rFonts w:ascii="Times New Roman" w:hAnsi="Times New Roman" w:eastAsia="宋体" w:cs="Times New Roman"/>
              </w:rPr>
              <w:t>是</w:t>
            </w:r>
          </w:p>
        </w:tc>
        <w:tc>
          <w:tcPr>
            <w:tcW w:w="708" w:type="dxa"/>
            <w:tcBorders>
              <w:tl2br w:val="nil"/>
              <w:tr2bl w:val="nil"/>
            </w:tcBorders>
            <w:vAlign w:val="center"/>
          </w:tcPr>
          <w:p w14:paraId="316D1125">
            <w:pPr>
              <w:jc w:val="center"/>
            </w:pPr>
            <w:r>
              <w:rPr>
                <w:rFonts w:hint="eastAsia" w:ascii="Times New Roman" w:hAnsi="Times New Roman" w:eastAsia="宋体" w:cs="Times New Roman"/>
              </w:rPr>
              <w:t>是</w:t>
            </w:r>
          </w:p>
        </w:tc>
        <w:tc>
          <w:tcPr>
            <w:tcW w:w="709" w:type="dxa"/>
            <w:tcBorders>
              <w:tl2br w:val="nil"/>
              <w:tr2bl w:val="nil"/>
            </w:tcBorders>
            <w:vAlign w:val="center"/>
          </w:tcPr>
          <w:p w14:paraId="128C86DE">
            <w:pPr>
              <w:jc w:val="center"/>
            </w:pPr>
            <w:r>
              <w:rPr>
                <w:rFonts w:ascii="Times New Roman" w:hAnsi="Times New Roman" w:eastAsia="宋体" w:cs="Times New Roman"/>
              </w:rPr>
              <w:t>2000</w:t>
            </w:r>
          </w:p>
        </w:tc>
      </w:tr>
      <w:tr w14:paraId="19CA31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14" w:hRule="atLeast"/>
        </w:trPr>
        <w:tc>
          <w:tcPr>
            <w:tcW w:w="576" w:type="dxa"/>
            <w:vMerge w:val="continue"/>
            <w:tcBorders>
              <w:tl2br w:val="nil"/>
              <w:tr2bl w:val="nil"/>
            </w:tcBorders>
            <w:vAlign w:val="center"/>
          </w:tcPr>
          <w:p w14:paraId="3597D918">
            <w:pPr>
              <w:jc w:val="center"/>
              <w:rPr>
                <w:b/>
                <w:bCs/>
              </w:rPr>
            </w:pPr>
          </w:p>
        </w:tc>
        <w:tc>
          <w:tcPr>
            <w:tcW w:w="478" w:type="dxa"/>
            <w:tcBorders>
              <w:tl2br w:val="nil"/>
              <w:tr2bl w:val="nil"/>
            </w:tcBorders>
            <w:vAlign w:val="center"/>
          </w:tcPr>
          <w:p w14:paraId="1D70398C">
            <w:pPr>
              <w:jc w:val="center"/>
            </w:pPr>
            <w:r>
              <w:rPr>
                <w:rFonts w:ascii="Times New Roman" w:hAnsi="Times New Roman" w:eastAsia="宋体" w:cs="Times New Roman"/>
              </w:rPr>
              <w:t>3</w:t>
            </w:r>
          </w:p>
        </w:tc>
        <w:tc>
          <w:tcPr>
            <w:tcW w:w="736" w:type="dxa"/>
            <w:tcBorders>
              <w:tl2br w:val="nil"/>
              <w:tr2bl w:val="nil"/>
            </w:tcBorders>
            <w:vAlign w:val="center"/>
          </w:tcPr>
          <w:p w14:paraId="755C82CD">
            <w:pPr>
              <w:jc w:val="center"/>
            </w:pPr>
            <w:r>
              <w:rPr>
                <w:rFonts w:ascii="Times New Roman" w:hAnsi="Times New Roman" w:eastAsia="宋体" w:cs="Times New Roman"/>
              </w:rPr>
              <w:t>C2</w:t>
            </w:r>
          </w:p>
        </w:tc>
        <w:tc>
          <w:tcPr>
            <w:tcW w:w="2196" w:type="dxa"/>
            <w:tcBorders>
              <w:tl2br w:val="nil"/>
              <w:tr2bl w:val="nil"/>
            </w:tcBorders>
            <w:vAlign w:val="center"/>
          </w:tcPr>
          <w:p w14:paraId="7912F598">
            <w:pPr>
              <w:jc w:val="center"/>
            </w:pPr>
            <w:r>
              <w:rPr>
                <w:rFonts w:ascii="Times New Roman" w:hAnsi="Times New Roman" w:eastAsia="宋体" w:cs="Times New Roman"/>
              </w:rPr>
              <w:t>海南天然橡胶农情遥感监测及其业务化运行服务系统</w:t>
            </w:r>
          </w:p>
        </w:tc>
        <w:tc>
          <w:tcPr>
            <w:tcW w:w="942" w:type="dxa"/>
            <w:tcBorders>
              <w:tl2br w:val="nil"/>
              <w:tr2bl w:val="nil"/>
            </w:tcBorders>
            <w:vAlign w:val="center"/>
          </w:tcPr>
          <w:p w14:paraId="6764C3A0">
            <w:pPr>
              <w:jc w:val="center"/>
            </w:pPr>
            <w:r>
              <w:rPr>
                <w:rFonts w:ascii="Times New Roman" w:hAnsi="Times New Roman" w:eastAsia="宋体" w:cs="Times New Roman"/>
              </w:rPr>
              <w:t>ZDYF2021GXJS215</w:t>
            </w:r>
          </w:p>
        </w:tc>
        <w:tc>
          <w:tcPr>
            <w:tcW w:w="850" w:type="dxa"/>
            <w:tcBorders>
              <w:tl2br w:val="nil"/>
              <w:tr2bl w:val="nil"/>
            </w:tcBorders>
            <w:vAlign w:val="center"/>
          </w:tcPr>
          <w:p w14:paraId="1FB1B143">
            <w:pPr>
              <w:jc w:val="center"/>
            </w:pPr>
            <w:r>
              <w:rPr>
                <w:rFonts w:ascii="Times New Roman" w:hAnsi="Times New Roman" w:eastAsia="宋体" w:cs="Times New Roman"/>
              </w:rPr>
              <w:t>海南省科学技术厅</w:t>
            </w:r>
          </w:p>
        </w:tc>
        <w:tc>
          <w:tcPr>
            <w:tcW w:w="1026" w:type="dxa"/>
            <w:tcBorders>
              <w:tl2br w:val="nil"/>
              <w:tr2bl w:val="nil"/>
            </w:tcBorders>
            <w:vAlign w:val="center"/>
          </w:tcPr>
          <w:p w14:paraId="7EEA0C89">
            <w:pPr>
              <w:jc w:val="center"/>
            </w:pPr>
            <w:r>
              <w:rPr>
                <w:rFonts w:ascii="Times New Roman" w:hAnsi="Times New Roman" w:eastAsia="宋体" w:cs="Times New Roman"/>
              </w:rPr>
              <w:t>2021.10</w:t>
            </w:r>
          </w:p>
        </w:tc>
        <w:tc>
          <w:tcPr>
            <w:tcW w:w="851" w:type="dxa"/>
            <w:tcBorders>
              <w:tl2br w:val="nil"/>
              <w:tr2bl w:val="nil"/>
            </w:tcBorders>
            <w:vAlign w:val="center"/>
          </w:tcPr>
          <w:p w14:paraId="73EFE29F">
            <w:pPr>
              <w:jc w:val="center"/>
            </w:pPr>
            <w:r>
              <w:rPr>
                <w:rFonts w:ascii="Times New Roman" w:hAnsi="Times New Roman" w:eastAsia="宋体" w:cs="Times New Roman"/>
              </w:rPr>
              <w:t>50</w:t>
            </w:r>
          </w:p>
        </w:tc>
        <w:tc>
          <w:tcPr>
            <w:tcW w:w="709" w:type="dxa"/>
            <w:tcBorders>
              <w:tl2br w:val="nil"/>
              <w:tr2bl w:val="nil"/>
            </w:tcBorders>
            <w:vAlign w:val="center"/>
          </w:tcPr>
          <w:p w14:paraId="54D5DB88">
            <w:pPr>
              <w:jc w:val="center"/>
            </w:pPr>
            <w:r>
              <w:rPr>
                <w:rFonts w:ascii="Times New Roman" w:hAnsi="Times New Roman" w:eastAsia="宋体" w:cs="Times New Roman"/>
              </w:rPr>
              <w:t>是</w:t>
            </w:r>
          </w:p>
        </w:tc>
        <w:tc>
          <w:tcPr>
            <w:tcW w:w="708" w:type="dxa"/>
            <w:tcBorders>
              <w:tl2br w:val="nil"/>
              <w:tr2bl w:val="nil"/>
            </w:tcBorders>
            <w:vAlign w:val="center"/>
          </w:tcPr>
          <w:p w14:paraId="2B53CE4B">
            <w:pPr>
              <w:jc w:val="center"/>
            </w:pPr>
            <w:r>
              <w:rPr>
                <w:rFonts w:ascii="Times New Roman" w:hAnsi="Times New Roman" w:eastAsia="宋体" w:cs="Times New Roman"/>
              </w:rPr>
              <w:t>是</w:t>
            </w:r>
          </w:p>
        </w:tc>
        <w:tc>
          <w:tcPr>
            <w:tcW w:w="709" w:type="dxa"/>
            <w:tcBorders>
              <w:tl2br w:val="nil"/>
              <w:tr2bl w:val="nil"/>
            </w:tcBorders>
            <w:vAlign w:val="center"/>
          </w:tcPr>
          <w:p w14:paraId="491DDD93">
            <w:pPr>
              <w:jc w:val="center"/>
            </w:pPr>
            <w:r>
              <w:rPr>
                <w:rFonts w:ascii="Times New Roman" w:hAnsi="Times New Roman" w:eastAsia="宋体" w:cs="Times New Roman"/>
              </w:rPr>
              <w:t>400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6"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jc w:val="center"/>
            </w:pPr>
            <w:r>
              <w:rPr>
                <w:rFonts w:hint="eastAsia" w:ascii="Times New Roman" w:hAnsi="Times New Roman" w:eastAsia="宋体" w:cs="Times New Roman"/>
              </w:rPr>
              <w:t>4</w:t>
            </w:r>
          </w:p>
        </w:tc>
        <w:tc>
          <w:tcPr>
            <w:tcW w:w="736" w:type="dxa"/>
            <w:tcBorders>
              <w:bottom w:val="single" w:color="000000" w:sz="12" w:space="0"/>
              <w:tl2br w:val="nil"/>
              <w:tr2bl w:val="nil"/>
            </w:tcBorders>
            <w:vAlign w:val="center"/>
          </w:tcPr>
          <w:p w14:paraId="6A079BBE">
            <w:pPr>
              <w:jc w:val="center"/>
            </w:pPr>
            <w:r>
              <w:rPr>
                <w:rFonts w:hint="eastAsia" w:ascii="Times New Roman" w:hAnsi="Times New Roman" w:eastAsia="宋体" w:cs="Times New Roman"/>
              </w:rPr>
              <w:t>C</w:t>
            </w:r>
            <w:r>
              <w:rPr>
                <w:rFonts w:ascii="Times New Roman" w:hAnsi="Times New Roman" w:eastAsia="宋体" w:cs="Times New Roman"/>
              </w:rPr>
              <w:t>3</w:t>
            </w:r>
          </w:p>
        </w:tc>
        <w:tc>
          <w:tcPr>
            <w:tcW w:w="2196" w:type="dxa"/>
            <w:tcBorders>
              <w:bottom w:val="single" w:color="000000" w:sz="12" w:space="0"/>
              <w:tl2br w:val="nil"/>
              <w:tr2bl w:val="nil"/>
            </w:tcBorders>
            <w:vAlign w:val="center"/>
          </w:tcPr>
          <w:p w14:paraId="75173BA7">
            <w:pPr>
              <w:jc w:val="center"/>
            </w:pPr>
            <w:r>
              <w:rPr>
                <w:rFonts w:hint="eastAsia" w:ascii="Times New Roman" w:hAnsi="Times New Roman" w:eastAsia="宋体" w:cs="Times New Roman"/>
              </w:rPr>
              <w:t>耦合时序遥感影像特征与深度学习方法的海南岛典型热带作物识别与制图研究</w:t>
            </w:r>
          </w:p>
        </w:tc>
        <w:tc>
          <w:tcPr>
            <w:tcW w:w="942" w:type="dxa"/>
            <w:tcBorders>
              <w:bottom w:val="single" w:color="000000" w:sz="12" w:space="0"/>
              <w:tl2br w:val="nil"/>
              <w:tr2bl w:val="nil"/>
            </w:tcBorders>
            <w:vAlign w:val="center"/>
          </w:tcPr>
          <w:p w14:paraId="2EC892B4">
            <w:pPr>
              <w:jc w:val="center"/>
            </w:pPr>
            <w:r>
              <w:rPr>
                <w:rFonts w:ascii="Times New Roman" w:hAnsi="Times New Roman" w:eastAsia="宋体" w:cs="Times New Roman"/>
              </w:rPr>
              <w:t>625RC759</w:t>
            </w:r>
          </w:p>
        </w:tc>
        <w:tc>
          <w:tcPr>
            <w:tcW w:w="850" w:type="dxa"/>
            <w:tcBorders>
              <w:bottom w:val="single" w:color="000000" w:sz="12" w:space="0"/>
              <w:tl2br w:val="nil"/>
              <w:tr2bl w:val="nil"/>
            </w:tcBorders>
            <w:vAlign w:val="center"/>
          </w:tcPr>
          <w:p w14:paraId="6356875F">
            <w:pPr>
              <w:jc w:val="center"/>
            </w:pPr>
            <w:r>
              <w:rPr>
                <w:rFonts w:ascii="Times New Roman" w:hAnsi="Times New Roman" w:eastAsia="宋体" w:cs="Times New Roman"/>
              </w:rPr>
              <w:t>海南省科学技术厅</w:t>
            </w:r>
          </w:p>
        </w:tc>
        <w:tc>
          <w:tcPr>
            <w:tcW w:w="1026" w:type="dxa"/>
            <w:tcBorders>
              <w:bottom w:val="single" w:color="000000" w:sz="12" w:space="0"/>
              <w:tl2br w:val="nil"/>
              <w:tr2bl w:val="nil"/>
            </w:tcBorders>
            <w:vAlign w:val="center"/>
          </w:tcPr>
          <w:p w14:paraId="179DFB31">
            <w:pPr>
              <w:jc w:val="center"/>
            </w:pPr>
            <w:r>
              <w:rPr>
                <w:rFonts w:ascii="Times New Roman" w:hAnsi="Times New Roman" w:eastAsia="宋体" w:cs="Times New Roman"/>
              </w:rPr>
              <w:t>202</w:t>
            </w:r>
            <w:r>
              <w:rPr>
                <w:rFonts w:hint="eastAsia" w:ascii="Times New Roman" w:hAnsi="Times New Roman" w:eastAsia="宋体" w:cs="Times New Roman"/>
              </w:rPr>
              <w:t>5</w:t>
            </w:r>
            <w:r>
              <w:rPr>
                <w:rFonts w:ascii="Times New Roman" w:hAnsi="Times New Roman" w:eastAsia="宋体" w:cs="Times New Roman"/>
              </w:rPr>
              <w:t>.</w:t>
            </w:r>
            <w:r>
              <w:rPr>
                <w:rFonts w:hint="eastAsia" w:ascii="Times New Roman" w:hAnsi="Times New Roman" w:eastAsia="宋体" w:cs="Times New Roman"/>
              </w:rPr>
              <w:t>3</w:t>
            </w:r>
          </w:p>
        </w:tc>
        <w:tc>
          <w:tcPr>
            <w:tcW w:w="851" w:type="dxa"/>
            <w:tcBorders>
              <w:bottom w:val="single" w:color="000000" w:sz="12" w:space="0"/>
              <w:tl2br w:val="nil"/>
              <w:tr2bl w:val="nil"/>
            </w:tcBorders>
            <w:vAlign w:val="center"/>
          </w:tcPr>
          <w:p w14:paraId="1BC22F15">
            <w:pPr>
              <w:jc w:val="center"/>
            </w:pPr>
            <w:r>
              <w:rPr>
                <w:rFonts w:hint="eastAsia" w:ascii="Times New Roman" w:hAnsi="Times New Roman" w:eastAsia="宋体" w:cs="Times New Roman"/>
              </w:rPr>
              <w:t>10</w:t>
            </w:r>
          </w:p>
        </w:tc>
        <w:tc>
          <w:tcPr>
            <w:tcW w:w="709" w:type="dxa"/>
            <w:tcBorders>
              <w:bottom w:val="single" w:color="000000" w:sz="12" w:space="0"/>
              <w:tl2br w:val="nil"/>
              <w:tr2bl w:val="nil"/>
            </w:tcBorders>
            <w:vAlign w:val="center"/>
          </w:tcPr>
          <w:p w14:paraId="4938F0A3">
            <w:pPr>
              <w:jc w:val="center"/>
            </w:pPr>
            <w:r>
              <w:rPr>
                <w:rFonts w:ascii="Times New Roman" w:hAnsi="Times New Roman" w:eastAsia="宋体" w:cs="Times New Roman"/>
              </w:rPr>
              <w:t>是</w:t>
            </w:r>
          </w:p>
        </w:tc>
        <w:tc>
          <w:tcPr>
            <w:tcW w:w="708" w:type="dxa"/>
            <w:tcBorders>
              <w:bottom w:val="single" w:color="000000" w:sz="12" w:space="0"/>
              <w:tl2br w:val="nil"/>
              <w:tr2bl w:val="nil"/>
            </w:tcBorders>
            <w:vAlign w:val="center"/>
          </w:tcPr>
          <w:p w14:paraId="36F3D7C3">
            <w:pPr>
              <w:jc w:val="center"/>
            </w:pPr>
            <w:r>
              <w:rPr>
                <w:rFonts w:ascii="Times New Roman" w:hAnsi="Times New Roman" w:eastAsia="宋体" w:cs="Times New Roman"/>
              </w:rPr>
              <w:t>否</w:t>
            </w:r>
          </w:p>
        </w:tc>
        <w:tc>
          <w:tcPr>
            <w:tcW w:w="709" w:type="dxa"/>
            <w:tcBorders>
              <w:bottom w:val="single" w:color="000000" w:sz="12" w:space="0"/>
              <w:tl2br w:val="nil"/>
              <w:tr2bl w:val="nil"/>
            </w:tcBorders>
            <w:vAlign w:val="center"/>
          </w:tcPr>
          <w:p w14:paraId="1DA69C60">
            <w:pPr>
              <w:jc w:val="center"/>
            </w:pPr>
            <w:r>
              <w:rPr>
                <w:rFonts w:hint="eastAsia" w:ascii="Times New Roman" w:hAnsi="Times New Roman" w:eastAsia="宋体" w:cs="Times New Roman"/>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7"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jc w:val="center"/>
              <w:rPr>
                <w:rFonts w:ascii="Times New Roman" w:hAnsi="Times New Roman" w:eastAsia="宋体" w:cs="Times New Roman"/>
              </w:rPr>
            </w:pPr>
            <w:r>
              <w:rPr>
                <w:rFonts w:hint="eastAsia" w:ascii="Times New Roman" w:hAnsi="Times New Roman" w:eastAsia="宋体" w:cs="Times New Roman"/>
              </w:rPr>
              <w:t>1</w:t>
            </w:r>
          </w:p>
        </w:tc>
        <w:tc>
          <w:tcPr>
            <w:tcW w:w="736" w:type="dxa"/>
            <w:tcBorders>
              <w:top w:val="single" w:color="000000" w:sz="12" w:space="0"/>
            </w:tcBorders>
            <w:vAlign w:val="center"/>
          </w:tcPr>
          <w:p w14:paraId="59EB9388">
            <w:pPr>
              <w:jc w:val="center"/>
              <w:rPr>
                <w:rFonts w:ascii="Times New Roman" w:hAnsi="Times New Roman" w:eastAsia="宋体" w:cs="Times New Roman"/>
              </w:rPr>
            </w:pPr>
            <w:r>
              <w:rPr>
                <w:rFonts w:hint="eastAsia" w:ascii="Times New Roman" w:hAnsi="Times New Roman" w:eastAsia="宋体" w:cs="Times New Roman"/>
              </w:rPr>
              <w:t>E</w:t>
            </w:r>
          </w:p>
        </w:tc>
        <w:tc>
          <w:tcPr>
            <w:tcW w:w="2196" w:type="dxa"/>
            <w:tcBorders>
              <w:top w:val="single" w:color="000000" w:sz="12" w:space="0"/>
            </w:tcBorders>
            <w:vAlign w:val="center"/>
          </w:tcPr>
          <w:p w14:paraId="7A1222AC">
            <w:pPr>
              <w:jc w:val="center"/>
              <w:rPr>
                <w:rFonts w:ascii="Times New Roman" w:hAnsi="Times New Roman" w:eastAsia="宋体" w:cs="Times New Roman"/>
              </w:rPr>
            </w:pPr>
            <w:r>
              <w:rPr>
                <w:rFonts w:hint="eastAsia" w:ascii="Times New Roman" w:hAnsi="Times New Roman" w:eastAsia="宋体" w:cs="Times New Roman"/>
              </w:rPr>
              <w:t>天基感知海南全域多要素本底信息调查与基准建立项目数据检核</w:t>
            </w:r>
          </w:p>
        </w:tc>
        <w:tc>
          <w:tcPr>
            <w:tcW w:w="942" w:type="dxa"/>
            <w:tcBorders>
              <w:top w:val="single" w:color="000000" w:sz="12" w:space="0"/>
            </w:tcBorders>
            <w:vAlign w:val="center"/>
          </w:tcPr>
          <w:p w14:paraId="7DED6712">
            <w:pPr>
              <w:jc w:val="center"/>
              <w:rPr>
                <w:rFonts w:ascii="Times New Roman" w:hAnsi="Times New Roman" w:eastAsia="宋体" w:cs="Times New Roman"/>
              </w:rPr>
            </w:pPr>
            <w:r>
              <w:rPr>
                <w:rFonts w:hint="eastAsia" w:ascii="Times New Roman" w:hAnsi="Times New Roman" w:eastAsia="宋体" w:cs="Times New Roman"/>
              </w:rPr>
              <w:t>无</w:t>
            </w:r>
          </w:p>
        </w:tc>
        <w:tc>
          <w:tcPr>
            <w:tcW w:w="850" w:type="dxa"/>
            <w:tcBorders>
              <w:top w:val="single" w:color="000000" w:sz="12" w:space="0"/>
            </w:tcBorders>
            <w:vAlign w:val="center"/>
          </w:tcPr>
          <w:p w14:paraId="3184C9B5">
            <w:pPr>
              <w:jc w:val="center"/>
              <w:rPr>
                <w:rFonts w:ascii="Times New Roman" w:hAnsi="Times New Roman" w:eastAsia="宋体" w:cs="Times New Roman"/>
              </w:rPr>
            </w:pPr>
            <w:r>
              <w:rPr>
                <w:rFonts w:hint="eastAsia" w:ascii="Times New Roman" w:hAnsi="Times New Roman" w:eastAsia="宋体" w:cs="Times New Roman"/>
              </w:rPr>
              <w:t>海南省航天技术创新中心</w:t>
            </w:r>
          </w:p>
        </w:tc>
        <w:tc>
          <w:tcPr>
            <w:tcW w:w="1026" w:type="dxa"/>
            <w:tcBorders>
              <w:top w:val="single" w:color="000000" w:sz="12" w:space="0"/>
            </w:tcBorders>
            <w:vAlign w:val="center"/>
          </w:tcPr>
          <w:p w14:paraId="1AAD925E">
            <w:pPr>
              <w:jc w:val="center"/>
              <w:rPr>
                <w:rFonts w:ascii="Times New Roman" w:hAnsi="Times New Roman" w:eastAsia="宋体" w:cs="Times New Roman"/>
              </w:rPr>
            </w:pPr>
            <w:r>
              <w:rPr>
                <w:rFonts w:hint="eastAsia" w:ascii="Times New Roman" w:hAnsi="Times New Roman" w:eastAsia="宋体" w:cs="Times New Roman"/>
              </w:rPr>
              <w:t>2025.4</w:t>
            </w:r>
          </w:p>
        </w:tc>
        <w:tc>
          <w:tcPr>
            <w:tcW w:w="851" w:type="dxa"/>
            <w:tcBorders>
              <w:top w:val="single" w:color="000000" w:sz="12" w:space="0"/>
            </w:tcBorders>
            <w:vAlign w:val="center"/>
          </w:tcPr>
          <w:p w14:paraId="6CD336F4">
            <w:pPr>
              <w:jc w:val="center"/>
              <w:rPr>
                <w:rFonts w:ascii="Times New Roman" w:hAnsi="Times New Roman" w:eastAsia="宋体" w:cs="Times New Roman"/>
              </w:rPr>
            </w:pPr>
            <w:r>
              <w:rPr>
                <w:rFonts w:hint="eastAsia" w:ascii="Times New Roman" w:hAnsi="Times New Roman" w:eastAsia="宋体" w:cs="Times New Roman"/>
              </w:rPr>
              <w:t>6</w:t>
            </w:r>
          </w:p>
        </w:tc>
        <w:tc>
          <w:tcPr>
            <w:tcW w:w="709" w:type="dxa"/>
            <w:tcBorders>
              <w:top w:val="single" w:color="000000" w:sz="12" w:space="0"/>
            </w:tcBorders>
            <w:vAlign w:val="center"/>
          </w:tcPr>
          <w:p w14:paraId="4F09FAB2">
            <w:pPr>
              <w:jc w:val="center"/>
              <w:rPr>
                <w:rFonts w:ascii="Times New Roman" w:hAnsi="Times New Roman" w:eastAsia="宋体" w:cs="Times New Roman"/>
              </w:rPr>
            </w:pPr>
            <w:r>
              <w:rPr>
                <w:rFonts w:hint="eastAsia" w:ascii="Times New Roman" w:hAnsi="Times New Roman" w:eastAsia="宋体" w:cs="Times New Roman"/>
              </w:rPr>
              <w:t>是</w:t>
            </w:r>
          </w:p>
        </w:tc>
        <w:tc>
          <w:tcPr>
            <w:tcW w:w="708" w:type="dxa"/>
            <w:tcBorders>
              <w:top w:val="single" w:color="000000" w:sz="12" w:space="0"/>
            </w:tcBorders>
            <w:vAlign w:val="center"/>
          </w:tcPr>
          <w:p w14:paraId="690A0D93">
            <w:pPr>
              <w:jc w:val="center"/>
              <w:rPr>
                <w:rFonts w:ascii="Times New Roman" w:hAnsi="Times New Roman" w:eastAsia="宋体" w:cs="Times New Roman"/>
              </w:rPr>
            </w:pPr>
            <w:r>
              <w:rPr>
                <w:rFonts w:hint="eastAsia" w:ascii="Times New Roman" w:hAnsi="Times New Roman" w:eastAsia="宋体" w:cs="Times New Roman"/>
              </w:rPr>
              <w:t>是</w:t>
            </w:r>
          </w:p>
        </w:tc>
        <w:tc>
          <w:tcPr>
            <w:tcW w:w="709" w:type="dxa"/>
            <w:tcBorders>
              <w:top w:val="single" w:color="000000" w:sz="12" w:space="0"/>
            </w:tcBorders>
            <w:vAlign w:val="center"/>
          </w:tcPr>
          <w:p w14:paraId="115E8AF6">
            <w:pPr>
              <w:jc w:val="center"/>
              <w:rPr>
                <w:rFonts w:ascii="Times New Roman" w:hAnsi="Times New Roman" w:eastAsia="宋体" w:cs="Times New Roman"/>
              </w:rPr>
            </w:pPr>
          </w:p>
        </w:tc>
      </w:tr>
      <w:tr w14:paraId="48AA69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89" w:hRule="atLeast"/>
        </w:trPr>
        <w:tc>
          <w:tcPr>
            <w:tcW w:w="576" w:type="dxa"/>
            <w:vMerge w:val="continue"/>
            <w:tcBorders>
              <w:tl2br w:val="nil"/>
              <w:tr2bl w:val="nil"/>
            </w:tcBorders>
            <w:vAlign w:val="center"/>
          </w:tcPr>
          <w:p w14:paraId="122EE522"/>
        </w:tc>
        <w:tc>
          <w:tcPr>
            <w:tcW w:w="478" w:type="dxa"/>
            <w:tcBorders>
              <w:tl2br w:val="nil"/>
              <w:tr2bl w:val="nil"/>
            </w:tcBorders>
            <w:vAlign w:val="center"/>
          </w:tcPr>
          <w:p w14:paraId="2C18FFC0">
            <w:pPr>
              <w:jc w:val="center"/>
              <w:rPr>
                <w:rFonts w:ascii="Times New Roman" w:hAnsi="Times New Roman" w:eastAsia="宋体" w:cs="Times New Roman"/>
              </w:rPr>
            </w:pPr>
            <w:r>
              <w:rPr>
                <w:rFonts w:hint="eastAsia" w:ascii="Times New Roman" w:hAnsi="Times New Roman" w:eastAsia="宋体" w:cs="Times New Roman"/>
              </w:rPr>
              <w:t>1</w:t>
            </w:r>
          </w:p>
        </w:tc>
        <w:tc>
          <w:tcPr>
            <w:tcW w:w="736" w:type="dxa"/>
            <w:tcBorders>
              <w:tl2br w:val="nil"/>
              <w:tr2bl w:val="nil"/>
            </w:tcBorders>
            <w:vAlign w:val="center"/>
          </w:tcPr>
          <w:p w14:paraId="56183DA5">
            <w:pPr>
              <w:jc w:val="center"/>
              <w:rPr>
                <w:rFonts w:ascii="Times New Roman" w:hAnsi="Times New Roman" w:eastAsia="宋体" w:cs="Times New Roman"/>
              </w:rPr>
            </w:pPr>
            <w:r>
              <w:rPr>
                <w:rFonts w:hint="eastAsia" w:ascii="Times New Roman" w:hAnsi="Times New Roman" w:eastAsia="宋体" w:cs="Times New Roman"/>
              </w:rPr>
              <w:t>E</w:t>
            </w:r>
          </w:p>
        </w:tc>
        <w:tc>
          <w:tcPr>
            <w:tcW w:w="2196" w:type="dxa"/>
            <w:tcBorders>
              <w:tl2br w:val="nil"/>
              <w:tr2bl w:val="nil"/>
            </w:tcBorders>
            <w:vAlign w:val="center"/>
          </w:tcPr>
          <w:p w14:paraId="7B01B50F">
            <w:pPr>
              <w:jc w:val="center"/>
              <w:rPr>
                <w:rFonts w:ascii="Times New Roman" w:hAnsi="Times New Roman" w:eastAsia="宋体" w:cs="Times New Roman"/>
              </w:rPr>
            </w:pPr>
            <w:r>
              <w:rPr>
                <w:rFonts w:hint="eastAsia" w:ascii="Times New Roman" w:hAnsi="Times New Roman" w:eastAsia="宋体" w:cs="Times New Roman"/>
              </w:rPr>
              <w:t>基于遥感云平台与机器学习分类方法的海南岛土地利用监测研究</w:t>
            </w:r>
          </w:p>
        </w:tc>
        <w:tc>
          <w:tcPr>
            <w:tcW w:w="942" w:type="dxa"/>
            <w:tcBorders>
              <w:tl2br w:val="nil"/>
              <w:tr2bl w:val="nil"/>
            </w:tcBorders>
            <w:vAlign w:val="center"/>
          </w:tcPr>
          <w:p w14:paraId="0B8C03A7">
            <w:pPr>
              <w:jc w:val="center"/>
              <w:rPr>
                <w:rFonts w:ascii="Times New Roman" w:hAnsi="Times New Roman" w:eastAsia="宋体" w:cs="Times New Roman"/>
              </w:rPr>
            </w:pPr>
            <w:r>
              <w:rPr>
                <w:rFonts w:ascii="Times New Roman" w:hAnsi="Times New Roman" w:eastAsia="宋体" w:cs="Times New Roman"/>
              </w:rPr>
              <w:t>DLZDSYS202101</w:t>
            </w:r>
          </w:p>
        </w:tc>
        <w:tc>
          <w:tcPr>
            <w:tcW w:w="850" w:type="dxa"/>
            <w:tcBorders>
              <w:tl2br w:val="nil"/>
              <w:tr2bl w:val="nil"/>
            </w:tcBorders>
            <w:vAlign w:val="center"/>
          </w:tcPr>
          <w:p w14:paraId="1574D33F">
            <w:pPr>
              <w:jc w:val="center"/>
              <w:rPr>
                <w:rFonts w:ascii="Times New Roman" w:hAnsi="Times New Roman" w:eastAsia="宋体" w:cs="Times New Roman"/>
              </w:rPr>
            </w:pPr>
            <w:r>
              <w:rPr>
                <w:rFonts w:hint="eastAsia" w:ascii="Times New Roman" w:hAnsi="Times New Roman" w:eastAsia="宋体" w:cs="Times New Roman"/>
              </w:rPr>
              <w:t>海南省热带海岛地表过程与环境变化重点实验室</w:t>
            </w:r>
          </w:p>
        </w:tc>
        <w:tc>
          <w:tcPr>
            <w:tcW w:w="1026" w:type="dxa"/>
            <w:tcBorders>
              <w:tl2br w:val="nil"/>
              <w:tr2bl w:val="nil"/>
            </w:tcBorders>
            <w:vAlign w:val="center"/>
          </w:tcPr>
          <w:p w14:paraId="3DD8C67E">
            <w:pPr>
              <w:jc w:val="center"/>
              <w:rPr>
                <w:rFonts w:ascii="Times New Roman" w:hAnsi="Times New Roman" w:eastAsia="宋体" w:cs="Times New Roman"/>
              </w:rPr>
            </w:pPr>
            <w:r>
              <w:rPr>
                <w:rFonts w:ascii="Times New Roman" w:hAnsi="Times New Roman" w:eastAsia="宋体" w:cs="Times New Roman"/>
              </w:rPr>
              <w:t>202</w:t>
            </w:r>
            <w:r>
              <w:rPr>
                <w:rFonts w:hint="eastAsia" w:ascii="Times New Roman" w:hAnsi="Times New Roman" w:eastAsia="宋体" w:cs="Times New Roman"/>
              </w:rPr>
              <w:t>2</w:t>
            </w:r>
            <w:r>
              <w:rPr>
                <w:rFonts w:ascii="Times New Roman" w:hAnsi="Times New Roman" w:eastAsia="宋体" w:cs="Times New Roman"/>
              </w:rPr>
              <w:t>.</w:t>
            </w:r>
            <w:r>
              <w:rPr>
                <w:rFonts w:hint="eastAsia" w:ascii="Times New Roman" w:hAnsi="Times New Roman" w:eastAsia="宋体" w:cs="Times New Roman"/>
              </w:rPr>
              <w:t>1</w:t>
            </w:r>
          </w:p>
        </w:tc>
        <w:tc>
          <w:tcPr>
            <w:tcW w:w="851" w:type="dxa"/>
            <w:tcBorders>
              <w:tl2br w:val="nil"/>
              <w:tr2bl w:val="nil"/>
            </w:tcBorders>
            <w:vAlign w:val="center"/>
          </w:tcPr>
          <w:p w14:paraId="4043A8DD">
            <w:pPr>
              <w:jc w:val="center"/>
              <w:rPr>
                <w:rFonts w:ascii="Times New Roman" w:hAnsi="Times New Roman" w:eastAsia="宋体" w:cs="Times New Roman"/>
              </w:rPr>
            </w:pPr>
            <w:r>
              <w:rPr>
                <w:rFonts w:hint="eastAsia" w:ascii="Times New Roman" w:hAnsi="Times New Roman" w:eastAsia="宋体" w:cs="Times New Roman"/>
              </w:rPr>
              <w:t>2</w:t>
            </w:r>
          </w:p>
        </w:tc>
        <w:tc>
          <w:tcPr>
            <w:tcW w:w="709" w:type="dxa"/>
            <w:tcBorders>
              <w:tl2br w:val="nil"/>
              <w:tr2bl w:val="nil"/>
            </w:tcBorders>
            <w:vAlign w:val="center"/>
          </w:tcPr>
          <w:p w14:paraId="7EB1FEFF">
            <w:pPr>
              <w:jc w:val="center"/>
              <w:rPr>
                <w:rFonts w:ascii="Times New Roman" w:hAnsi="Times New Roman" w:eastAsia="宋体" w:cs="Times New Roman"/>
              </w:rPr>
            </w:pPr>
            <w:r>
              <w:rPr>
                <w:rFonts w:ascii="Times New Roman" w:hAnsi="Times New Roman" w:eastAsia="宋体" w:cs="Times New Roman"/>
              </w:rPr>
              <w:t>是</w:t>
            </w:r>
          </w:p>
        </w:tc>
        <w:tc>
          <w:tcPr>
            <w:tcW w:w="708" w:type="dxa"/>
            <w:tcBorders>
              <w:tl2br w:val="nil"/>
              <w:tr2bl w:val="nil"/>
            </w:tcBorders>
            <w:vAlign w:val="center"/>
          </w:tcPr>
          <w:p w14:paraId="0D907F3D">
            <w:pPr>
              <w:jc w:val="center"/>
              <w:rPr>
                <w:rFonts w:ascii="Times New Roman" w:hAnsi="Times New Roman" w:eastAsia="宋体" w:cs="Times New Roman"/>
              </w:rPr>
            </w:pPr>
            <w:r>
              <w:rPr>
                <w:rFonts w:hint="eastAsia" w:ascii="Times New Roman" w:hAnsi="Times New Roman" w:eastAsia="宋体" w:cs="Times New Roman"/>
              </w:rPr>
              <w:t>是</w:t>
            </w:r>
          </w:p>
        </w:tc>
        <w:tc>
          <w:tcPr>
            <w:tcW w:w="709" w:type="dxa"/>
            <w:tcBorders>
              <w:tl2br w:val="nil"/>
              <w:tr2bl w:val="nil"/>
            </w:tcBorders>
            <w:vAlign w:val="center"/>
          </w:tcPr>
          <w:p w14:paraId="7B6E11B6">
            <w:pPr>
              <w:jc w:val="center"/>
              <w:rPr>
                <w:rFonts w:ascii="Times New Roman" w:hAnsi="Times New Roman" w:eastAsia="宋体" w:cs="Times New Roman"/>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15"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pPr>
              <w:jc w:val="center"/>
              <w:rPr>
                <w:rFonts w:ascii="Times New Roman" w:hAnsi="Times New Roman" w:eastAsia="宋体" w:cs="Times New Roman"/>
              </w:rPr>
            </w:pPr>
            <w:r>
              <w:rPr>
                <w:rFonts w:hint="eastAsia" w:ascii="Times New Roman" w:hAnsi="Times New Roman" w:eastAsia="宋体" w:cs="Times New Roman"/>
              </w:rPr>
              <w:t>2</w:t>
            </w:r>
          </w:p>
        </w:tc>
        <w:tc>
          <w:tcPr>
            <w:tcW w:w="736" w:type="dxa"/>
            <w:tcBorders>
              <w:tl2br w:val="nil"/>
              <w:tr2bl w:val="nil"/>
            </w:tcBorders>
            <w:vAlign w:val="center"/>
          </w:tcPr>
          <w:p w14:paraId="00B256A7">
            <w:pPr>
              <w:jc w:val="center"/>
              <w:rPr>
                <w:rFonts w:ascii="Times New Roman" w:hAnsi="Times New Roman" w:eastAsia="宋体" w:cs="Times New Roman"/>
              </w:rPr>
            </w:pPr>
            <w:r>
              <w:rPr>
                <w:rFonts w:ascii="Times New Roman" w:hAnsi="Times New Roman" w:eastAsia="宋体" w:cs="Times New Roman"/>
              </w:rPr>
              <w:t>F</w:t>
            </w:r>
          </w:p>
        </w:tc>
        <w:tc>
          <w:tcPr>
            <w:tcW w:w="2196" w:type="dxa"/>
            <w:tcBorders>
              <w:tl2br w:val="nil"/>
              <w:tr2bl w:val="nil"/>
            </w:tcBorders>
            <w:vAlign w:val="center"/>
          </w:tcPr>
          <w:p w14:paraId="3C28940D">
            <w:pPr>
              <w:jc w:val="center"/>
              <w:rPr>
                <w:rFonts w:ascii="Times New Roman" w:hAnsi="Times New Roman" w:eastAsia="宋体" w:cs="Times New Roman"/>
              </w:rPr>
            </w:pPr>
            <w:r>
              <w:rPr>
                <w:rFonts w:ascii="Times New Roman" w:hAnsi="Times New Roman" w:eastAsia="宋体" w:cs="Times New Roman"/>
              </w:rPr>
              <w:t>海南岛典型热带作物高精度数据图层研制</w:t>
            </w:r>
          </w:p>
        </w:tc>
        <w:tc>
          <w:tcPr>
            <w:tcW w:w="942" w:type="dxa"/>
            <w:tcBorders>
              <w:tl2br w:val="nil"/>
              <w:tr2bl w:val="nil"/>
            </w:tcBorders>
            <w:vAlign w:val="center"/>
          </w:tcPr>
          <w:p w14:paraId="03585A04">
            <w:pPr>
              <w:jc w:val="center"/>
              <w:rPr>
                <w:rFonts w:ascii="Times New Roman" w:hAnsi="Times New Roman" w:eastAsia="宋体" w:cs="Times New Roman"/>
              </w:rPr>
            </w:pPr>
            <w:r>
              <w:rPr>
                <w:rFonts w:ascii="Times New Roman" w:hAnsi="Times New Roman" w:eastAsia="宋体" w:cs="Times New Roman"/>
              </w:rPr>
              <w:t>HSZK-KYQD-202427</w:t>
            </w:r>
          </w:p>
        </w:tc>
        <w:tc>
          <w:tcPr>
            <w:tcW w:w="850" w:type="dxa"/>
            <w:tcBorders>
              <w:tl2br w:val="nil"/>
              <w:tr2bl w:val="nil"/>
            </w:tcBorders>
            <w:vAlign w:val="center"/>
          </w:tcPr>
          <w:p w14:paraId="4DBC635D">
            <w:pPr>
              <w:jc w:val="center"/>
              <w:rPr>
                <w:rFonts w:ascii="Times New Roman" w:hAnsi="Times New Roman" w:eastAsia="宋体" w:cs="Times New Roman"/>
              </w:rPr>
            </w:pPr>
            <w:r>
              <w:rPr>
                <w:rFonts w:ascii="Times New Roman" w:hAnsi="Times New Roman" w:eastAsia="宋体" w:cs="Times New Roman"/>
              </w:rPr>
              <w:t>海南师范大学</w:t>
            </w:r>
          </w:p>
        </w:tc>
        <w:tc>
          <w:tcPr>
            <w:tcW w:w="1026" w:type="dxa"/>
            <w:tcBorders>
              <w:tl2br w:val="nil"/>
              <w:tr2bl w:val="nil"/>
            </w:tcBorders>
            <w:vAlign w:val="center"/>
          </w:tcPr>
          <w:p w14:paraId="0D1857CA">
            <w:pPr>
              <w:jc w:val="center"/>
              <w:rPr>
                <w:rFonts w:ascii="Times New Roman" w:hAnsi="Times New Roman" w:eastAsia="宋体" w:cs="Times New Roman"/>
              </w:rPr>
            </w:pPr>
            <w:r>
              <w:rPr>
                <w:rFonts w:ascii="Times New Roman" w:hAnsi="Times New Roman" w:eastAsia="宋体" w:cs="Times New Roman"/>
              </w:rPr>
              <w:t>2024.4</w:t>
            </w:r>
          </w:p>
        </w:tc>
        <w:tc>
          <w:tcPr>
            <w:tcW w:w="851" w:type="dxa"/>
            <w:tcBorders>
              <w:tl2br w:val="nil"/>
              <w:tr2bl w:val="nil"/>
            </w:tcBorders>
            <w:vAlign w:val="center"/>
          </w:tcPr>
          <w:p w14:paraId="1F7672C1">
            <w:pPr>
              <w:jc w:val="center"/>
              <w:rPr>
                <w:rFonts w:ascii="Times New Roman" w:hAnsi="Times New Roman" w:eastAsia="宋体" w:cs="Times New Roman"/>
              </w:rPr>
            </w:pPr>
            <w:r>
              <w:rPr>
                <w:rFonts w:ascii="Times New Roman" w:hAnsi="Times New Roman" w:eastAsia="宋体" w:cs="Times New Roman"/>
              </w:rPr>
              <w:t>40</w:t>
            </w:r>
          </w:p>
        </w:tc>
        <w:tc>
          <w:tcPr>
            <w:tcW w:w="709" w:type="dxa"/>
            <w:tcBorders>
              <w:tl2br w:val="nil"/>
              <w:tr2bl w:val="nil"/>
            </w:tcBorders>
            <w:vAlign w:val="center"/>
          </w:tcPr>
          <w:p w14:paraId="0F07A1AC">
            <w:pPr>
              <w:jc w:val="center"/>
              <w:rPr>
                <w:rFonts w:ascii="Times New Roman" w:hAnsi="Times New Roman" w:eastAsia="宋体" w:cs="Times New Roman"/>
              </w:rPr>
            </w:pPr>
            <w:r>
              <w:rPr>
                <w:rFonts w:ascii="Times New Roman" w:hAnsi="Times New Roman" w:eastAsia="宋体" w:cs="Times New Roman"/>
              </w:rPr>
              <w:t>是</w:t>
            </w:r>
          </w:p>
        </w:tc>
        <w:tc>
          <w:tcPr>
            <w:tcW w:w="708" w:type="dxa"/>
            <w:tcBorders>
              <w:tl2br w:val="nil"/>
              <w:tr2bl w:val="nil"/>
            </w:tcBorders>
            <w:vAlign w:val="center"/>
          </w:tcPr>
          <w:p w14:paraId="45EBD508">
            <w:pPr>
              <w:jc w:val="center"/>
              <w:rPr>
                <w:rFonts w:ascii="Times New Roman" w:hAnsi="Times New Roman" w:eastAsia="宋体" w:cs="Times New Roman"/>
              </w:rPr>
            </w:pPr>
            <w:r>
              <w:rPr>
                <w:rFonts w:ascii="Times New Roman" w:hAnsi="Times New Roman" w:eastAsia="宋体" w:cs="Times New Roman"/>
              </w:rPr>
              <w:t>否</w:t>
            </w:r>
          </w:p>
        </w:tc>
        <w:tc>
          <w:tcPr>
            <w:tcW w:w="709" w:type="dxa"/>
            <w:tcBorders>
              <w:tl2br w:val="nil"/>
              <w:tr2bl w:val="nil"/>
            </w:tcBorders>
            <w:vAlign w:val="center"/>
          </w:tcPr>
          <w:p w14:paraId="1501D823">
            <w:pPr>
              <w:jc w:val="center"/>
              <w:rPr>
                <w:rFonts w:ascii="Times New Roman" w:hAnsi="Times New Roman" w:eastAsia="宋体" w:cs="Times New Roman"/>
              </w:rPr>
            </w:pPr>
          </w:p>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rFonts w:ascii="Times New Roman" w:hAnsi="Times New Roman" w:cs="Times New Roman"/>
                <w:b/>
                <w:bCs/>
                <w:color w:val="EE0000"/>
              </w:rPr>
            </w:pPr>
            <w:r>
              <w:rPr>
                <w:rFonts w:ascii="Times New Roman" w:hAnsi="Times New Roman" w:cs="Times New Roman"/>
                <w:b/>
                <w:bCs/>
                <w:color w:val="EE0000"/>
              </w:rPr>
              <w:t>转载</w:t>
            </w:r>
          </w:p>
          <w:p w14:paraId="111640B5">
            <w:pPr>
              <w:widowControl/>
              <w:jc w:val="center"/>
              <w:rPr>
                <w:rFonts w:ascii="Times New Roman" w:hAnsi="Times New Roman" w:eastAsia="宋体" w:cs="Times New Roman"/>
                <w:b/>
                <w:bCs/>
              </w:rPr>
            </w:pPr>
            <w:r>
              <w:rPr>
                <w:rFonts w:ascii="Times New Roman" w:hAnsi="Times New Roman" w:cs="Times New Roman"/>
                <w:b/>
                <w:bCs/>
                <w:color w:val="EE0000"/>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vAlign w:val="center"/>
          </w:tcPr>
          <w:p w14:paraId="7E2D9F6F">
            <w:pPr>
              <w:jc w:val="center"/>
            </w:pPr>
            <w:r>
              <w:rPr>
                <w:rFonts w:hint="eastAsia" w:ascii="Times New Roman" w:hAnsi="Times New Roman" w:eastAsia="宋体" w:cs="Times New Roman"/>
              </w:rPr>
              <w:t>1</w:t>
            </w:r>
          </w:p>
        </w:tc>
        <w:tc>
          <w:tcPr>
            <w:tcW w:w="750" w:type="dxa"/>
            <w:tcBorders>
              <w:tl2br w:val="nil"/>
              <w:tr2bl w:val="nil"/>
            </w:tcBorders>
            <w:vAlign w:val="center"/>
          </w:tcPr>
          <w:p w14:paraId="1103E432">
            <w:pPr>
              <w:widowControl/>
              <w:jc w:val="center"/>
            </w:pPr>
            <w:r>
              <w:rPr>
                <w:rFonts w:hint="eastAsia" w:ascii="Times New Roman" w:hAnsi="Times New Roman" w:eastAsia="宋体" w:cs="Times New Roman"/>
              </w:rPr>
              <w:t>C</w:t>
            </w:r>
          </w:p>
        </w:tc>
        <w:tc>
          <w:tcPr>
            <w:tcW w:w="2190" w:type="dxa"/>
            <w:tcBorders>
              <w:tl2br w:val="nil"/>
              <w:tr2bl w:val="nil"/>
            </w:tcBorders>
            <w:vAlign w:val="center"/>
          </w:tcPr>
          <w:p w14:paraId="2E20E3CC">
            <w:pPr>
              <w:widowControl/>
              <w:jc w:val="center"/>
            </w:pPr>
            <w:r>
              <w:rPr>
                <w:rFonts w:ascii="Times New Roman" w:hAnsi="Times New Roman" w:eastAsia="宋体" w:cs="Times New Roman"/>
              </w:rPr>
              <w:t>Integrating Knowledge-Based and Machine Learning for Betel Palm Mapping on Hainan Island Using Sentinel-1/2 and Google Earth Engine</w:t>
            </w:r>
          </w:p>
        </w:tc>
        <w:tc>
          <w:tcPr>
            <w:tcW w:w="2044" w:type="dxa"/>
            <w:tcBorders>
              <w:tl2br w:val="nil"/>
              <w:tr2bl w:val="nil"/>
            </w:tcBorders>
            <w:vAlign w:val="center"/>
          </w:tcPr>
          <w:p w14:paraId="5A3388B3">
            <w:pPr>
              <w:widowControl/>
              <w:jc w:val="center"/>
            </w:pPr>
            <w:r>
              <w:rPr>
                <w:rFonts w:ascii="Times New Roman" w:hAnsi="Times New Roman" w:eastAsia="宋体" w:cs="Times New Roman"/>
              </w:rPr>
              <w:t>Plants, 2025, 14(17), 2696.</w:t>
            </w:r>
          </w:p>
        </w:tc>
        <w:tc>
          <w:tcPr>
            <w:tcW w:w="796" w:type="dxa"/>
            <w:tcBorders>
              <w:tl2br w:val="nil"/>
              <w:tr2bl w:val="nil"/>
            </w:tcBorders>
            <w:vAlign w:val="center"/>
          </w:tcPr>
          <w:p w14:paraId="1D02FDDC">
            <w:pPr>
              <w:widowControl/>
              <w:jc w:val="center"/>
            </w:pPr>
            <w:r>
              <w:rPr>
                <w:rFonts w:ascii="Times New Roman" w:hAnsi="Times New Roman" w:eastAsia="宋体" w:cs="Times New Roman"/>
              </w:rPr>
              <w:t>共同通讯作者</w:t>
            </w:r>
          </w:p>
        </w:tc>
        <w:tc>
          <w:tcPr>
            <w:tcW w:w="923" w:type="dxa"/>
            <w:tcBorders>
              <w:tl2br w:val="nil"/>
              <w:tr2bl w:val="nil"/>
            </w:tcBorders>
            <w:vAlign w:val="center"/>
          </w:tcPr>
          <w:p w14:paraId="30BE9269">
            <w:pPr>
              <w:widowControl/>
              <w:jc w:val="center"/>
              <w:rPr>
                <w:rFonts w:ascii="Times New Roman" w:hAnsi="Times New Roman" w:cs="Times New Roman"/>
              </w:rPr>
            </w:pPr>
          </w:p>
        </w:tc>
        <w:tc>
          <w:tcPr>
            <w:tcW w:w="1210" w:type="dxa"/>
            <w:tcBorders>
              <w:tl2br w:val="nil"/>
              <w:tr2bl w:val="nil"/>
            </w:tcBorders>
            <w:vAlign w:val="center"/>
          </w:tcPr>
          <w:p w14:paraId="3A857AEE">
            <w:pPr>
              <w:widowControl/>
              <w:jc w:val="center"/>
            </w:pPr>
            <w:r>
              <w:rPr>
                <w:rFonts w:ascii="Times New Roman" w:hAnsi="Times New Roman" w:eastAsia="宋体" w:cs="Times New Roman"/>
              </w:rPr>
              <w:t>有</w:t>
            </w:r>
          </w:p>
        </w:tc>
        <w:tc>
          <w:tcPr>
            <w:tcW w:w="831" w:type="dxa"/>
            <w:tcBorders>
              <w:tl2br w:val="nil"/>
              <w:tr2bl w:val="nil"/>
            </w:tcBorders>
            <w:vAlign w:val="center"/>
          </w:tcPr>
          <w:p w14:paraId="160DAD9E">
            <w:pPr>
              <w:widowControl/>
              <w:jc w:val="center"/>
            </w:pPr>
            <w:r>
              <w:rPr>
                <w:rFonts w:hint="eastAsia" w:ascii="Times New Roman" w:hAnsi="Times New Roman" w:eastAsia="宋体" w:cs="Times New Roman"/>
              </w:rPr>
              <w:t>150</w:t>
            </w:r>
          </w:p>
        </w:tc>
      </w:tr>
      <w:tr w14:paraId="034949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58FB51F">
            <w:pPr>
              <w:jc w:val="center"/>
            </w:pPr>
          </w:p>
        </w:tc>
        <w:tc>
          <w:tcPr>
            <w:tcW w:w="450" w:type="dxa"/>
            <w:tcBorders>
              <w:tl2br w:val="nil"/>
              <w:tr2bl w:val="nil"/>
            </w:tcBorders>
            <w:vAlign w:val="center"/>
          </w:tcPr>
          <w:p w14:paraId="0524444D">
            <w:pPr>
              <w:jc w:val="center"/>
              <w:rPr>
                <w:rFonts w:ascii="Times New Roman" w:hAnsi="Times New Roman" w:eastAsia="宋体" w:cs="Times New Roman"/>
              </w:rPr>
            </w:pPr>
            <w:r>
              <w:rPr>
                <w:rFonts w:hint="eastAsia" w:ascii="Times New Roman" w:hAnsi="Times New Roman" w:eastAsia="宋体" w:cs="Times New Roman"/>
              </w:rPr>
              <w:t>2</w:t>
            </w:r>
          </w:p>
        </w:tc>
        <w:tc>
          <w:tcPr>
            <w:tcW w:w="750" w:type="dxa"/>
            <w:tcBorders>
              <w:tl2br w:val="nil"/>
              <w:tr2bl w:val="nil"/>
            </w:tcBorders>
            <w:vAlign w:val="center"/>
          </w:tcPr>
          <w:p w14:paraId="5B5CEFE0">
            <w:pPr>
              <w:widowControl/>
              <w:jc w:val="center"/>
              <w:rPr>
                <w:rFonts w:ascii="Times New Roman" w:hAnsi="Times New Roman" w:eastAsia="宋体" w:cs="Times New Roman"/>
              </w:rPr>
            </w:pPr>
            <w:r>
              <w:rPr>
                <w:rFonts w:ascii="Times New Roman" w:hAnsi="Times New Roman" w:eastAsia="宋体" w:cs="Times New Roman"/>
              </w:rPr>
              <w:t>E</w:t>
            </w:r>
          </w:p>
        </w:tc>
        <w:tc>
          <w:tcPr>
            <w:tcW w:w="2190" w:type="dxa"/>
            <w:tcBorders>
              <w:tl2br w:val="nil"/>
              <w:tr2bl w:val="nil"/>
            </w:tcBorders>
            <w:vAlign w:val="center"/>
          </w:tcPr>
          <w:p w14:paraId="176B3D2B">
            <w:pPr>
              <w:widowControl/>
              <w:jc w:val="center"/>
              <w:rPr>
                <w:rFonts w:ascii="Times New Roman" w:hAnsi="Times New Roman" w:eastAsia="宋体" w:cs="Times New Roman"/>
              </w:rPr>
            </w:pPr>
            <w:r>
              <w:rPr>
                <w:rFonts w:ascii="Times New Roman" w:hAnsi="Times New Roman" w:eastAsia="宋体" w:cs="Times New Roman"/>
              </w:rPr>
              <w:t>Retrieving leaf area index of rubber plantation in Hainan Island using empirical and neural network models with Landsat images</w:t>
            </w:r>
          </w:p>
        </w:tc>
        <w:tc>
          <w:tcPr>
            <w:tcW w:w="2044" w:type="dxa"/>
            <w:tcBorders>
              <w:tl2br w:val="nil"/>
              <w:tr2bl w:val="nil"/>
            </w:tcBorders>
            <w:vAlign w:val="center"/>
          </w:tcPr>
          <w:p w14:paraId="08165777">
            <w:pPr>
              <w:widowControl/>
              <w:jc w:val="center"/>
              <w:rPr>
                <w:rFonts w:ascii="Times New Roman" w:hAnsi="Times New Roman" w:eastAsia="宋体" w:cs="Times New Roman"/>
              </w:rPr>
            </w:pPr>
            <w:r>
              <w:rPr>
                <w:rFonts w:ascii="Times New Roman" w:hAnsi="Times New Roman" w:eastAsia="宋体" w:cs="Times New Roman"/>
              </w:rPr>
              <w:t>Journal of Applied Remote Sensing, 2023, 17(1):014503.</w:t>
            </w:r>
          </w:p>
        </w:tc>
        <w:tc>
          <w:tcPr>
            <w:tcW w:w="796" w:type="dxa"/>
            <w:tcBorders>
              <w:tl2br w:val="nil"/>
              <w:tr2bl w:val="nil"/>
            </w:tcBorders>
            <w:vAlign w:val="center"/>
          </w:tcPr>
          <w:p w14:paraId="5C263696">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410907D6">
            <w:pPr>
              <w:widowControl/>
              <w:jc w:val="center"/>
              <w:rPr>
                <w:rFonts w:ascii="Times New Roman" w:hAnsi="Times New Roman" w:cs="Times New Roman"/>
              </w:rPr>
            </w:pPr>
          </w:p>
        </w:tc>
        <w:tc>
          <w:tcPr>
            <w:tcW w:w="1210" w:type="dxa"/>
            <w:tcBorders>
              <w:tl2br w:val="nil"/>
              <w:tr2bl w:val="nil"/>
            </w:tcBorders>
            <w:vAlign w:val="center"/>
          </w:tcPr>
          <w:p w14:paraId="127E7370">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181F493C">
            <w:pPr>
              <w:widowControl/>
              <w:jc w:val="center"/>
              <w:rPr>
                <w:rFonts w:ascii="Times New Roman" w:hAnsi="Times New Roman" w:eastAsia="宋体" w:cs="Times New Roman"/>
              </w:rPr>
            </w:pPr>
            <w:r>
              <w:rPr>
                <w:rFonts w:ascii="Times New Roman" w:hAnsi="Times New Roman" w:eastAsia="宋体" w:cs="Times New Roman"/>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vAlign w:val="center"/>
          </w:tcPr>
          <w:p w14:paraId="22097396">
            <w:pPr>
              <w:jc w:val="center"/>
            </w:pPr>
            <w:r>
              <w:rPr>
                <w:rFonts w:hint="eastAsia" w:ascii="Times New Roman" w:hAnsi="Times New Roman" w:eastAsia="宋体" w:cs="Times New Roman"/>
              </w:rPr>
              <w:t>3</w:t>
            </w:r>
          </w:p>
        </w:tc>
        <w:tc>
          <w:tcPr>
            <w:tcW w:w="750" w:type="dxa"/>
            <w:tcBorders>
              <w:tl2br w:val="nil"/>
              <w:tr2bl w:val="nil"/>
            </w:tcBorders>
            <w:vAlign w:val="center"/>
          </w:tcPr>
          <w:p w14:paraId="37B6E0D0">
            <w:pPr>
              <w:widowControl/>
              <w:jc w:val="center"/>
            </w:pPr>
            <w:r>
              <w:rPr>
                <w:rFonts w:ascii="Times New Roman" w:hAnsi="Times New Roman" w:eastAsia="宋体" w:cs="Times New Roman"/>
              </w:rPr>
              <w:t>C</w:t>
            </w:r>
          </w:p>
        </w:tc>
        <w:tc>
          <w:tcPr>
            <w:tcW w:w="2190" w:type="dxa"/>
            <w:tcBorders>
              <w:tl2br w:val="nil"/>
              <w:tr2bl w:val="nil"/>
            </w:tcBorders>
            <w:vAlign w:val="center"/>
          </w:tcPr>
          <w:p w14:paraId="0A33407D">
            <w:pPr>
              <w:widowControl/>
              <w:jc w:val="center"/>
            </w:pPr>
            <w:r>
              <w:rPr>
                <w:rFonts w:ascii="Times New Roman" w:hAnsi="Times New Roman" w:eastAsia="宋体" w:cs="Times New Roman"/>
              </w:rPr>
              <w:t>Comparison of machine learning algorithms for mapping mango plantations based on Gaofen-1 imagery</w:t>
            </w:r>
          </w:p>
        </w:tc>
        <w:tc>
          <w:tcPr>
            <w:tcW w:w="2044" w:type="dxa"/>
            <w:tcBorders>
              <w:tl2br w:val="nil"/>
              <w:tr2bl w:val="nil"/>
            </w:tcBorders>
            <w:vAlign w:val="center"/>
          </w:tcPr>
          <w:p w14:paraId="6B94F4D8">
            <w:pPr>
              <w:widowControl/>
              <w:jc w:val="center"/>
            </w:pPr>
            <w:r>
              <w:rPr>
                <w:rFonts w:ascii="Times New Roman" w:hAnsi="Times New Roman" w:eastAsia="宋体" w:cs="Times New Roman"/>
              </w:rPr>
              <w:t>Journal of Integrative Agriculture, 2020, 19(11):2815-2828.</w:t>
            </w:r>
          </w:p>
        </w:tc>
        <w:tc>
          <w:tcPr>
            <w:tcW w:w="796" w:type="dxa"/>
            <w:tcBorders>
              <w:tl2br w:val="nil"/>
              <w:tr2bl w:val="nil"/>
            </w:tcBorders>
            <w:vAlign w:val="center"/>
          </w:tcPr>
          <w:p w14:paraId="76389353">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3A07D16A">
            <w:pPr>
              <w:widowControl/>
              <w:jc w:val="center"/>
              <w:rPr>
                <w:rFonts w:ascii="Times New Roman" w:hAnsi="Times New Roman" w:cs="Times New Roman"/>
              </w:rPr>
            </w:pPr>
          </w:p>
        </w:tc>
        <w:tc>
          <w:tcPr>
            <w:tcW w:w="1210" w:type="dxa"/>
            <w:tcBorders>
              <w:tl2br w:val="nil"/>
              <w:tr2bl w:val="nil"/>
            </w:tcBorders>
            <w:vAlign w:val="center"/>
          </w:tcPr>
          <w:p w14:paraId="3DFBFAFE">
            <w:pPr>
              <w:widowControl/>
              <w:jc w:val="center"/>
            </w:pPr>
            <w:r>
              <w:rPr>
                <w:rFonts w:ascii="Times New Roman" w:hAnsi="Times New Roman" w:eastAsia="宋体" w:cs="Times New Roman"/>
              </w:rPr>
              <w:t>有</w:t>
            </w:r>
          </w:p>
        </w:tc>
        <w:tc>
          <w:tcPr>
            <w:tcW w:w="831" w:type="dxa"/>
            <w:tcBorders>
              <w:tl2br w:val="nil"/>
              <w:tr2bl w:val="nil"/>
            </w:tcBorders>
            <w:vAlign w:val="center"/>
          </w:tcPr>
          <w:p w14:paraId="59868457">
            <w:pPr>
              <w:widowControl/>
              <w:jc w:val="center"/>
            </w:pPr>
            <w:r>
              <w:rPr>
                <w:rFonts w:ascii="Times New Roman" w:hAnsi="Times New Roman" w:eastAsia="宋体" w:cs="Times New Roman"/>
              </w:rPr>
              <w:t>300</w:t>
            </w:r>
          </w:p>
        </w:tc>
      </w:tr>
      <w:tr w14:paraId="3365C8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D4D70FB">
            <w:pPr>
              <w:jc w:val="center"/>
            </w:pPr>
          </w:p>
        </w:tc>
        <w:tc>
          <w:tcPr>
            <w:tcW w:w="450" w:type="dxa"/>
            <w:tcBorders>
              <w:tl2br w:val="nil"/>
              <w:tr2bl w:val="nil"/>
            </w:tcBorders>
            <w:vAlign w:val="center"/>
          </w:tcPr>
          <w:p w14:paraId="2EF43197">
            <w:pPr>
              <w:jc w:val="center"/>
            </w:pPr>
            <w:r>
              <w:rPr>
                <w:rFonts w:hint="eastAsia" w:ascii="Times New Roman" w:hAnsi="Times New Roman" w:eastAsia="宋体" w:cs="Times New Roman"/>
              </w:rPr>
              <w:t>4</w:t>
            </w:r>
          </w:p>
        </w:tc>
        <w:tc>
          <w:tcPr>
            <w:tcW w:w="750" w:type="dxa"/>
            <w:tcBorders>
              <w:tl2br w:val="nil"/>
              <w:tr2bl w:val="nil"/>
            </w:tcBorders>
            <w:vAlign w:val="center"/>
          </w:tcPr>
          <w:p w14:paraId="691F309D">
            <w:pPr>
              <w:widowControl/>
              <w:jc w:val="center"/>
            </w:pPr>
            <w:r>
              <w:rPr>
                <w:rFonts w:ascii="Times New Roman" w:hAnsi="Times New Roman" w:eastAsia="宋体" w:cs="Times New Roman"/>
              </w:rPr>
              <w:t>D</w:t>
            </w:r>
          </w:p>
        </w:tc>
        <w:tc>
          <w:tcPr>
            <w:tcW w:w="2190" w:type="dxa"/>
            <w:tcBorders>
              <w:tl2br w:val="nil"/>
              <w:tr2bl w:val="nil"/>
            </w:tcBorders>
            <w:vAlign w:val="center"/>
          </w:tcPr>
          <w:p w14:paraId="6C98F12A">
            <w:pPr>
              <w:widowControl/>
              <w:jc w:val="center"/>
            </w:pPr>
            <w:r>
              <w:rPr>
                <w:rFonts w:ascii="Times New Roman" w:hAnsi="Times New Roman" w:eastAsia="宋体" w:cs="Times New Roman"/>
              </w:rPr>
              <w:t>Dynamic variability in daily temperature extremes and their relationships with large-scale atmospheric circulation during 1960–2015 in Xinjiang, China</w:t>
            </w:r>
          </w:p>
        </w:tc>
        <w:tc>
          <w:tcPr>
            <w:tcW w:w="2044" w:type="dxa"/>
            <w:tcBorders>
              <w:tl2br w:val="nil"/>
              <w:tr2bl w:val="nil"/>
            </w:tcBorders>
            <w:vAlign w:val="center"/>
          </w:tcPr>
          <w:p w14:paraId="4268DB4F">
            <w:pPr>
              <w:widowControl/>
              <w:jc w:val="center"/>
            </w:pPr>
            <w:r>
              <w:rPr>
                <w:rFonts w:ascii="Times New Roman" w:hAnsi="Times New Roman" w:eastAsia="宋体" w:cs="Times New Roman"/>
              </w:rPr>
              <w:t>Chinese Geographical Science, 2020, 30(2): 233-248.</w:t>
            </w:r>
          </w:p>
        </w:tc>
        <w:tc>
          <w:tcPr>
            <w:tcW w:w="796" w:type="dxa"/>
            <w:tcBorders>
              <w:tl2br w:val="nil"/>
              <w:tr2bl w:val="nil"/>
            </w:tcBorders>
            <w:vAlign w:val="center"/>
          </w:tcPr>
          <w:p w14:paraId="4BB233B3">
            <w:pPr>
              <w:widowControl/>
              <w:jc w:val="center"/>
            </w:pPr>
            <w:r>
              <w:rPr>
                <w:rFonts w:ascii="Times New Roman" w:hAnsi="Times New Roman" w:eastAsia="宋体" w:cs="Times New Roman"/>
              </w:rPr>
              <w:t>共同通讯作者</w:t>
            </w:r>
          </w:p>
        </w:tc>
        <w:tc>
          <w:tcPr>
            <w:tcW w:w="923" w:type="dxa"/>
            <w:tcBorders>
              <w:tl2br w:val="nil"/>
              <w:tr2bl w:val="nil"/>
            </w:tcBorders>
            <w:vAlign w:val="center"/>
          </w:tcPr>
          <w:p w14:paraId="0E76373E">
            <w:pPr>
              <w:widowControl/>
              <w:jc w:val="center"/>
              <w:rPr>
                <w:rFonts w:ascii="Times New Roman" w:hAnsi="Times New Roman" w:cs="Times New Roman"/>
              </w:rPr>
            </w:pPr>
          </w:p>
        </w:tc>
        <w:tc>
          <w:tcPr>
            <w:tcW w:w="1210" w:type="dxa"/>
            <w:tcBorders>
              <w:tl2br w:val="nil"/>
              <w:tr2bl w:val="nil"/>
            </w:tcBorders>
            <w:vAlign w:val="center"/>
          </w:tcPr>
          <w:p w14:paraId="6831F780">
            <w:pPr>
              <w:widowControl/>
              <w:jc w:val="center"/>
            </w:pPr>
            <w:r>
              <w:rPr>
                <w:rFonts w:ascii="Times New Roman" w:hAnsi="Times New Roman" w:eastAsia="宋体" w:cs="Times New Roman"/>
              </w:rPr>
              <w:t>有</w:t>
            </w:r>
          </w:p>
        </w:tc>
        <w:tc>
          <w:tcPr>
            <w:tcW w:w="831" w:type="dxa"/>
            <w:tcBorders>
              <w:tl2br w:val="nil"/>
              <w:tr2bl w:val="nil"/>
            </w:tcBorders>
            <w:vAlign w:val="center"/>
          </w:tcPr>
          <w:p w14:paraId="5FF0C942">
            <w:pPr>
              <w:widowControl/>
              <w:jc w:val="center"/>
            </w:pPr>
            <w:r>
              <w:rPr>
                <w:rFonts w:hint="eastAsia" w:ascii="Times New Roman" w:hAnsi="Times New Roman" w:eastAsia="宋体" w:cs="Times New Roman"/>
              </w:rPr>
              <w:t>80</w:t>
            </w:r>
          </w:p>
        </w:tc>
      </w:tr>
      <w:tr w14:paraId="5A80FE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49" w:hRule="atLeast"/>
        </w:trPr>
        <w:tc>
          <w:tcPr>
            <w:tcW w:w="602" w:type="dxa"/>
            <w:vMerge w:val="continue"/>
            <w:tcBorders>
              <w:tl2br w:val="nil"/>
              <w:tr2bl w:val="nil"/>
            </w:tcBorders>
            <w:vAlign w:val="center"/>
          </w:tcPr>
          <w:p w14:paraId="7E399EF0">
            <w:pPr>
              <w:jc w:val="center"/>
            </w:pPr>
          </w:p>
        </w:tc>
        <w:tc>
          <w:tcPr>
            <w:tcW w:w="450" w:type="dxa"/>
            <w:tcBorders>
              <w:tl2br w:val="nil"/>
              <w:tr2bl w:val="nil"/>
            </w:tcBorders>
            <w:vAlign w:val="center"/>
          </w:tcPr>
          <w:p w14:paraId="039368C8">
            <w:pPr>
              <w:jc w:val="center"/>
              <w:rPr>
                <w:rFonts w:ascii="Times New Roman" w:hAnsi="Times New Roman" w:eastAsia="宋体" w:cs="Times New Roman"/>
              </w:rPr>
            </w:pPr>
            <w:r>
              <w:rPr>
                <w:rFonts w:hint="eastAsia" w:ascii="Times New Roman" w:hAnsi="Times New Roman" w:eastAsia="宋体" w:cs="Times New Roman"/>
              </w:rPr>
              <w:t>5</w:t>
            </w:r>
          </w:p>
        </w:tc>
        <w:tc>
          <w:tcPr>
            <w:tcW w:w="750" w:type="dxa"/>
            <w:tcBorders>
              <w:tl2br w:val="nil"/>
              <w:tr2bl w:val="nil"/>
            </w:tcBorders>
            <w:vAlign w:val="center"/>
          </w:tcPr>
          <w:p w14:paraId="4927836B">
            <w:pPr>
              <w:widowControl/>
              <w:jc w:val="center"/>
              <w:rPr>
                <w:rFonts w:ascii="Times New Roman" w:hAnsi="Times New Roman" w:eastAsia="宋体" w:cs="Times New Roman"/>
              </w:rPr>
            </w:pPr>
            <w:r>
              <w:rPr>
                <w:rFonts w:hint="eastAsia" w:ascii="Times New Roman" w:hAnsi="Times New Roman" w:eastAsia="宋体" w:cs="Times New Roman"/>
              </w:rPr>
              <w:t>D</w:t>
            </w:r>
          </w:p>
        </w:tc>
        <w:tc>
          <w:tcPr>
            <w:tcW w:w="2190" w:type="dxa"/>
            <w:tcBorders>
              <w:tl2br w:val="nil"/>
              <w:tr2bl w:val="nil"/>
            </w:tcBorders>
            <w:vAlign w:val="center"/>
          </w:tcPr>
          <w:p w14:paraId="0BE973A5">
            <w:pPr>
              <w:widowControl/>
              <w:jc w:val="center"/>
              <w:rPr>
                <w:rFonts w:ascii="Times New Roman" w:hAnsi="Times New Roman" w:eastAsia="宋体" w:cs="Times New Roman"/>
              </w:rPr>
            </w:pPr>
            <w:r>
              <w:rPr>
                <w:rFonts w:hint="eastAsia" w:ascii="Times New Roman" w:hAnsi="Times New Roman" w:eastAsia="宋体" w:cs="Times New Roman"/>
              </w:rPr>
              <w:t>基于波谱-Granger因果检验的稻田甲烷排放通量昼夜变化成因分析</w:t>
            </w:r>
          </w:p>
        </w:tc>
        <w:tc>
          <w:tcPr>
            <w:tcW w:w="2044" w:type="dxa"/>
            <w:tcBorders>
              <w:tl2br w:val="nil"/>
              <w:tr2bl w:val="nil"/>
            </w:tcBorders>
            <w:vAlign w:val="center"/>
          </w:tcPr>
          <w:p w14:paraId="16063744">
            <w:pPr>
              <w:widowControl/>
              <w:jc w:val="center"/>
              <w:rPr>
                <w:rFonts w:ascii="Times New Roman" w:hAnsi="Times New Roman" w:eastAsia="宋体" w:cs="Times New Roman"/>
              </w:rPr>
            </w:pPr>
            <w:r>
              <w:rPr>
                <w:rFonts w:hint="eastAsia" w:ascii="Times New Roman" w:hAnsi="Times New Roman" w:eastAsia="宋体" w:cs="Times New Roman"/>
              </w:rPr>
              <w:t>生态学报, 2025, 45(4): 1925-1937.</w:t>
            </w:r>
          </w:p>
        </w:tc>
        <w:tc>
          <w:tcPr>
            <w:tcW w:w="796" w:type="dxa"/>
            <w:tcBorders>
              <w:tl2br w:val="nil"/>
              <w:tr2bl w:val="nil"/>
            </w:tcBorders>
            <w:vAlign w:val="center"/>
          </w:tcPr>
          <w:p w14:paraId="0782F9A2">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46AF6BBB">
            <w:pPr>
              <w:widowControl/>
              <w:jc w:val="center"/>
              <w:rPr>
                <w:rFonts w:ascii="Times New Roman" w:hAnsi="Times New Roman" w:cs="Times New Roman"/>
              </w:rPr>
            </w:pPr>
            <w:r>
              <w:rPr>
                <w:rFonts w:ascii="Times New Roman" w:hAnsi="Times New Roman" w:cs="Times New Roman"/>
              </w:rPr>
              <w:t>2</w:t>
            </w:r>
          </w:p>
        </w:tc>
        <w:tc>
          <w:tcPr>
            <w:tcW w:w="1210" w:type="dxa"/>
            <w:tcBorders>
              <w:tl2br w:val="nil"/>
              <w:tr2bl w:val="nil"/>
            </w:tcBorders>
            <w:vAlign w:val="center"/>
          </w:tcPr>
          <w:p w14:paraId="52C4C165">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613C1F13">
            <w:pPr>
              <w:widowControl/>
              <w:jc w:val="center"/>
              <w:rPr>
                <w:rFonts w:ascii="Times New Roman" w:hAnsi="Times New Roman" w:eastAsia="宋体" w:cs="Times New Roman"/>
              </w:rPr>
            </w:pPr>
            <w:r>
              <w:rPr>
                <w:rFonts w:hint="eastAsia" w:ascii="Times New Roman" w:hAnsi="Times New Roman" w:eastAsia="宋体" w:cs="Times New Roman"/>
              </w:rPr>
              <w:t>160</w:t>
            </w:r>
          </w:p>
        </w:tc>
      </w:tr>
      <w:tr w14:paraId="604D65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74" w:hRule="atLeast"/>
        </w:trPr>
        <w:tc>
          <w:tcPr>
            <w:tcW w:w="602" w:type="dxa"/>
            <w:vMerge w:val="continue"/>
            <w:tcBorders>
              <w:tl2br w:val="nil"/>
              <w:tr2bl w:val="nil"/>
            </w:tcBorders>
            <w:vAlign w:val="center"/>
          </w:tcPr>
          <w:p w14:paraId="2B3870C1">
            <w:pPr>
              <w:jc w:val="center"/>
            </w:pPr>
          </w:p>
        </w:tc>
        <w:tc>
          <w:tcPr>
            <w:tcW w:w="450" w:type="dxa"/>
            <w:tcBorders>
              <w:tl2br w:val="nil"/>
              <w:tr2bl w:val="nil"/>
            </w:tcBorders>
            <w:vAlign w:val="center"/>
          </w:tcPr>
          <w:p w14:paraId="2F4A6612">
            <w:pPr>
              <w:jc w:val="center"/>
              <w:rPr>
                <w:rFonts w:ascii="Times New Roman" w:hAnsi="Times New Roman" w:eastAsia="宋体" w:cs="Times New Roman"/>
              </w:rPr>
            </w:pPr>
            <w:r>
              <w:rPr>
                <w:rFonts w:hint="eastAsia" w:ascii="Times New Roman" w:hAnsi="Times New Roman" w:eastAsia="宋体" w:cs="Times New Roman"/>
              </w:rPr>
              <w:t>6</w:t>
            </w:r>
          </w:p>
        </w:tc>
        <w:tc>
          <w:tcPr>
            <w:tcW w:w="750" w:type="dxa"/>
            <w:tcBorders>
              <w:tl2br w:val="nil"/>
              <w:tr2bl w:val="nil"/>
            </w:tcBorders>
            <w:vAlign w:val="center"/>
          </w:tcPr>
          <w:p w14:paraId="543A7EBB">
            <w:pPr>
              <w:widowControl/>
              <w:jc w:val="center"/>
              <w:rPr>
                <w:rFonts w:ascii="Times New Roman" w:hAnsi="Times New Roman" w:eastAsia="宋体" w:cs="Times New Roman"/>
              </w:rPr>
            </w:pPr>
            <w:r>
              <w:rPr>
                <w:rFonts w:hint="eastAsia" w:ascii="Times New Roman" w:hAnsi="Times New Roman" w:eastAsia="宋体" w:cs="Times New Roman"/>
              </w:rPr>
              <w:t>F</w:t>
            </w:r>
          </w:p>
        </w:tc>
        <w:tc>
          <w:tcPr>
            <w:tcW w:w="2190" w:type="dxa"/>
            <w:tcBorders>
              <w:tl2br w:val="nil"/>
              <w:tr2bl w:val="nil"/>
            </w:tcBorders>
            <w:vAlign w:val="center"/>
          </w:tcPr>
          <w:p w14:paraId="631C9CA1">
            <w:pPr>
              <w:widowControl/>
              <w:jc w:val="center"/>
              <w:rPr>
                <w:rFonts w:ascii="Times New Roman" w:hAnsi="Times New Roman" w:eastAsia="宋体" w:cs="Times New Roman"/>
              </w:rPr>
            </w:pPr>
            <w:r>
              <w:rPr>
                <w:rFonts w:hint="eastAsia" w:ascii="Times New Roman" w:hAnsi="Times New Roman" w:eastAsia="宋体" w:cs="Times New Roman"/>
              </w:rPr>
              <w:t>基于小波分析的稻田甲烷通量及其影响因子多时间尺度特征研究</w:t>
            </w:r>
          </w:p>
        </w:tc>
        <w:tc>
          <w:tcPr>
            <w:tcW w:w="2044" w:type="dxa"/>
            <w:tcBorders>
              <w:tl2br w:val="nil"/>
              <w:tr2bl w:val="nil"/>
            </w:tcBorders>
            <w:vAlign w:val="center"/>
          </w:tcPr>
          <w:p w14:paraId="5BB1BE61">
            <w:pPr>
              <w:widowControl/>
              <w:jc w:val="center"/>
              <w:rPr>
                <w:rFonts w:ascii="Times New Roman" w:hAnsi="Times New Roman" w:eastAsia="宋体" w:cs="Times New Roman"/>
              </w:rPr>
            </w:pPr>
            <w:r>
              <w:rPr>
                <w:rFonts w:hint="eastAsia" w:ascii="Times New Roman" w:hAnsi="Times New Roman" w:eastAsia="宋体" w:cs="Times New Roman"/>
              </w:rPr>
              <w:t>热带作物学报. 2025, 46(9): 2227-2238.</w:t>
            </w:r>
          </w:p>
        </w:tc>
        <w:tc>
          <w:tcPr>
            <w:tcW w:w="796" w:type="dxa"/>
            <w:tcBorders>
              <w:tl2br w:val="nil"/>
              <w:tr2bl w:val="nil"/>
            </w:tcBorders>
            <w:vAlign w:val="center"/>
          </w:tcPr>
          <w:p w14:paraId="4CE16CAC">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7F12EFBA">
            <w:pPr>
              <w:widowControl/>
              <w:jc w:val="center"/>
              <w:rPr>
                <w:rFonts w:ascii="Times New Roman" w:hAnsi="Times New Roman" w:cs="Times New Roman"/>
              </w:rPr>
            </w:pPr>
            <w:r>
              <w:rPr>
                <w:rFonts w:ascii="Times New Roman" w:hAnsi="Times New Roman" w:cs="Times New Roman"/>
              </w:rPr>
              <w:t>0</w:t>
            </w:r>
          </w:p>
        </w:tc>
        <w:tc>
          <w:tcPr>
            <w:tcW w:w="1210" w:type="dxa"/>
            <w:tcBorders>
              <w:tl2br w:val="nil"/>
              <w:tr2bl w:val="nil"/>
            </w:tcBorders>
            <w:vAlign w:val="center"/>
          </w:tcPr>
          <w:p w14:paraId="1483AC55">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1A76F2CD">
            <w:pPr>
              <w:widowControl/>
              <w:jc w:val="center"/>
              <w:rPr>
                <w:rFonts w:ascii="Times New Roman" w:hAnsi="Times New Roman" w:eastAsia="宋体" w:cs="Times New Roman"/>
              </w:rPr>
            </w:pPr>
            <w:r>
              <w:rPr>
                <w:rFonts w:ascii="Times New Roman" w:hAnsi="Times New Roman" w:eastAsia="宋体" w:cs="Times New Roman"/>
              </w:rPr>
              <w:t>20</w:t>
            </w:r>
          </w:p>
        </w:tc>
      </w:tr>
      <w:tr w14:paraId="6CC894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602" w:type="dxa"/>
            <w:vMerge w:val="continue"/>
            <w:tcBorders>
              <w:tl2br w:val="nil"/>
              <w:tr2bl w:val="nil"/>
            </w:tcBorders>
            <w:vAlign w:val="center"/>
          </w:tcPr>
          <w:p w14:paraId="57BB3C31">
            <w:pPr>
              <w:jc w:val="center"/>
            </w:pPr>
          </w:p>
        </w:tc>
        <w:tc>
          <w:tcPr>
            <w:tcW w:w="450" w:type="dxa"/>
            <w:tcBorders>
              <w:tl2br w:val="nil"/>
              <w:tr2bl w:val="nil"/>
            </w:tcBorders>
            <w:vAlign w:val="center"/>
          </w:tcPr>
          <w:p w14:paraId="45010223">
            <w:pPr>
              <w:jc w:val="center"/>
            </w:pPr>
            <w:r>
              <w:rPr>
                <w:rFonts w:hint="eastAsia" w:ascii="Times New Roman" w:hAnsi="Times New Roman" w:eastAsia="宋体" w:cs="Times New Roman"/>
              </w:rPr>
              <w:t>7</w:t>
            </w:r>
          </w:p>
        </w:tc>
        <w:tc>
          <w:tcPr>
            <w:tcW w:w="750" w:type="dxa"/>
            <w:tcBorders>
              <w:tl2br w:val="nil"/>
              <w:tr2bl w:val="nil"/>
            </w:tcBorders>
            <w:vAlign w:val="center"/>
          </w:tcPr>
          <w:p w14:paraId="52BBC67D">
            <w:pPr>
              <w:widowControl/>
              <w:jc w:val="center"/>
            </w:pPr>
            <w:r>
              <w:rPr>
                <w:rFonts w:ascii="Times New Roman" w:hAnsi="Times New Roman" w:eastAsia="宋体" w:cs="Times New Roman"/>
              </w:rPr>
              <w:t>F</w:t>
            </w:r>
          </w:p>
        </w:tc>
        <w:tc>
          <w:tcPr>
            <w:tcW w:w="2190" w:type="dxa"/>
            <w:tcBorders>
              <w:tl2br w:val="nil"/>
              <w:tr2bl w:val="nil"/>
            </w:tcBorders>
            <w:vAlign w:val="center"/>
          </w:tcPr>
          <w:p w14:paraId="08BA9815">
            <w:pPr>
              <w:widowControl/>
              <w:jc w:val="center"/>
            </w:pPr>
            <w:r>
              <w:rPr>
                <w:rFonts w:ascii="Times New Roman" w:hAnsi="Times New Roman" w:eastAsia="宋体" w:cs="Times New Roman"/>
              </w:rPr>
              <w:t>基于面板数据的我国天然橡胶生产布局时空演变研究</w:t>
            </w:r>
          </w:p>
        </w:tc>
        <w:tc>
          <w:tcPr>
            <w:tcW w:w="2044" w:type="dxa"/>
            <w:tcBorders>
              <w:tl2br w:val="nil"/>
              <w:tr2bl w:val="nil"/>
            </w:tcBorders>
            <w:vAlign w:val="center"/>
          </w:tcPr>
          <w:p w14:paraId="79691BF7">
            <w:pPr>
              <w:widowControl/>
              <w:jc w:val="center"/>
            </w:pPr>
            <w:r>
              <w:rPr>
                <w:rFonts w:ascii="Times New Roman" w:hAnsi="Times New Roman" w:eastAsia="宋体" w:cs="Times New Roman"/>
              </w:rPr>
              <w:t>热带作物学报, 2023, 44(9):1925-1933.</w:t>
            </w:r>
          </w:p>
        </w:tc>
        <w:tc>
          <w:tcPr>
            <w:tcW w:w="796" w:type="dxa"/>
            <w:tcBorders>
              <w:tl2br w:val="nil"/>
              <w:tr2bl w:val="nil"/>
            </w:tcBorders>
            <w:vAlign w:val="center"/>
          </w:tcPr>
          <w:p w14:paraId="5062D7BA">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7AFAE44A">
            <w:pPr>
              <w:widowControl/>
              <w:jc w:val="center"/>
              <w:rPr>
                <w:rFonts w:ascii="Times New Roman" w:hAnsi="Times New Roman" w:cs="Times New Roman"/>
              </w:rPr>
            </w:pPr>
            <w:r>
              <w:rPr>
                <w:rFonts w:ascii="Times New Roman" w:hAnsi="Times New Roman" w:cs="Times New Roman"/>
              </w:rPr>
              <w:t>5</w:t>
            </w:r>
          </w:p>
        </w:tc>
        <w:tc>
          <w:tcPr>
            <w:tcW w:w="1210" w:type="dxa"/>
            <w:tcBorders>
              <w:tl2br w:val="nil"/>
              <w:tr2bl w:val="nil"/>
            </w:tcBorders>
            <w:vAlign w:val="center"/>
          </w:tcPr>
          <w:p w14:paraId="0614F667">
            <w:pPr>
              <w:widowControl/>
              <w:jc w:val="center"/>
            </w:pPr>
            <w:r>
              <w:rPr>
                <w:rFonts w:ascii="Times New Roman" w:hAnsi="Times New Roman" w:eastAsia="宋体" w:cs="Times New Roman"/>
              </w:rPr>
              <w:t>有</w:t>
            </w:r>
          </w:p>
        </w:tc>
        <w:tc>
          <w:tcPr>
            <w:tcW w:w="831" w:type="dxa"/>
            <w:tcBorders>
              <w:tl2br w:val="nil"/>
              <w:tr2bl w:val="nil"/>
            </w:tcBorders>
            <w:vAlign w:val="center"/>
          </w:tcPr>
          <w:p w14:paraId="6D3D8949">
            <w:pPr>
              <w:widowControl/>
              <w:jc w:val="center"/>
            </w:pPr>
            <w:r>
              <w:rPr>
                <w:rFonts w:ascii="Times New Roman" w:hAnsi="Times New Roman" w:eastAsia="宋体" w:cs="Times New Roman"/>
              </w:rPr>
              <w:t>20</w:t>
            </w:r>
          </w:p>
        </w:tc>
      </w:tr>
      <w:tr w14:paraId="69960A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564B95E9">
            <w:pPr>
              <w:jc w:val="center"/>
            </w:pPr>
          </w:p>
        </w:tc>
        <w:tc>
          <w:tcPr>
            <w:tcW w:w="450" w:type="dxa"/>
            <w:tcBorders>
              <w:tl2br w:val="nil"/>
              <w:tr2bl w:val="nil"/>
            </w:tcBorders>
            <w:vAlign w:val="center"/>
          </w:tcPr>
          <w:p w14:paraId="2CC2EA48">
            <w:pPr>
              <w:jc w:val="center"/>
            </w:pPr>
            <w:r>
              <w:rPr>
                <w:rFonts w:hint="eastAsia" w:ascii="Times New Roman" w:hAnsi="Times New Roman" w:eastAsia="宋体" w:cs="Times New Roman"/>
              </w:rPr>
              <w:t>8</w:t>
            </w:r>
          </w:p>
        </w:tc>
        <w:tc>
          <w:tcPr>
            <w:tcW w:w="750" w:type="dxa"/>
            <w:tcBorders>
              <w:tl2br w:val="nil"/>
              <w:tr2bl w:val="nil"/>
            </w:tcBorders>
            <w:vAlign w:val="center"/>
          </w:tcPr>
          <w:p w14:paraId="4CA28F71">
            <w:pPr>
              <w:widowControl/>
              <w:jc w:val="center"/>
            </w:pPr>
            <w:r>
              <w:rPr>
                <w:rFonts w:ascii="Times New Roman" w:hAnsi="Times New Roman" w:eastAsia="宋体" w:cs="Times New Roman"/>
              </w:rPr>
              <w:t>F</w:t>
            </w:r>
          </w:p>
        </w:tc>
        <w:tc>
          <w:tcPr>
            <w:tcW w:w="2190" w:type="dxa"/>
            <w:tcBorders>
              <w:tl2br w:val="nil"/>
              <w:tr2bl w:val="nil"/>
            </w:tcBorders>
            <w:vAlign w:val="center"/>
          </w:tcPr>
          <w:p w14:paraId="1365C03D">
            <w:pPr>
              <w:widowControl/>
              <w:jc w:val="center"/>
            </w:pPr>
            <w:r>
              <w:rPr>
                <w:rFonts w:ascii="Times New Roman" w:hAnsi="Times New Roman" w:eastAsia="宋体" w:cs="Times New Roman"/>
              </w:rPr>
              <w:t>1959-2016年华南地区极端降水事件变化特征</w:t>
            </w:r>
          </w:p>
        </w:tc>
        <w:tc>
          <w:tcPr>
            <w:tcW w:w="2044" w:type="dxa"/>
            <w:tcBorders>
              <w:tl2br w:val="nil"/>
              <w:tr2bl w:val="nil"/>
            </w:tcBorders>
            <w:vAlign w:val="center"/>
          </w:tcPr>
          <w:p w14:paraId="418CA400">
            <w:pPr>
              <w:widowControl/>
              <w:jc w:val="center"/>
            </w:pPr>
            <w:r>
              <w:rPr>
                <w:rFonts w:ascii="Times New Roman" w:hAnsi="Times New Roman" w:eastAsia="宋体" w:cs="Times New Roman"/>
              </w:rPr>
              <w:t>中国农业资源与区划, 2022, 43(3):128-142.</w:t>
            </w:r>
          </w:p>
        </w:tc>
        <w:tc>
          <w:tcPr>
            <w:tcW w:w="796" w:type="dxa"/>
            <w:tcBorders>
              <w:tl2br w:val="nil"/>
              <w:tr2bl w:val="nil"/>
            </w:tcBorders>
            <w:vAlign w:val="center"/>
          </w:tcPr>
          <w:p w14:paraId="4B7C648C">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7E2A32CF">
            <w:pPr>
              <w:widowControl/>
              <w:jc w:val="center"/>
              <w:rPr>
                <w:rFonts w:ascii="Times New Roman" w:hAnsi="Times New Roman" w:cs="Times New Roman"/>
              </w:rPr>
            </w:pPr>
            <w:r>
              <w:rPr>
                <w:rFonts w:ascii="Times New Roman" w:hAnsi="Times New Roman" w:cs="Times New Roman"/>
              </w:rPr>
              <w:t>27</w:t>
            </w:r>
          </w:p>
        </w:tc>
        <w:tc>
          <w:tcPr>
            <w:tcW w:w="1210" w:type="dxa"/>
            <w:tcBorders>
              <w:tl2br w:val="nil"/>
              <w:tr2bl w:val="nil"/>
            </w:tcBorders>
            <w:vAlign w:val="center"/>
          </w:tcPr>
          <w:p w14:paraId="33EC3B3E">
            <w:pPr>
              <w:widowControl/>
              <w:jc w:val="center"/>
            </w:pPr>
            <w:r>
              <w:rPr>
                <w:rFonts w:ascii="Times New Roman" w:hAnsi="Times New Roman" w:eastAsia="宋体" w:cs="Times New Roman"/>
              </w:rPr>
              <w:t>有</w:t>
            </w:r>
          </w:p>
        </w:tc>
        <w:tc>
          <w:tcPr>
            <w:tcW w:w="831" w:type="dxa"/>
            <w:tcBorders>
              <w:tl2br w:val="nil"/>
              <w:tr2bl w:val="nil"/>
            </w:tcBorders>
            <w:vAlign w:val="center"/>
          </w:tcPr>
          <w:p w14:paraId="08A97FBC">
            <w:pPr>
              <w:widowControl/>
              <w:jc w:val="center"/>
            </w:pPr>
            <w:r>
              <w:rPr>
                <w:rFonts w:ascii="Times New Roman" w:hAnsi="Times New Roman" w:eastAsia="宋体" w:cs="Times New Roman"/>
              </w:rPr>
              <w:t>20</w:t>
            </w:r>
          </w:p>
        </w:tc>
      </w:tr>
      <w:tr w14:paraId="08E812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135AE92E">
            <w:pPr>
              <w:jc w:val="center"/>
            </w:pPr>
          </w:p>
        </w:tc>
        <w:tc>
          <w:tcPr>
            <w:tcW w:w="450" w:type="dxa"/>
            <w:tcBorders>
              <w:tl2br w:val="nil"/>
              <w:tr2bl w:val="nil"/>
            </w:tcBorders>
            <w:vAlign w:val="center"/>
          </w:tcPr>
          <w:p w14:paraId="21B04535">
            <w:pPr>
              <w:jc w:val="center"/>
            </w:pPr>
            <w:r>
              <w:rPr>
                <w:rFonts w:hint="eastAsia" w:ascii="Times New Roman" w:hAnsi="Times New Roman" w:eastAsia="宋体" w:cs="Times New Roman"/>
              </w:rPr>
              <w:t>9</w:t>
            </w:r>
          </w:p>
        </w:tc>
        <w:tc>
          <w:tcPr>
            <w:tcW w:w="750" w:type="dxa"/>
            <w:tcBorders>
              <w:tl2br w:val="nil"/>
              <w:tr2bl w:val="nil"/>
            </w:tcBorders>
            <w:vAlign w:val="center"/>
          </w:tcPr>
          <w:p w14:paraId="025BBE47">
            <w:pPr>
              <w:widowControl/>
              <w:jc w:val="center"/>
            </w:pPr>
            <w:r>
              <w:rPr>
                <w:rFonts w:ascii="Times New Roman" w:hAnsi="Times New Roman" w:eastAsia="宋体" w:cs="Times New Roman"/>
              </w:rPr>
              <w:t>F</w:t>
            </w:r>
          </w:p>
        </w:tc>
        <w:tc>
          <w:tcPr>
            <w:tcW w:w="2190" w:type="dxa"/>
            <w:tcBorders>
              <w:tl2br w:val="nil"/>
              <w:tr2bl w:val="nil"/>
            </w:tcBorders>
            <w:vAlign w:val="center"/>
          </w:tcPr>
          <w:p w14:paraId="149F49DE">
            <w:pPr>
              <w:widowControl/>
              <w:jc w:val="center"/>
            </w:pPr>
            <w:r>
              <w:rPr>
                <w:rFonts w:ascii="Times New Roman" w:hAnsi="Times New Roman" w:eastAsia="宋体" w:cs="Times New Roman"/>
              </w:rPr>
              <w:t>2001-2015年海南岛橡胶林物候时空变化特征分析</w:t>
            </w:r>
          </w:p>
        </w:tc>
        <w:tc>
          <w:tcPr>
            <w:tcW w:w="2044" w:type="dxa"/>
            <w:tcBorders>
              <w:tl2br w:val="nil"/>
              <w:tr2bl w:val="nil"/>
            </w:tcBorders>
            <w:vAlign w:val="center"/>
          </w:tcPr>
          <w:p w14:paraId="3DE1733D">
            <w:pPr>
              <w:widowControl/>
              <w:jc w:val="center"/>
            </w:pPr>
            <w:r>
              <w:rPr>
                <w:rFonts w:ascii="Times New Roman" w:hAnsi="Times New Roman" w:eastAsia="宋体" w:cs="Times New Roman"/>
              </w:rPr>
              <w:t>自然资源遥感, 2022, 34(1):210-217.</w:t>
            </w:r>
          </w:p>
        </w:tc>
        <w:tc>
          <w:tcPr>
            <w:tcW w:w="796" w:type="dxa"/>
            <w:tcBorders>
              <w:tl2br w:val="nil"/>
              <w:tr2bl w:val="nil"/>
            </w:tcBorders>
            <w:vAlign w:val="center"/>
          </w:tcPr>
          <w:p w14:paraId="0D0EAE60">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074449BB">
            <w:pPr>
              <w:widowControl/>
              <w:jc w:val="center"/>
              <w:rPr>
                <w:rFonts w:ascii="Times New Roman" w:hAnsi="Times New Roman" w:cs="Times New Roman"/>
              </w:rPr>
            </w:pPr>
            <w:r>
              <w:rPr>
                <w:rFonts w:ascii="Times New Roman" w:hAnsi="Times New Roman" w:cs="Times New Roman"/>
              </w:rPr>
              <w:t>11</w:t>
            </w:r>
          </w:p>
        </w:tc>
        <w:tc>
          <w:tcPr>
            <w:tcW w:w="1210" w:type="dxa"/>
            <w:tcBorders>
              <w:tl2br w:val="nil"/>
              <w:tr2bl w:val="nil"/>
            </w:tcBorders>
            <w:vAlign w:val="center"/>
          </w:tcPr>
          <w:p w14:paraId="61CD4EE4">
            <w:pPr>
              <w:widowControl/>
              <w:jc w:val="center"/>
            </w:pPr>
            <w:r>
              <w:rPr>
                <w:rFonts w:ascii="Times New Roman" w:hAnsi="Times New Roman" w:eastAsia="宋体" w:cs="Times New Roman"/>
              </w:rPr>
              <w:t>有</w:t>
            </w:r>
          </w:p>
        </w:tc>
        <w:tc>
          <w:tcPr>
            <w:tcW w:w="831" w:type="dxa"/>
            <w:tcBorders>
              <w:tl2br w:val="nil"/>
              <w:tr2bl w:val="nil"/>
            </w:tcBorders>
            <w:vAlign w:val="center"/>
          </w:tcPr>
          <w:p w14:paraId="1C58775E">
            <w:pPr>
              <w:widowControl/>
              <w:jc w:val="center"/>
            </w:pPr>
            <w:r>
              <w:rPr>
                <w:rFonts w:ascii="Times New Roman" w:hAnsi="Times New Roman" w:eastAsia="宋体" w:cs="Times New Roman"/>
              </w:rPr>
              <w:t>20</w:t>
            </w:r>
          </w:p>
        </w:tc>
      </w:tr>
      <w:tr w14:paraId="74186B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745F0460">
            <w:pPr>
              <w:jc w:val="center"/>
            </w:pPr>
          </w:p>
        </w:tc>
        <w:tc>
          <w:tcPr>
            <w:tcW w:w="450" w:type="dxa"/>
            <w:tcBorders>
              <w:tl2br w:val="nil"/>
              <w:tr2bl w:val="nil"/>
            </w:tcBorders>
            <w:vAlign w:val="center"/>
          </w:tcPr>
          <w:p w14:paraId="7C37BE93">
            <w:pPr>
              <w:jc w:val="center"/>
            </w:pPr>
            <w:r>
              <w:rPr>
                <w:rFonts w:hint="eastAsia" w:ascii="Times New Roman" w:hAnsi="Times New Roman" w:eastAsia="宋体" w:cs="Times New Roman"/>
              </w:rPr>
              <w:t>10</w:t>
            </w:r>
          </w:p>
        </w:tc>
        <w:tc>
          <w:tcPr>
            <w:tcW w:w="750" w:type="dxa"/>
            <w:tcBorders>
              <w:tl2br w:val="nil"/>
              <w:tr2bl w:val="nil"/>
            </w:tcBorders>
            <w:vAlign w:val="center"/>
          </w:tcPr>
          <w:p w14:paraId="0196F63B">
            <w:pPr>
              <w:widowControl/>
              <w:jc w:val="center"/>
            </w:pPr>
            <w:r>
              <w:rPr>
                <w:rFonts w:ascii="Times New Roman" w:hAnsi="Times New Roman" w:eastAsia="宋体" w:cs="Times New Roman"/>
              </w:rPr>
              <w:t>F</w:t>
            </w:r>
          </w:p>
        </w:tc>
        <w:tc>
          <w:tcPr>
            <w:tcW w:w="2190" w:type="dxa"/>
            <w:tcBorders>
              <w:tl2br w:val="nil"/>
              <w:tr2bl w:val="nil"/>
            </w:tcBorders>
            <w:vAlign w:val="center"/>
          </w:tcPr>
          <w:p w14:paraId="1770ED68">
            <w:pPr>
              <w:widowControl/>
              <w:jc w:val="center"/>
            </w:pPr>
            <w:r>
              <w:rPr>
                <w:rFonts w:ascii="Times New Roman" w:hAnsi="Times New Roman" w:eastAsia="宋体" w:cs="Times New Roman"/>
              </w:rPr>
              <w:t>基于GEE和Landsat时间序列数据的海南岛土地利用分类研究</w:t>
            </w:r>
          </w:p>
        </w:tc>
        <w:tc>
          <w:tcPr>
            <w:tcW w:w="2044" w:type="dxa"/>
            <w:tcBorders>
              <w:tl2br w:val="nil"/>
              <w:tr2bl w:val="nil"/>
            </w:tcBorders>
            <w:vAlign w:val="center"/>
          </w:tcPr>
          <w:p w14:paraId="62507C8E">
            <w:pPr>
              <w:widowControl/>
              <w:jc w:val="center"/>
            </w:pPr>
            <w:r>
              <w:rPr>
                <w:rFonts w:ascii="Times New Roman" w:hAnsi="Times New Roman" w:eastAsia="宋体" w:cs="Times New Roman"/>
              </w:rPr>
              <w:t>热带作物学报, 2021, 42(11): 3351-3357.</w:t>
            </w:r>
          </w:p>
        </w:tc>
        <w:tc>
          <w:tcPr>
            <w:tcW w:w="796" w:type="dxa"/>
            <w:tcBorders>
              <w:tl2br w:val="nil"/>
              <w:tr2bl w:val="nil"/>
            </w:tcBorders>
            <w:vAlign w:val="center"/>
          </w:tcPr>
          <w:p w14:paraId="44C74DC2">
            <w:pPr>
              <w:widowControl/>
              <w:jc w:val="center"/>
            </w:pPr>
            <w:r>
              <w:rPr>
                <w:rFonts w:ascii="Times New Roman" w:hAnsi="Times New Roman" w:eastAsia="宋体" w:cs="Times New Roman"/>
              </w:rPr>
              <w:t>第一作者</w:t>
            </w:r>
          </w:p>
        </w:tc>
        <w:tc>
          <w:tcPr>
            <w:tcW w:w="923" w:type="dxa"/>
            <w:tcBorders>
              <w:tl2br w:val="nil"/>
              <w:tr2bl w:val="nil"/>
            </w:tcBorders>
            <w:vAlign w:val="center"/>
          </w:tcPr>
          <w:p w14:paraId="2CFED881">
            <w:pPr>
              <w:widowControl/>
              <w:jc w:val="center"/>
              <w:rPr>
                <w:rFonts w:ascii="Times New Roman" w:hAnsi="Times New Roman" w:cs="Times New Roman"/>
              </w:rPr>
            </w:pPr>
            <w:r>
              <w:rPr>
                <w:rFonts w:ascii="Times New Roman" w:hAnsi="Times New Roman" w:cs="Times New Roman"/>
              </w:rPr>
              <w:t>46</w:t>
            </w:r>
          </w:p>
        </w:tc>
        <w:tc>
          <w:tcPr>
            <w:tcW w:w="1210" w:type="dxa"/>
            <w:tcBorders>
              <w:tl2br w:val="nil"/>
              <w:tr2bl w:val="nil"/>
            </w:tcBorders>
            <w:vAlign w:val="center"/>
          </w:tcPr>
          <w:p w14:paraId="47C49C36">
            <w:pPr>
              <w:widowControl/>
              <w:jc w:val="center"/>
            </w:pPr>
            <w:r>
              <w:rPr>
                <w:rFonts w:ascii="Times New Roman" w:hAnsi="Times New Roman" w:eastAsia="宋体" w:cs="Times New Roman"/>
              </w:rPr>
              <w:t>有</w:t>
            </w:r>
          </w:p>
        </w:tc>
        <w:tc>
          <w:tcPr>
            <w:tcW w:w="831" w:type="dxa"/>
            <w:tcBorders>
              <w:tl2br w:val="nil"/>
              <w:tr2bl w:val="nil"/>
            </w:tcBorders>
            <w:vAlign w:val="center"/>
          </w:tcPr>
          <w:p w14:paraId="5CA9AB2B">
            <w:pPr>
              <w:widowControl/>
              <w:jc w:val="center"/>
            </w:pPr>
            <w:r>
              <w:rPr>
                <w:rFonts w:ascii="Times New Roman" w:hAnsi="Times New Roman" w:eastAsia="宋体" w:cs="Times New Roman"/>
              </w:rPr>
              <w:t>20</w:t>
            </w:r>
          </w:p>
        </w:tc>
      </w:tr>
      <w:tr w14:paraId="253CFF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0EF2AF39">
            <w:pPr>
              <w:jc w:val="center"/>
            </w:pPr>
          </w:p>
        </w:tc>
        <w:tc>
          <w:tcPr>
            <w:tcW w:w="450" w:type="dxa"/>
            <w:tcBorders>
              <w:tl2br w:val="nil"/>
              <w:tr2bl w:val="nil"/>
            </w:tcBorders>
            <w:vAlign w:val="center"/>
          </w:tcPr>
          <w:p w14:paraId="0F38D3E2">
            <w:pPr>
              <w:jc w:val="center"/>
              <w:rPr>
                <w:rFonts w:ascii="Times New Roman" w:hAnsi="Times New Roman" w:eastAsia="宋体" w:cs="Times New Roman"/>
              </w:rPr>
            </w:pPr>
            <w:r>
              <w:rPr>
                <w:rFonts w:hint="eastAsia" w:ascii="Times New Roman" w:hAnsi="Times New Roman" w:eastAsia="宋体" w:cs="Times New Roman"/>
              </w:rPr>
              <w:t>11</w:t>
            </w:r>
          </w:p>
        </w:tc>
        <w:tc>
          <w:tcPr>
            <w:tcW w:w="750" w:type="dxa"/>
            <w:tcBorders>
              <w:tl2br w:val="nil"/>
              <w:tr2bl w:val="nil"/>
            </w:tcBorders>
            <w:vAlign w:val="center"/>
          </w:tcPr>
          <w:p w14:paraId="12254518">
            <w:pPr>
              <w:widowControl/>
              <w:jc w:val="center"/>
              <w:rPr>
                <w:rFonts w:ascii="Times New Roman" w:hAnsi="Times New Roman" w:eastAsia="宋体" w:cs="Times New Roman"/>
              </w:rPr>
            </w:pPr>
            <w:r>
              <w:rPr>
                <w:rFonts w:ascii="Times New Roman" w:hAnsi="Times New Roman" w:eastAsia="宋体" w:cs="Times New Roman"/>
              </w:rPr>
              <w:t>F</w:t>
            </w:r>
          </w:p>
        </w:tc>
        <w:tc>
          <w:tcPr>
            <w:tcW w:w="2190" w:type="dxa"/>
            <w:tcBorders>
              <w:tl2br w:val="nil"/>
              <w:tr2bl w:val="nil"/>
            </w:tcBorders>
            <w:vAlign w:val="center"/>
          </w:tcPr>
          <w:p w14:paraId="3AD861D7">
            <w:pPr>
              <w:widowControl/>
              <w:jc w:val="center"/>
              <w:rPr>
                <w:rFonts w:ascii="Times New Roman" w:hAnsi="Times New Roman" w:eastAsia="宋体" w:cs="Times New Roman"/>
              </w:rPr>
            </w:pPr>
            <w:r>
              <w:rPr>
                <w:rFonts w:ascii="Times New Roman" w:hAnsi="Times New Roman" w:eastAsia="宋体" w:cs="Times New Roman"/>
              </w:rPr>
              <w:t>华南地区极端气温事件时空变化及其因子分析</w:t>
            </w:r>
          </w:p>
        </w:tc>
        <w:tc>
          <w:tcPr>
            <w:tcW w:w="2044" w:type="dxa"/>
            <w:tcBorders>
              <w:tl2br w:val="nil"/>
              <w:tr2bl w:val="nil"/>
            </w:tcBorders>
            <w:vAlign w:val="center"/>
          </w:tcPr>
          <w:p w14:paraId="1A2E50D2">
            <w:pPr>
              <w:widowControl/>
              <w:jc w:val="center"/>
              <w:rPr>
                <w:rFonts w:ascii="Times New Roman" w:hAnsi="Times New Roman" w:eastAsia="宋体" w:cs="Times New Roman"/>
              </w:rPr>
            </w:pPr>
            <w:r>
              <w:rPr>
                <w:rFonts w:ascii="Times New Roman" w:hAnsi="Times New Roman" w:eastAsia="宋体" w:cs="Times New Roman"/>
              </w:rPr>
              <w:t>江苏农业科学, 2021, 49(14):194-203.</w:t>
            </w:r>
          </w:p>
        </w:tc>
        <w:tc>
          <w:tcPr>
            <w:tcW w:w="796" w:type="dxa"/>
            <w:tcBorders>
              <w:tl2br w:val="nil"/>
              <w:tr2bl w:val="nil"/>
            </w:tcBorders>
            <w:vAlign w:val="center"/>
          </w:tcPr>
          <w:p w14:paraId="7DDF4859">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79E78A25">
            <w:pPr>
              <w:widowControl/>
              <w:jc w:val="center"/>
              <w:rPr>
                <w:rFonts w:ascii="Times New Roman" w:hAnsi="Times New Roman" w:eastAsia="宋体" w:cs="Times New Roman"/>
              </w:rPr>
            </w:pPr>
            <w:r>
              <w:rPr>
                <w:rFonts w:ascii="Times New Roman" w:hAnsi="Times New Roman" w:eastAsia="宋体" w:cs="Times New Roman"/>
              </w:rPr>
              <w:t>12</w:t>
            </w:r>
          </w:p>
        </w:tc>
        <w:tc>
          <w:tcPr>
            <w:tcW w:w="1210" w:type="dxa"/>
            <w:tcBorders>
              <w:tl2br w:val="nil"/>
              <w:tr2bl w:val="nil"/>
            </w:tcBorders>
            <w:vAlign w:val="center"/>
          </w:tcPr>
          <w:p w14:paraId="42ABAB8C">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4EE0E84F">
            <w:pPr>
              <w:widowControl/>
              <w:jc w:val="center"/>
              <w:rPr>
                <w:rFonts w:ascii="Times New Roman" w:hAnsi="Times New Roman" w:eastAsia="宋体" w:cs="Times New Roman"/>
              </w:rPr>
            </w:pPr>
            <w:r>
              <w:rPr>
                <w:rFonts w:ascii="Times New Roman" w:hAnsi="Times New Roman" w:eastAsia="宋体" w:cs="Times New Roman"/>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vAlign w:val="center"/>
          </w:tcPr>
          <w:p w14:paraId="116AA43E">
            <w:pPr>
              <w:jc w:val="center"/>
            </w:pPr>
            <w:r>
              <w:rPr>
                <w:rFonts w:ascii="Times New Roman" w:hAnsi="Times New Roman" w:eastAsia="宋体" w:cs="Times New Roman"/>
              </w:rPr>
              <w:t>1</w:t>
            </w:r>
          </w:p>
        </w:tc>
        <w:tc>
          <w:tcPr>
            <w:tcW w:w="750" w:type="dxa"/>
            <w:tcBorders>
              <w:top w:val="single" w:color="000000" w:sz="12" w:space="0"/>
            </w:tcBorders>
            <w:vAlign w:val="center"/>
          </w:tcPr>
          <w:p w14:paraId="0F9F3392">
            <w:pPr>
              <w:widowControl/>
              <w:jc w:val="center"/>
            </w:pPr>
            <w:r>
              <w:rPr>
                <w:rFonts w:ascii="Times New Roman" w:hAnsi="Times New Roman" w:eastAsia="宋体" w:cs="Times New Roman"/>
              </w:rPr>
              <w:t>G</w:t>
            </w:r>
          </w:p>
        </w:tc>
        <w:tc>
          <w:tcPr>
            <w:tcW w:w="2190" w:type="dxa"/>
            <w:tcBorders>
              <w:top w:val="single" w:color="000000" w:sz="12" w:space="0"/>
            </w:tcBorders>
            <w:vAlign w:val="center"/>
          </w:tcPr>
          <w:p w14:paraId="10D1F95F">
            <w:pPr>
              <w:widowControl/>
              <w:jc w:val="center"/>
            </w:pPr>
            <w:r>
              <w:rPr>
                <w:rFonts w:ascii="Times New Roman" w:hAnsi="Times New Roman" w:eastAsia="宋体" w:cs="Times New Roman"/>
              </w:rPr>
              <w:t>基于GLC30数据的近20年海南岛土地利用动态变化研究</w:t>
            </w:r>
          </w:p>
        </w:tc>
        <w:tc>
          <w:tcPr>
            <w:tcW w:w="2044" w:type="dxa"/>
            <w:tcBorders>
              <w:top w:val="single" w:color="000000" w:sz="12" w:space="0"/>
            </w:tcBorders>
            <w:vAlign w:val="center"/>
          </w:tcPr>
          <w:p w14:paraId="0682C870">
            <w:pPr>
              <w:widowControl/>
              <w:jc w:val="center"/>
            </w:pPr>
            <w:r>
              <w:rPr>
                <w:rFonts w:ascii="Times New Roman" w:hAnsi="Times New Roman" w:eastAsia="宋体" w:cs="Times New Roman"/>
              </w:rPr>
              <w:t>农业工程, 2021, 11(9):61-69.</w:t>
            </w:r>
          </w:p>
        </w:tc>
        <w:tc>
          <w:tcPr>
            <w:tcW w:w="796" w:type="dxa"/>
            <w:tcBorders>
              <w:top w:val="single" w:color="000000" w:sz="12" w:space="0"/>
            </w:tcBorders>
            <w:vAlign w:val="center"/>
          </w:tcPr>
          <w:p w14:paraId="2177E983">
            <w:pPr>
              <w:widowControl/>
              <w:jc w:val="center"/>
            </w:pPr>
            <w:r>
              <w:rPr>
                <w:rFonts w:ascii="Times New Roman" w:hAnsi="Times New Roman" w:eastAsia="宋体" w:cs="Times New Roman"/>
              </w:rPr>
              <w:t>第一作者/通讯作者</w:t>
            </w:r>
          </w:p>
        </w:tc>
        <w:tc>
          <w:tcPr>
            <w:tcW w:w="923" w:type="dxa"/>
            <w:tcBorders>
              <w:top w:val="single" w:color="000000" w:sz="12" w:space="0"/>
            </w:tcBorders>
            <w:vAlign w:val="center"/>
          </w:tcPr>
          <w:p w14:paraId="05401860">
            <w:pPr>
              <w:widowControl/>
              <w:jc w:val="center"/>
              <w:rPr>
                <w:rFonts w:ascii="Times New Roman" w:hAnsi="Times New Roman" w:cs="Times New Roman"/>
              </w:rPr>
            </w:pPr>
            <w:r>
              <w:rPr>
                <w:rFonts w:ascii="Times New Roman" w:hAnsi="Times New Roman" w:cs="Times New Roman"/>
              </w:rPr>
              <w:t>13</w:t>
            </w:r>
          </w:p>
        </w:tc>
        <w:tc>
          <w:tcPr>
            <w:tcW w:w="1210" w:type="dxa"/>
            <w:tcBorders>
              <w:top w:val="single" w:color="000000" w:sz="12" w:space="0"/>
            </w:tcBorders>
            <w:vAlign w:val="center"/>
          </w:tcPr>
          <w:p w14:paraId="1E996F70">
            <w:pPr>
              <w:widowControl/>
              <w:jc w:val="center"/>
            </w:pPr>
            <w:r>
              <w:rPr>
                <w:rFonts w:hint="eastAsia" w:ascii="Times New Roman" w:hAnsi="Times New Roman" w:eastAsia="宋体" w:cs="Times New Roman"/>
              </w:rPr>
              <w:t>无</w:t>
            </w:r>
          </w:p>
        </w:tc>
        <w:tc>
          <w:tcPr>
            <w:tcW w:w="831" w:type="dxa"/>
            <w:tcBorders>
              <w:top w:val="single" w:color="000000" w:sz="12" w:space="0"/>
            </w:tcBorders>
            <w:vAlign w:val="center"/>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4C1841E2">
            <w:pPr>
              <w:jc w:val="center"/>
            </w:pPr>
          </w:p>
        </w:tc>
        <w:tc>
          <w:tcPr>
            <w:tcW w:w="450" w:type="dxa"/>
            <w:tcBorders>
              <w:tl2br w:val="nil"/>
              <w:tr2bl w:val="nil"/>
            </w:tcBorders>
            <w:vAlign w:val="center"/>
          </w:tcPr>
          <w:p w14:paraId="2418F3BA">
            <w:pPr>
              <w:jc w:val="center"/>
            </w:pPr>
            <w:r>
              <w:rPr>
                <w:rFonts w:ascii="Times New Roman" w:hAnsi="Times New Roman" w:eastAsia="宋体" w:cs="Times New Roman"/>
              </w:rPr>
              <w:t>2</w:t>
            </w:r>
          </w:p>
        </w:tc>
        <w:tc>
          <w:tcPr>
            <w:tcW w:w="750" w:type="dxa"/>
            <w:tcBorders>
              <w:tl2br w:val="nil"/>
              <w:tr2bl w:val="nil"/>
            </w:tcBorders>
            <w:vAlign w:val="center"/>
          </w:tcPr>
          <w:p w14:paraId="7EB054FC">
            <w:pPr>
              <w:widowControl/>
              <w:jc w:val="center"/>
            </w:pPr>
            <w:r>
              <w:rPr>
                <w:rFonts w:ascii="Times New Roman" w:hAnsi="Times New Roman" w:eastAsia="宋体" w:cs="Times New Roman"/>
              </w:rPr>
              <w:t>G</w:t>
            </w:r>
          </w:p>
        </w:tc>
        <w:tc>
          <w:tcPr>
            <w:tcW w:w="2190" w:type="dxa"/>
            <w:tcBorders>
              <w:tl2br w:val="nil"/>
              <w:tr2bl w:val="nil"/>
            </w:tcBorders>
            <w:vAlign w:val="center"/>
          </w:tcPr>
          <w:p w14:paraId="30883B58">
            <w:pPr>
              <w:widowControl/>
              <w:jc w:val="center"/>
            </w:pPr>
            <w:r>
              <w:rPr>
                <w:rFonts w:ascii="Times New Roman" w:hAnsi="Times New Roman" w:eastAsia="宋体" w:cs="Times New Roman"/>
              </w:rPr>
              <w:t>海南岛橡胶林叶面积指数遥感估算模型比较研究</w:t>
            </w:r>
          </w:p>
        </w:tc>
        <w:tc>
          <w:tcPr>
            <w:tcW w:w="2044" w:type="dxa"/>
            <w:tcBorders>
              <w:tl2br w:val="nil"/>
              <w:tr2bl w:val="nil"/>
            </w:tcBorders>
            <w:vAlign w:val="center"/>
          </w:tcPr>
          <w:p w14:paraId="366F38FD">
            <w:pPr>
              <w:widowControl/>
              <w:jc w:val="center"/>
            </w:pPr>
            <w:r>
              <w:rPr>
                <w:rFonts w:ascii="Times New Roman" w:hAnsi="Times New Roman" w:eastAsia="宋体" w:cs="Times New Roman"/>
              </w:rPr>
              <w:t>智慧农业（中英文）, 2021, 3(2):45-54.</w:t>
            </w:r>
          </w:p>
        </w:tc>
        <w:tc>
          <w:tcPr>
            <w:tcW w:w="796" w:type="dxa"/>
            <w:tcBorders>
              <w:tl2br w:val="nil"/>
              <w:tr2bl w:val="nil"/>
            </w:tcBorders>
            <w:vAlign w:val="center"/>
          </w:tcPr>
          <w:p w14:paraId="36F86D3D">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551F1DA1">
            <w:pPr>
              <w:widowControl/>
              <w:jc w:val="center"/>
              <w:rPr>
                <w:rFonts w:ascii="Times New Roman" w:hAnsi="Times New Roman" w:cs="Times New Roman"/>
              </w:rPr>
            </w:pPr>
            <w:r>
              <w:rPr>
                <w:rFonts w:ascii="Times New Roman" w:hAnsi="Times New Roman" w:cs="Times New Roman"/>
              </w:rPr>
              <w:t>10</w:t>
            </w:r>
          </w:p>
        </w:tc>
        <w:tc>
          <w:tcPr>
            <w:tcW w:w="1210" w:type="dxa"/>
            <w:tcBorders>
              <w:tl2br w:val="nil"/>
              <w:tr2bl w:val="nil"/>
            </w:tcBorders>
            <w:vAlign w:val="center"/>
          </w:tcPr>
          <w:p w14:paraId="53F85990">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3125A856">
            <w:pPr>
              <w:widowControl/>
              <w:jc w:val="center"/>
            </w:pPr>
          </w:p>
        </w:tc>
      </w:tr>
      <w:tr w14:paraId="461D37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7237046E">
            <w:pPr>
              <w:jc w:val="center"/>
            </w:pPr>
          </w:p>
        </w:tc>
        <w:tc>
          <w:tcPr>
            <w:tcW w:w="450" w:type="dxa"/>
            <w:tcBorders>
              <w:tl2br w:val="nil"/>
              <w:tr2bl w:val="nil"/>
            </w:tcBorders>
            <w:vAlign w:val="center"/>
          </w:tcPr>
          <w:p w14:paraId="43B1DF9B">
            <w:pPr>
              <w:jc w:val="center"/>
            </w:pPr>
            <w:r>
              <w:rPr>
                <w:rFonts w:ascii="Times New Roman" w:hAnsi="Times New Roman" w:eastAsia="宋体" w:cs="Times New Roman"/>
              </w:rPr>
              <w:t>3</w:t>
            </w:r>
          </w:p>
        </w:tc>
        <w:tc>
          <w:tcPr>
            <w:tcW w:w="750" w:type="dxa"/>
            <w:tcBorders>
              <w:tl2br w:val="nil"/>
              <w:tr2bl w:val="nil"/>
            </w:tcBorders>
            <w:vAlign w:val="center"/>
          </w:tcPr>
          <w:p w14:paraId="19DC09AA">
            <w:pPr>
              <w:widowControl/>
              <w:jc w:val="center"/>
            </w:pPr>
            <w:r>
              <w:rPr>
                <w:rFonts w:ascii="Times New Roman" w:hAnsi="Times New Roman" w:eastAsia="宋体" w:cs="Times New Roman"/>
              </w:rPr>
              <w:t>G</w:t>
            </w:r>
          </w:p>
        </w:tc>
        <w:tc>
          <w:tcPr>
            <w:tcW w:w="2190" w:type="dxa"/>
            <w:tcBorders>
              <w:tl2br w:val="nil"/>
              <w:tr2bl w:val="nil"/>
            </w:tcBorders>
            <w:vAlign w:val="center"/>
          </w:tcPr>
          <w:p w14:paraId="296B75C2">
            <w:pPr>
              <w:widowControl/>
              <w:jc w:val="center"/>
            </w:pPr>
            <w:r>
              <w:rPr>
                <w:rFonts w:ascii="Times New Roman" w:hAnsi="Times New Roman" w:eastAsia="宋体" w:cs="Times New Roman"/>
              </w:rPr>
              <w:t>基于MODIS数据的海南岛橡胶林叶面积指数时空变化特征及其影响因素分析</w:t>
            </w:r>
          </w:p>
        </w:tc>
        <w:tc>
          <w:tcPr>
            <w:tcW w:w="2044" w:type="dxa"/>
            <w:tcBorders>
              <w:tl2br w:val="nil"/>
              <w:tr2bl w:val="nil"/>
            </w:tcBorders>
            <w:vAlign w:val="center"/>
          </w:tcPr>
          <w:p w14:paraId="1A915365">
            <w:pPr>
              <w:widowControl/>
              <w:jc w:val="center"/>
            </w:pPr>
            <w:r>
              <w:rPr>
                <w:rFonts w:ascii="Times New Roman" w:hAnsi="Times New Roman" w:eastAsia="宋体" w:cs="Times New Roman"/>
              </w:rPr>
              <w:t>中国农业信息, 2021, 33(2):1-12.</w:t>
            </w:r>
          </w:p>
        </w:tc>
        <w:tc>
          <w:tcPr>
            <w:tcW w:w="796" w:type="dxa"/>
            <w:tcBorders>
              <w:tl2br w:val="nil"/>
              <w:tr2bl w:val="nil"/>
            </w:tcBorders>
            <w:vAlign w:val="center"/>
          </w:tcPr>
          <w:p w14:paraId="5438FAD8">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28FC104E">
            <w:pPr>
              <w:widowControl/>
              <w:jc w:val="center"/>
              <w:rPr>
                <w:rFonts w:ascii="Times New Roman" w:hAnsi="Times New Roman" w:cs="Times New Roman"/>
              </w:rPr>
            </w:pPr>
            <w:r>
              <w:rPr>
                <w:rFonts w:ascii="Times New Roman" w:hAnsi="Times New Roman" w:cs="Times New Roman"/>
              </w:rPr>
              <w:t>5</w:t>
            </w:r>
          </w:p>
        </w:tc>
        <w:tc>
          <w:tcPr>
            <w:tcW w:w="1210" w:type="dxa"/>
            <w:tcBorders>
              <w:tl2br w:val="nil"/>
              <w:tr2bl w:val="nil"/>
            </w:tcBorders>
            <w:vAlign w:val="center"/>
          </w:tcPr>
          <w:p w14:paraId="690A4006">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49470F27">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0E90CF00">
            <w:pPr>
              <w:jc w:val="center"/>
            </w:pPr>
          </w:p>
        </w:tc>
        <w:tc>
          <w:tcPr>
            <w:tcW w:w="450" w:type="dxa"/>
            <w:tcBorders>
              <w:tl2br w:val="nil"/>
              <w:tr2bl w:val="nil"/>
            </w:tcBorders>
            <w:vAlign w:val="center"/>
          </w:tcPr>
          <w:p w14:paraId="77340FDC">
            <w:pPr>
              <w:jc w:val="center"/>
            </w:pPr>
            <w:r>
              <w:rPr>
                <w:rFonts w:ascii="Times New Roman" w:hAnsi="Times New Roman" w:eastAsia="宋体" w:cs="Times New Roman"/>
              </w:rPr>
              <w:t>4</w:t>
            </w:r>
          </w:p>
        </w:tc>
        <w:tc>
          <w:tcPr>
            <w:tcW w:w="750" w:type="dxa"/>
            <w:tcBorders>
              <w:tl2br w:val="nil"/>
              <w:tr2bl w:val="nil"/>
            </w:tcBorders>
            <w:vAlign w:val="center"/>
          </w:tcPr>
          <w:p w14:paraId="0099CDE0">
            <w:pPr>
              <w:widowControl/>
              <w:jc w:val="center"/>
            </w:pPr>
            <w:r>
              <w:rPr>
                <w:rFonts w:ascii="Times New Roman" w:hAnsi="Times New Roman" w:eastAsia="宋体" w:cs="Times New Roman"/>
              </w:rPr>
              <w:t>G</w:t>
            </w:r>
          </w:p>
        </w:tc>
        <w:tc>
          <w:tcPr>
            <w:tcW w:w="2190" w:type="dxa"/>
            <w:tcBorders>
              <w:tl2br w:val="nil"/>
              <w:tr2bl w:val="nil"/>
            </w:tcBorders>
            <w:vAlign w:val="center"/>
          </w:tcPr>
          <w:p w14:paraId="709E3D17">
            <w:pPr>
              <w:widowControl/>
              <w:jc w:val="center"/>
            </w:pPr>
            <w:r>
              <w:rPr>
                <w:rFonts w:ascii="Times New Roman" w:hAnsi="Times New Roman" w:eastAsia="宋体" w:cs="Times New Roman"/>
              </w:rPr>
              <w:t>基于因子分析法的海南省科技服务业发展水平评价研究</w:t>
            </w:r>
          </w:p>
        </w:tc>
        <w:tc>
          <w:tcPr>
            <w:tcW w:w="2044" w:type="dxa"/>
            <w:tcBorders>
              <w:tl2br w:val="nil"/>
              <w:tr2bl w:val="nil"/>
            </w:tcBorders>
            <w:vAlign w:val="center"/>
          </w:tcPr>
          <w:p w14:paraId="109791E5">
            <w:pPr>
              <w:widowControl/>
              <w:jc w:val="center"/>
            </w:pPr>
            <w:r>
              <w:rPr>
                <w:rFonts w:ascii="Times New Roman" w:hAnsi="Times New Roman" w:eastAsia="宋体" w:cs="Times New Roman"/>
              </w:rPr>
              <w:t>科技和产业, 2020, 20(12):160-164, 176.</w:t>
            </w:r>
          </w:p>
        </w:tc>
        <w:tc>
          <w:tcPr>
            <w:tcW w:w="796" w:type="dxa"/>
            <w:tcBorders>
              <w:tl2br w:val="nil"/>
              <w:tr2bl w:val="nil"/>
            </w:tcBorders>
            <w:vAlign w:val="center"/>
          </w:tcPr>
          <w:p w14:paraId="0667519C">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4B7F8681">
            <w:pPr>
              <w:widowControl/>
              <w:jc w:val="center"/>
              <w:rPr>
                <w:rFonts w:ascii="Times New Roman" w:hAnsi="Times New Roman" w:cs="Times New Roman"/>
              </w:rPr>
            </w:pPr>
            <w:r>
              <w:rPr>
                <w:rFonts w:ascii="Times New Roman" w:hAnsi="Times New Roman" w:cs="Times New Roman"/>
              </w:rPr>
              <w:t>3</w:t>
            </w:r>
          </w:p>
        </w:tc>
        <w:tc>
          <w:tcPr>
            <w:tcW w:w="1210" w:type="dxa"/>
            <w:tcBorders>
              <w:tl2br w:val="nil"/>
              <w:tr2bl w:val="nil"/>
            </w:tcBorders>
            <w:vAlign w:val="center"/>
          </w:tcPr>
          <w:p w14:paraId="5ECBFFF2">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55EC6C0E">
            <w:pPr>
              <w:widowControl/>
              <w:jc w:val="center"/>
            </w:pPr>
          </w:p>
        </w:tc>
      </w:tr>
    </w:tbl>
    <w:p w14:paraId="436DD210">
      <w:pPr>
        <w:widowControl/>
        <w:spacing w:before="156" w:beforeLines="50"/>
        <w:ind w:firstLine="480" w:firstLineChars="200"/>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775"/>
        <w:gridCol w:w="1559"/>
        <w:gridCol w:w="1276"/>
        <w:gridCol w:w="1336"/>
        <w:gridCol w:w="1262"/>
        <w:gridCol w:w="898"/>
        <w:gridCol w:w="850"/>
        <w:gridCol w:w="898"/>
        <w:gridCol w:w="426"/>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17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77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559" w:type="dxa"/>
            <w:tcBorders>
              <w:tl2br w:val="nil"/>
              <w:tr2bl w:val="nil"/>
            </w:tcBorders>
            <w:vAlign w:val="center"/>
          </w:tcPr>
          <w:p w14:paraId="403F4C1C">
            <w:pPr>
              <w:widowControl/>
              <w:jc w:val="center"/>
              <w:rPr>
                <w:rFonts w:eastAsia="宋体"/>
                <w:b/>
                <w:bCs/>
              </w:rPr>
            </w:pPr>
            <w:r>
              <w:rPr>
                <w:rFonts w:hint="eastAsia"/>
                <w:b/>
                <w:bCs/>
              </w:rPr>
              <w:t>成果名称</w:t>
            </w:r>
          </w:p>
        </w:tc>
        <w:tc>
          <w:tcPr>
            <w:tcW w:w="1276" w:type="dxa"/>
            <w:tcBorders>
              <w:tl2br w:val="nil"/>
              <w:tr2bl w:val="nil"/>
            </w:tcBorders>
            <w:vAlign w:val="center"/>
          </w:tcPr>
          <w:p w14:paraId="61B57570">
            <w:pPr>
              <w:widowControl/>
              <w:rPr>
                <w:b/>
                <w:bCs/>
              </w:rPr>
            </w:pPr>
            <w:r>
              <w:rPr>
                <w:rFonts w:hint="eastAsia"/>
                <w:b/>
                <w:bCs/>
              </w:rPr>
              <w:t>合（独）著译及排名</w:t>
            </w:r>
          </w:p>
        </w:tc>
        <w:tc>
          <w:tcPr>
            <w:tcW w:w="1336" w:type="dxa"/>
            <w:tcBorders>
              <w:tl2br w:val="nil"/>
              <w:tr2bl w:val="nil"/>
            </w:tcBorders>
            <w:vAlign w:val="center"/>
          </w:tcPr>
          <w:p w14:paraId="0368FD7E">
            <w:pPr>
              <w:widowControl/>
              <w:rPr>
                <w:rFonts w:eastAsia="宋体"/>
                <w:b/>
                <w:bCs/>
              </w:rPr>
            </w:pPr>
            <w:r>
              <w:rPr>
                <w:rFonts w:hint="eastAsia"/>
                <w:b/>
                <w:bCs/>
              </w:rPr>
              <w:t>出版社和出版年月</w:t>
            </w:r>
          </w:p>
        </w:tc>
        <w:tc>
          <w:tcPr>
            <w:tcW w:w="1262" w:type="dxa"/>
            <w:tcBorders>
              <w:tl2br w:val="nil"/>
              <w:tr2bl w:val="nil"/>
            </w:tcBorders>
            <w:vAlign w:val="center"/>
          </w:tcPr>
          <w:p w14:paraId="64C67E00">
            <w:pPr>
              <w:widowControl/>
              <w:rPr>
                <w:rFonts w:eastAsia="宋体"/>
                <w:b/>
                <w:bCs/>
              </w:rPr>
            </w:pPr>
            <w:r>
              <w:rPr>
                <w:rFonts w:hint="eastAsia"/>
                <w:b/>
                <w:bCs/>
              </w:rPr>
              <w:t>CIP核字号</w:t>
            </w:r>
          </w:p>
        </w:tc>
        <w:tc>
          <w:tcPr>
            <w:tcW w:w="898"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5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898"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426" w:type="dxa"/>
            <w:tcBorders>
              <w:tl2br w:val="nil"/>
              <w:tr2bl w:val="nil"/>
            </w:tcBorders>
            <w:vAlign w:val="center"/>
          </w:tcPr>
          <w:p w14:paraId="59F51502">
            <w:pPr>
              <w:widowControl/>
              <w:rPr>
                <w:rFonts w:eastAsia="宋体"/>
                <w:b/>
                <w:bCs/>
              </w:rPr>
            </w:pPr>
            <w:r>
              <w:rPr>
                <w:rFonts w:hint="eastAsia" w:eastAsia="宋体"/>
                <w:b/>
                <w:bCs/>
              </w:rPr>
              <w:t>得分</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tcBorders>
              <w:bottom w:val="single" w:color="000000" w:sz="12" w:space="0"/>
              <w:tl2br w:val="nil"/>
              <w:tr2bl w:val="nil"/>
            </w:tcBorders>
            <w:vAlign w:val="center"/>
          </w:tcPr>
          <w:p w14:paraId="0BBC0033">
            <w:pPr>
              <w:widowControl/>
            </w:pPr>
            <w:r>
              <w:rPr>
                <w:rFonts w:hint="eastAsia"/>
                <w:b/>
                <w:bCs/>
              </w:rPr>
              <w:t>可计分</w:t>
            </w:r>
          </w:p>
        </w:tc>
        <w:tc>
          <w:tcPr>
            <w:tcW w:w="467" w:type="dxa"/>
            <w:tcBorders>
              <w:bottom w:val="single" w:color="000000" w:sz="12" w:space="0"/>
              <w:tl2br w:val="nil"/>
              <w:tr2bl w:val="nil"/>
            </w:tcBorders>
            <w:vAlign w:val="center"/>
          </w:tcPr>
          <w:p w14:paraId="16F18CDD">
            <w:pPr>
              <w:widowControl/>
              <w:jc w:val="center"/>
            </w:pPr>
          </w:p>
        </w:tc>
        <w:tc>
          <w:tcPr>
            <w:tcW w:w="775" w:type="dxa"/>
            <w:tcBorders>
              <w:bottom w:val="single" w:color="000000" w:sz="12" w:space="0"/>
              <w:tl2br w:val="nil"/>
              <w:tr2bl w:val="nil"/>
            </w:tcBorders>
            <w:vAlign w:val="center"/>
          </w:tcPr>
          <w:p w14:paraId="6DDA64B1">
            <w:pPr>
              <w:widowControl/>
              <w:jc w:val="center"/>
            </w:pPr>
          </w:p>
        </w:tc>
        <w:tc>
          <w:tcPr>
            <w:tcW w:w="1559" w:type="dxa"/>
            <w:tcBorders>
              <w:bottom w:val="single" w:color="000000" w:sz="12" w:space="0"/>
              <w:tl2br w:val="nil"/>
              <w:tr2bl w:val="nil"/>
            </w:tcBorders>
            <w:vAlign w:val="center"/>
          </w:tcPr>
          <w:p w14:paraId="020BB280">
            <w:pPr>
              <w:widowControl/>
              <w:jc w:val="center"/>
            </w:pPr>
          </w:p>
        </w:tc>
        <w:tc>
          <w:tcPr>
            <w:tcW w:w="1276" w:type="dxa"/>
            <w:tcBorders>
              <w:bottom w:val="single" w:color="000000" w:sz="12" w:space="0"/>
              <w:tl2br w:val="nil"/>
              <w:tr2bl w:val="nil"/>
            </w:tcBorders>
            <w:vAlign w:val="center"/>
          </w:tcPr>
          <w:p w14:paraId="4D877131">
            <w:pPr>
              <w:widowControl/>
              <w:jc w:val="center"/>
            </w:pPr>
          </w:p>
        </w:tc>
        <w:tc>
          <w:tcPr>
            <w:tcW w:w="1336" w:type="dxa"/>
            <w:tcBorders>
              <w:bottom w:val="single" w:color="000000" w:sz="12" w:space="0"/>
              <w:tl2br w:val="nil"/>
              <w:tr2bl w:val="nil"/>
            </w:tcBorders>
            <w:vAlign w:val="center"/>
          </w:tcPr>
          <w:p w14:paraId="256D46FF">
            <w:pPr>
              <w:widowControl/>
              <w:jc w:val="center"/>
            </w:pPr>
          </w:p>
        </w:tc>
        <w:tc>
          <w:tcPr>
            <w:tcW w:w="1262" w:type="dxa"/>
            <w:tcBorders>
              <w:bottom w:val="single" w:color="000000" w:sz="12" w:space="0"/>
              <w:tl2br w:val="nil"/>
              <w:tr2bl w:val="nil"/>
            </w:tcBorders>
            <w:vAlign w:val="center"/>
          </w:tcPr>
          <w:p w14:paraId="2E2F6342">
            <w:pPr>
              <w:widowControl/>
              <w:jc w:val="center"/>
            </w:pPr>
          </w:p>
        </w:tc>
        <w:tc>
          <w:tcPr>
            <w:tcW w:w="898" w:type="dxa"/>
            <w:tcBorders>
              <w:bottom w:val="single" w:color="000000" w:sz="12" w:space="0"/>
              <w:tl2br w:val="nil"/>
              <w:tr2bl w:val="nil"/>
            </w:tcBorders>
            <w:vAlign w:val="center"/>
          </w:tcPr>
          <w:p w14:paraId="00F936E2">
            <w:pPr>
              <w:widowControl/>
              <w:jc w:val="center"/>
            </w:pPr>
          </w:p>
        </w:tc>
        <w:tc>
          <w:tcPr>
            <w:tcW w:w="850" w:type="dxa"/>
            <w:tcBorders>
              <w:bottom w:val="single" w:color="000000" w:sz="12" w:space="0"/>
              <w:tl2br w:val="nil"/>
              <w:tr2bl w:val="nil"/>
            </w:tcBorders>
            <w:vAlign w:val="center"/>
          </w:tcPr>
          <w:p w14:paraId="6BE42E12">
            <w:pPr>
              <w:widowControl/>
              <w:jc w:val="center"/>
            </w:pPr>
          </w:p>
        </w:tc>
        <w:tc>
          <w:tcPr>
            <w:tcW w:w="898" w:type="dxa"/>
            <w:tcBorders>
              <w:bottom w:val="single" w:color="000000" w:sz="12" w:space="0"/>
              <w:tl2br w:val="nil"/>
              <w:tr2bl w:val="nil"/>
            </w:tcBorders>
            <w:vAlign w:val="center"/>
          </w:tcPr>
          <w:p w14:paraId="063F41E6">
            <w:pPr>
              <w:widowControl/>
              <w:jc w:val="center"/>
            </w:pPr>
          </w:p>
        </w:tc>
        <w:tc>
          <w:tcPr>
            <w:tcW w:w="426" w:type="dxa"/>
            <w:tcBorders>
              <w:bottom w:val="single" w:color="000000" w:sz="12" w:space="0"/>
              <w:tl2br w:val="nil"/>
              <w:tr2bl w:val="nil"/>
            </w:tcBorders>
            <w:vAlign w:val="center"/>
          </w:tcPr>
          <w:p w14:paraId="1895190E">
            <w:pPr>
              <w:widowControl/>
              <w:jc w:val="center"/>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jc w:val="center"/>
            </w:pPr>
            <w:r>
              <w:rPr>
                <w:rFonts w:ascii="Times New Roman" w:hAnsi="Times New Roman" w:cs="Times New Roman"/>
              </w:rPr>
              <w:t>1</w:t>
            </w:r>
          </w:p>
        </w:tc>
        <w:tc>
          <w:tcPr>
            <w:tcW w:w="775" w:type="dxa"/>
            <w:tcBorders>
              <w:top w:val="single" w:color="000000" w:sz="12" w:space="0"/>
            </w:tcBorders>
            <w:vAlign w:val="center"/>
          </w:tcPr>
          <w:p w14:paraId="615DB241">
            <w:pPr>
              <w:widowControl/>
              <w:jc w:val="center"/>
            </w:pPr>
            <w:r>
              <w:rPr>
                <w:rFonts w:ascii="Times New Roman" w:hAnsi="Times New Roman" w:cs="Times New Roman"/>
              </w:rPr>
              <w:t>B</w:t>
            </w:r>
          </w:p>
        </w:tc>
        <w:tc>
          <w:tcPr>
            <w:tcW w:w="1559" w:type="dxa"/>
            <w:tcBorders>
              <w:top w:val="single" w:color="000000" w:sz="12" w:space="0"/>
            </w:tcBorders>
            <w:vAlign w:val="center"/>
          </w:tcPr>
          <w:p w14:paraId="322E70E4">
            <w:pPr>
              <w:widowControl/>
              <w:jc w:val="center"/>
            </w:pPr>
            <w:r>
              <w:rPr>
                <w:rFonts w:ascii="Times New Roman" w:hAnsi="Times New Roman" w:cs="Times New Roman"/>
              </w:rPr>
              <w:t>热带农业遥感研究与应用</w:t>
            </w:r>
          </w:p>
        </w:tc>
        <w:tc>
          <w:tcPr>
            <w:tcW w:w="1276" w:type="dxa"/>
            <w:tcBorders>
              <w:top w:val="single" w:color="000000" w:sz="12" w:space="0"/>
            </w:tcBorders>
            <w:vAlign w:val="center"/>
          </w:tcPr>
          <w:p w14:paraId="583629D1">
            <w:pPr>
              <w:widowControl/>
              <w:jc w:val="center"/>
            </w:pPr>
            <w:r>
              <w:rPr>
                <w:rFonts w:ascii="Times New Roman" w:hAnsi="Times New Roman" w:cs="Times New Roman"/>
              </w:rPr>
              <w:t>合著/第3</w:t>
            </w:r>
          </w:p>
        </w:tc>
        <w:tc>
          <w:tcPr>
            <w:tcW w:w="1336" w:type="dxa"/>
            <w:tcBorders>
              <w:top w:val="single" w:color="000000" w:sz="12" w:space="0"/>
            </w:tcBorders>
            <w:vAlign w:val="center"/>
          </w:tcPr>
          <w:p w14:paraId="3BAD5008">
            <w:pPr>
              <w:widowControl/>
              <w:jc w:val="center"/>
            </w:pPr>
            <w:r>
              <w:rPr>
                <w:rFonts w:ascii="Times New Roman" w:hAnsi="Times New Roman" w:cs="Times New Roman"/>
              </w:rPr>
              <w:t>中国农业出版社, 2024.8</w:t>
            </w:r>
          </w:p>
        </w:tc>
        <w:tc>
          <w:tcPr>
            <w:tcW w:w="1262" w:type="dxa"/>
            <w:tcBorders>
              <w:top w:val="single" w:color="000000" w:sz="12" w:space="0"/>
            </w:tcBorders>
            <w:vAlign w:val="center"/>
          </w:tcPr>
          <w:p w14:paraId="469EE212">
            <w:pPr>
              <w:widowControl/>
              <w:jc w:val="center"/>
            </w:pPr>
            <w:r>
              <w:rPr>
                <w:rFonts w:ascii="Times New Roman" w:hAnsi="Times New Roman" w:cs="Times New Roman"/>
              </w:rPr>
              <w:t>第2024LX3004号</w:t>
            </w:r>
          </w:p>
        </w:tc>
        <w:tc>
          <w:tcPr>
            <w:tcW w:w="898" w:type="dxa"/>
            <w:tcBorders>
              <w:top w:val="single" w:color="000000" w:sz="12" w:space="0"/>
            </w:tcBorders>
            <w:vAlign w:val="center"/>
          </w:tcPr>
          <w:p w14:paraId="6125CB36">
            <w:pPr>
              <w:widowControl/>
              <w:jc w:val="center"/>
            </w:pPr>
            <w:r>
              <w:rPr>
                <w:rFonts w:ascii="Times New Roman" w:hAnsi="Times New Roman" w:cs="Times New Roman"/>
              </w:rPr>
              <w:t>25.7</w:t>
            </w:r>
          </w:p>
        </w:tc>
        <w:tc>
          <w:tcPr>
            <w:tcW w:w="850" w:type="dxa"/>
            <w:tcBorders>
              <w:top w:val="single" w:color="000000" w:sz="12" w:space="0"/>
            </w:tcBorders>
            <w:vAlign w:val="center"/>
          </w:tcPr>
          <w:p w14:paraId="176A6B70">
            <w:pPr>
              <w:widowControl/>
              <w:jc w:val="center"/>
            </w:pPr>
            <w:r>
              <w:rPr>
                <w:rFonts w:ascii="Times New Roman" w:hAnsi="Times New Roman" w:cs="Times New Roman"/>
              </w:rPr>
              <w:t>6</w:t>
            </w:r>
          </w:p>
        </w:tc>
        <w:tc>
          <w:tcPr>
            <w:tcW w:w="898" w:type="dxa"/>
            <w:tcBorders>
              <w:top w:val="single" w:color="000000" w:sz="12" w:space="0"/>
            </w:tcBorders>
            <w:vAlign w:val="center"/>
          </w:tcPr>
          <w:p w14:paraId="651DF99D">
            <w:pPr>
              <w:widowControl/>
              <w:jc w:val="center"/>
            </w:pPr>
            <w:r>
              <w:rPr>
                <w:rFonts w:ascii="Times New Roman" w:hAnsi="Times New Roman" w:cs="Times New Roman"/>
              </w:rPr>
              <w:t>有</w:t>
            </w:r>
          </w:p>
        </w:tc>
        <w:tc>
          <w:tcPr>
            <w:tcW w:w="426" w:type="dxa"/>
            <w:tcBorders>
              <w:top w:val="single" w:color="000000" w:sz="12" w:space="0"/>
            </w:tcBorders>
            <w:vAlign w:val="center"/>
          </w:tcPr>
          <w:p w14:paraId="53BAB324">
            <w:pPr>
              <w:widowControl/>
              <w:jc w:val="center"/>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jc w:val="center"/>
            </w:pPr>
            <w:r>
              <w:rPr>
                <w:rFonts w:ascii="Times New Roman" w:hAnsi="Times New Roman" w:cs="Times New Roman"/>
              </w:rPr>
              <w:t>2</w:t>
            </w:r>
          </w:p>
        </w:tc>
        <w:tc>
          <w:tcPr>
            <w:tcW w:w="775" w:type="dxa"/>
            <w:tcBorders>
              <w:tl2br w:val="nil"/>
              <w:tr2bl w:val="nil"/>
            </w:tcBorders>
            <w:vAlign w:val="center"/>
          </w:tcPr>
          <w:p w14:paraId="6CE285F6">
            <w:pPr>
              <w:widowControl/>
              <w:jc w:val="center"/>
            </w:pPr>
            <w:r>
              <w:rPr>
                <w:rFonts w:ascii="Times New Roman" w:hAnsi="Times New Roman" w:cs="Times New Roman"/>
              </w:rPr>
              <w:t>A</w:t>
            </w:r>
          </w:p>
        </w:tc>
        <w:tc>
          <w:tcPr>
            <w:tcW w:w="1559" w:type="dxa"/>
            <w:tcBorders>
              <w:tl2br w:val="nil"/>
              <w:tr2bl w:val="nil"/>
            </w:tcBorders>
            <w:vAlign w:val="center"/>
          </w:tcPr>
          <w:p w14:paraId="72CA85A3">
            <w:pPr>
              <w:widowControl/>
              <w:jc w:val="center"/>
            </w:pPr>
            <w:r>
              <w:rPr>
                <w:rFonts w:ascii="Times New Roman" w:hAnsi="Times New Roman" w:cs="Times New Roman"/>
              </w:rPr>
              <w:t>热带农业与国家战略</w:t>
            </w:r>
          </w:p>
        </w:tc>
        <w:tc>
          <w:tcPr>
            <w:tcW w:w="1276" w:type="dxa"/>
            <w:tcBorders>
              <w:tl2br w:val="nil"/>
              <w:tr2bl w:val="nil"/>
            </w:tcBorders>
            <w:vAlign w:val="center"/>
          </w:tcPr>
          <w:p w14:paraId="1967F84A">
            <w:pPr>
              <w:widowControl/>
              <w:jc w:val="center"/>
            </w:pPr>
            <w:r>
              <w:rPr>
                <w:rFonts w:ascii="Times New Roman" w:hAnsi="Times New Roman" w:cs="Times New Roman"/>
              </w:rPr>
              <w:t>合著/第138</w:t>
            </w:r>
          </w:p>
        </w:tc>
        <w:tc>
          <w:tcPr>
            <w:tcW w:w="1336" w:type="dxa"/>
            <w:tcBorders>
              <w:tl2br w:val="nil"/>
              <w:tr2bl w:val="nil"/>
            </w:tcBorders>
            <w:vAlign w:val="center"/>
          </w:tcPr>
          <w:p w14:paraId="023836A8">
            <w:pPr>
              <w:widowControl/>
              <w:jc w:val="center"/>
            </w:pPr>
            <w:r>
              <w:rPr>
                <w:rFonts w:ascii="Times New Roman" w:hAnsi="Times New Roman" w:cs="Times New Roman"/>
              </w:rPr>
              <w:t>科学出版社, 2022.12</w:t>
            </w:r>
          </w:p>
        </w:tc>
        <w:tc>
          <w:tcPr>
            <w:tcW w:w="1262" w:type="dxa"/>
            <w:tcBorders>
              <w:tl2br w:val="nil"/>
              <w:tr2bl w:val="nil"/>
            </w:tcBorders>
            <w:vAlign w:val="center"/>
          </w:tcPr>
          <w:p w14:paraId="2E663C9F">
            <w:pPr>
              <w:widowControl/>
              <w:jc w:val="center"/>
            </w:pPr>
            <w:r>
              <w:rPr>
                <w:rFonts w:ascii="Times New Roman" w:hAnsi="Times New Roman" w:cs="Times New Roman"/>
              </w:rPr>
              <w:t>（2022）第115159号</w:t>
            </w:r>
          </w:p>
        </w:tc>
        <w:tc>
          <w:tcPr>
            <w:tcW w:w="898" w:type="dxa"/>
            <w:tcBorders>
              <w:tl2br w:val="nil"/>
              <w:tr2bl w:val="nil"/>
            </w:tcBorders>
            <w:vAlign w:val="center"/>
          </w:tcPr>
          <w:p w14:paraId="544C95B1">
            <w:pPr>
              <w:widowControl/>
              <w:jc w:val="center"/>
            </w:pPr>
            <w:r>
              <w:rPr>
                <w:rFonts w:ascii="Times New Roman" w:hAnsi="Times New Roman" w:cs="Times New Roman"/>
              </w:rPr>
              <w:t>50</w:t>
            </w:r>
          </w:p>
        </w:tc>
        <w:tc>
          <w:tcPr>
            <w:tcW w:w="850" w:type="dxa"/>
            <w:tcBorders>
              <w:tl2br w:val="nil"/>
              <w:tr2bl w:val="nil"/>
            </w:tcBorders>
            <w:vAlign w:val="center"/>
          </w:tcPr>
          <w:p w14:paraId="1E515A41">
            <w:pPr>
              <w:widowControl/>
              <w:jc w:val="center"/>
            </w:pPr>
            <w:r>
              <w:rPr>
                <w:rFonts w:ascii="Times New Roman" w:hAnsi="Times New Roman" w:cs="Times New Roman"/>
              </w:rPr>
              <w:t>1.5</w:t>
            </w:r>
          </w:p>
        </w:tc>
        <w:tc>
          <w:tcPr>
            <w:tcW w:w="898" w:type="dxa"/>
            <w:tcBorders>
              <w:tl2br w:val="nil"/>
              <w:tr2bl w:val="nil"/>
            </w:tcBorders>
            <w:vAlign w:val="center"/>
          </w:tcPr>
          <w:p w14:paraId="442765F4">
            <w:pPr>
              <w:widowControl/>
              <w:jc w:val="center"/>
            </w:pPr>
            <w:r>
              <w:rPr>
                <w:rFonts w:ascii="Times New Roman" w:hAnsi="Times New Roman" w:cs="Times New Roman"/>
              </w:rPr>
              <w:t>有</w:t>
            </w:r>
          </w:p>
        </w:tc>
        <w:tc>
          <w:tcPr>
            <w:tcW w:w="426" w:type="dxa"/>
            <w:tcBorders>
              <w:tl2br w:val="nil"/>
              <w:tr2bl w:val="nil"/>
            </w:tcBorders>
            <w:vAlign w:val="center"/>
          </w:tcPr>
          <w:p w14:paraId="481C83BC">
            <w:pPr>
              <w:widowControl/>
              <w:jc w:val="center"/>
            </w:pPr>
          </w:p>
        </w:tc>
      </w:tr>
    </w:tbl>
    <w:p w14:paraId="76398AE1">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18"/>
        <w:gridCol w:w="767"/>
        <w:gridCol w:w="1937"/>
        <w:gridCol w:w="1276"/>
        <w:gridCol w:w="1465"/>
        <w:gridCol w:w="1134"/>
        <w:gridCol w:w="992"/>
        <w:gridCol w:w="709"/>
        <w:gridCol w:w="567"/>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17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18"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767"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937"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76"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465"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34"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92"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09"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567"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r>
              <w:rPr>
                <w:rFonts w:hint="eastAsia"/>
                <w:b/>
                <w:bCs/>
              </w:rPr>
              <w:t>可计分</w:t>
            </w:r>
          </w:p>
        </w:tc>
        <w:tc>
          <w:tcPr>
            <w:tcW w:w="818"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767"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937"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76"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1465"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34"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992"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09"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567"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tcBorders>
              <w:tl2br w:val="nil"/>
              <w:tr2bl w:val="nil"/>
            </w:tcBorders>
            <w:vAlign w:val="center"/>
          </w:tcPr>
          <w:p w14:paraId="4A9355D5">
            <w:pPr>
              <w:overflowPunct w:val="0"/>
              <w:jc w:val="center"/>
              <w:rPr>
                <w:rFonts w:hint="eastAsia" w:asciiTheme="minorEastAsia" w:hAnsiTheme="minorEastAsia" w:cstheme="minorEastAsia"/>
                <w:b/>
                <w:bCs/>
              </w:rPr>
            </w:pPr>
            <w:r>
              <w:rPr>
                <w:rFonts w:hint="eastAsia"/>
                <w:b/>
                <w:bCs/>
              </w:rPr>
              <w:t>不可计分</w:t>
            </w:r>
          </w:p>
        </w:tc>
        <w:tc>
          <w:tcPr>
            <w:tcW w:w="818" w:type="dxa"/>
            <w:tcBorders>
              <w:tl2br w:val="nil"/>
              <w:tr2bl w:val="nil"/>
            </w:tcBorders>
            <w:vAlign w:val="center"/>
          </w:tcPr>
          <w:p w14:paraId="72346667">
            <w:pPr>
              <w:overflowPunct w:val="0"/>
              <w:jc w:val="center"/>
              <w:rPr>
                <w:rFonts w:hint="eastAsia" w:asciiTheme="minorEastAsia" w:hAnsiTheme="minorEastAsia" w:cstheme="minorEastAsia"/>
              </w:rPr>
            </w:pPr>
            <w:r>
              <w:rPr>
                <w:rFonts w:hint="eastAsia" w:asciiTheme="minorEastAsia" w:hAnsiTheme="minorEastAsia" w:cstheme="minorEastAsia"/>
              </w:rPr>
              <w:t>1</w:t>
            </w:r>
          </w:p>
        </w:tc>
        <w:tc>
          <w:tcPr>
            <w:tcW w:w="767" w:type="dxa"/>
            <w:tcBorders>
              <w:tl2br w:val="nil"/>
              <w:tr2bl w:val="nil"/>
            </w:tcBorders>
            <w:vAlign w:val="center"/>
          </w:tcPr>
          <w:p w14:paraId="2C065E79">
            <w:pPr>
              <w:overflowPunct w:val="0"/>
              <w:jc w:val="center"/>
              <w:rPr>
                <w:rFonts w:hint="eastAsia" w:asciiTheme="minorEastAsia" w:hAnsiTheme="minorEastAsia" w:cstheme="minorEastAsia"/>
              </w:rPr>
            </w:pPr>
            <w:r>
              <w:rPr>
                <w:rFonts w:hint="eastAsia" w:asciiTheme="minorEastAsia" w:hAnsiTheme="minorEastAsia" w:cstheme="minorEastAsia"/>
              </w:rPr>
              <w:t>D</w:t>
            </w:r>
          </w:p>
        </w:tc>
        <w:tc>
          <w:tcPr>
            <w:tcW w:w="1937" w:type="dxa"/>
            <w:tcBorders>
              <w:tl2br w:val="nil"/>
              <w:tr2bl w:val="nil"/>
            </w:tcBorders>
            <w:vAlign w:val="center"/>
          </w:tcPr>
          <w:p w14:paraId="7580AAD8">
            <w:pPr>
              <w:overflowPunct w:val="0"/>
              <w:jc w:val="center"/>
              <w:rPr>
                <w:rFonts w:hint="eastAsia" w:asciiTheme="minorEastAsia" w:hAnsiTheme="minorEastAsia" w:cstheme="minorEastAsia"/>
              </w:rPr>
            </w:pPr>
            <w:r>
              <w:rPr>
                <w:rFonts w:hint="eastAsia" w:asciiTheme="minorEastAsia" w:hAnsiTheme="minorEastAsia" w:cstheme="minorEastAsia"/>
              </w:rPr>
              <w:t>中国热区农业气候资源时空特征及其区划</w:t>
            </w:r>
          </w:p>
        </w:tc>
        <w:tc>
          <w:tcPr>
            <w:tcW w:w="1276" w:type="dxa"/>
            <w:tcBorders>
              <w:tl2br w:val="nil"/>
              <w:tr2bl w:val="nil"/>
            </w:tcBorders>
            <w:vAlign w:val="center"/>
          </w:tcPr>
          <w:p w14:paraId="04DE87F0">
            <w:pPr>
              <w:overflowPunct w:val="0"/>
              <w:jc w:val="center"/>
              <w:rPr>
                <w:rFonts w:hint="eastAsia" w:asciiTheme="minorEastAsia" w:hAnsiTheme="minorEastAsia" w:cstheme="minorEastAsia"/>
              </w:rPr>
            </w:pPr>
            <w:r>
              <w:rPr>
                <w:rFonts w:hint="eastAsia" w:asciiTheme="minorEastAsia" w:hAnsiTheme="minorEastAsia" w:cstheme="minorEastAsia"/>
              </w:rPr>
              <w:t>科技创新奖二等奖</w:t>
            </w:r>
          </w:p>
        </w:tc>
        <w:tc>
          <w:tcPr>
            <w:tcW w:w="1465" w:type="dxa"/>
            <w:tcBorders>
              <w:tl2br w:val="nil"/>
              <w:tr2bl w:val="nil"/>
            </w:tcBorders>
            <w:vAlign w:val="center"/>
          </w:tcPr>
          <w:p w14:paraId="4B1D38F2">
            <w:pPr>
              <w:overflowPunct w:val="0"/>
              <w:jc w:val="center"/>
              <w:rPr>
                <w:rFonts w:hint="eastAsia" w:asciiTheme="minorEastAsia" w:hAnsiTheme="minorEastAsia" w:cstheme="minorEastAsia"/>
              </w:rPr>
            </w:pPr>
            <w:r>
              <w:rPr>
                <w:rFonts w:hint="eastAsia" w:asciiTheme="minorEastAsia" w:hAnsiTheme="minorEastAsia" w:cstheme="minorEastAsia"/>
              </w:rPr>
              <w:t>中国热带农业科学院科学技术奖</w:t>
            </w:r>
          </w:p>
        </w:tc>
        <w:tc>
          <w:tcPr>
            <w:tcW w:w="1134" w:type="dxa"/>
            <w:tcBorders>
              <w:tl2br w:val="nil"/>
              <w:tr2bl w:val="nil"/>
            </w:tcBorders>
            <w:vAlign w:val="center"/>
          </w:tcPr>
          <w:p w14:paraId="4A26F0BF">
            <w:pPr>
              <w:overflowPunct w:val="0"/>
              <w:jc w:val="center"/>
              <w:rPr>
                <w:rFonts w:hint="eastAsia" w:asciiTheme="minorEastAsia" w:hAnsiTheme="minorEastAsia" w:cstheme="minorEastAsia"/>
              </w:rPr>
            </w:pPr>
            <w:r>
              <w:rPr>
                <w:rFonts w:hint="eastAsia" w:asciiTheme="minorEastAsia" w:hAnsiTheme="minorEastAsia" w:cstheme="minorEastAsia"/>
              </w:rPr>
              <w:t>2021.12</w:t>
            </w:r>
          </w:p>
        </w:tc>
        <w:tc>
          <w:tcPr>
            <w:tcW w:w="992" w:type="dxa"/>
            <w:tcBorders>
              <w:tl2br w:val="nil"/>
              <w:tr2bl w:val="nil"/>
            </w:tcBorders>
            <w:vAlign w:val="center"/>
          </w:tcPr>
          <w:p w14:paraId="61B4D7C1">
            <w:pPr>
              <w:overflowPunct w:val="0"/>
              <w:jc w:val="center"/>
              <w:rPr>
                <w:rFonts w:hint="eastAsia" w:asciiTheme="minorEastAsia" w:hAnsiTheme="minorEastAsia" w:cstheme="minorEastAsia"/>
              </w:rPr>
            </w:pPr>
            <w:r>
              <w:rPr>
                <w:rFonts w:hint="eastAsia" w:asciiTheme="minorEastAsia" w:hAnsiTheme="minorEastAsia" w:cstheme="minorEastAsia"/>
              </w:rPr>
              <w:t>第一</w:t>
            </w:r>
          </w:p>
        </w:tc>
        <w:tc>
          <w:tcPr>
            <w:tcW w:w="709" w:type="dxa"/>
            <w:tcBorders>
              <w:tl2br w:val="nil"/>
              <w:tr2bl w:val="nil"/>
            </w:tcBorders>
            <w:vAlign w:val="center"/>
          </w:tcPr>
          <w:p w14:paraId="5E3F4C2A">
            <w:pPr>
              <w:overflowPunct w:val="0"/>
              <w:jc w:val="center"/>
              <w:rPr>
                <w:rFonts w:hint="eastAsia" w:asciiTheme="minorEastAsia" w:hAnsiTheme="minorEastAsia" w:cstheme="minorEastAsia"/>
              </w:rPr>
            </w:pPr>
          </w:p>
        </w:tc>
        <w:tc>
          <w:tcPr>
            <w:tcW w:w="567" w:type="dxa"/>
            <w:tcBorders>
              <w:tl2br w:val="nil"/>
              <w:tr2bl w:val="nil"/>
            </w:tcBorders>
            <w:vAlign w:val="center"/>
          </w:tcPr>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723"/>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73"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723"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vAlign w:val="center"/>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vAlign w:val="center"/>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vAlign w:val="center"/>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vAlign w:val="center"/>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vAlign w:val="center"/>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vAlign w:val="center"/>
          </w:tcPr>
          <w:p w14:paraId="6AFF71F9">
            <w:pPr>
              <w:widowControl/>
              <w:jc w:val="center"/>
              <w:rPr>
                <w:rFonts w:hint="eastAsia" w:asciiTheme="minorEastAsia" w:hAnsiTheme="minorEastAsia" w:cstheme="minorEastAsia"/>
              </w:rPr>
            </w:pPr>
          </w:p>
        </w:tc>
        <w:tc>
          <w:tcPr>
            <w:tcW w:w="723" w:type="dxa"/>
            <w:tcBorders>
              <w:bottom w:val="single" w:color="000000" w:sz="12" w:space="0"/>
              <w:tl2br w:val="nil"/>
              <w:tr2bl w:val="nil"/>
            </w:tcBorders>
            <w:vAlign w:val="center"/>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vAlign w:val="center"/>
          </w:tcPr>
          <w:p w14:paraId="0146309A">
            <w:pPr>
              <w:overflowPunct w:val="0"/>
              <w:jc w:val="center"/>
              <w:rPr>
                <w:rFonts w:hint="eastAsia" w:asciiTheme="minorEastAsia" w:hAnsiTheme="minorEastAsia" w:cstheme="minorEastAsia"/>
              </w:rPr>
            </w:pPr>
            <w:r>
              <w:rPr>
                <w:rFonts w:hint="eastAsia" w:asciiTheme="minorEastAsia" w:hAnsiTheme="minorEastAsia" w:cstheme="minorEastAsia"/>
              </w:rPr>
              <w:t>1</w:t>
            </w:r>
          </w:p>
        </w:tc>
        <w:tc>
          <w:tcPr>
            <w:tcW w:w="1370" w:type="dxa"/>
            <w:tcBorders>
              <w:top w:val="single" w:color="000000" w:sz="12" w:space="0"/>
            </w:tcBorders>
            <w:vAlign w:val="center"/>
          </w:tcPr>
          <w:p w14:paraId="2C068542">
            <w:pPr>
              <w:widowControl/>
              <w:overflowPunct w:val="0"/>
              <w:jc w:val="center"/>
              <w:rPr>
                <w:rFonts w:hint="eastAsia" w:asciiTheme="minorEastAsia" w:hAnsiTheme="minorEastAsia" w:cstheme="minorEastAsia"/>
              </w:rPr>
            </w:pPr>
            <w:r>
              <w:rPr>
                <w:rFonts w:hint="eastAsia" w:asciiTheme="minorEastAsia" w:hAnsiTheme="minorEastAsia" w:cstheme="minorEastAsia"/>
              </w:rPr>
              <w:t>D</w:t>
            </w:r>
          </w:p>
        </w:tc>
        <w:tc>
          <w:tcPr>
            <w:tcW w:w="2242" w:type="dxa"/>
            <w:tcBorders>
              <w:top w:val="single" w:color="000000" w:sz="12" w:space="0"/>
            </w:tcBorders>
            <w:vAlign w:val="center"/>
          </w:tcPr>
          <w:p w14:paraId="192A0B36">
            <w:pPr>
              <w:widowControl/>
              <w:overflowPunct w:val="0"/>
              <w:jc w:val="center"/>
              <w:rPr>
                <w:rFonts w:hint="eastAsia" w:asciiTheme="minorEastAsia" w:hAnsiTheme="minorEastAsia" w:cstheme="minorEastAsia"/>
              </w:rPr>
            </w:pPr>
            <w:r>
              <w:rPr>
                <w:rFonts w:hint="eastAsia" w:asciiTheme="minorEastAsia" w:hAnsiTheme="minorEastAsia" w:cstheme="minorEastAsia"/>
              </w:rPr>
              <w:t>压力引发的高学历科研人员早逝现象加剧原因探究及对策建议</w:t>
            </w:r>
          </w:p>
        </w:tc>
        <w:tc>
          <w:tcPr>
            <w:tcW w:w="1964" w:type="dxa"/>
            <w:tcBorders>
              <w:top w:val="single" w:color="000000" w:sz="12" w:space="0"/>
            </w:tcBorders>
            <w:vAlign w:val="center"/>
          </w:tcPr>
          <w:p w14:paraId="3BAB7AA4">
            <w:pPr>
              <w:widowControl/>
              <w:overflowPunct w:val="0"/>
              <w:jc w:val="center"/>
              <w:rPr>
                <w:rFonts w:hint="eastAsia" w:asciiTheme="minorEastAsia" w:hAnsiTheme="minorEastAsia" w:cstheme="minorEastAsia"/>
              </w:rPr>
            </w:pPr>
            <w:r>
              <w:rPr>
                <w:rFonts w:hint="eastAsia" w:asciiTheme="minorEastAsia" w:hAnsiTheme="minorEastAsia" w:cstheme="minorEastAsia"/>
              </w:rPr>
              <w:t>被农工党海南省委员会采纳、获农工党中央采用</w:t>
            </w:r>
          </w:p>
        </w:tc>
        <w:tc>
          <w:tcPr>
            <w:tcW w:w="1595" w:type="dxa"/>
            <w:tcBorders>
              <w:top w:val="single" w:color="000000" w:sz="12" w:space="0"/>
            </w:tcBorders>
            <w:vAlign w:val="center"/>
          </w:tcPr>
          <w:p w14:paraId="5314BC31">
            <w:pPr>
              <w:widowControl/>
              <w:overflowPunct w:val="0"/>
              <w:jc w:val="center"/>
              <w:rPr>
                <w:rFonts w:hint="eastAsia" w:asciiTheme="minorEastAsia" w:hAnsiTheme="minorEastAsia" w:cstheme="minorEastAsia"/>
              </w:rPr>
            </w:pPr>
            <w:r>
              <w:rPr>
                <w:rFonts w:hint="eastAsia" w:asciiTheme="minorEastAsia" w:hAnsiTheme="minorEastAsia" w:cstheme="minorEastAsia"/>
              </w:rPr>
              <w:t>2025.12</w:t>
            </w:r>
          </w:p>
        </w:tc>
        <w:tc>
          <w:tcPr>
            <w:tcW w:w="737" w:type="dxa"/>
            <w:tcBorders>
              <w:top w:val="single" w:color="000000" w:sz="12" w:space="0"/>
            </w:tcBorders>
            <w:vAlign w:val="center"/>
          </w:tcPr>
          <w:p w14:paraId="7121FB6F">
            <w:pPr>
              <w:widowControl/>
              <w:overflowPunct w:val="0"/>
              <w:jc w:val="center"/>
              <w:rPr>
                <w:rFonts w:hint="eastAsia" w:asciiTheme="minorEastAsia" w:hAnsiTheme="minorEastAsia" w:cstheme="minorEastAsia"/>
              </w:rPr>
            </w:pPr>
          </w:p>
        </w:tc>
        <w:tc>
          <w:tcPr>
            <w:tcW w:w="723" w:type="dxa"/>
            <w:tcBorders>
              <w:top w:val="single" w:color="000000" w:sz="12" w:space="0"/>
            </w:tcBorders>
            <w:vAlign w:val="center"/>
          </w:tcPr>
          <w:p w14:paraId="384D051A">
            <w:pPr>
              <w:widowControl/>
              <w:overflowPunct w:val="0"/>
              <w:jc w:val="center"/>
              <w:rPr>
                <w:rFonts w:hint="eastAsia" w:asciiTheme="minorEastAsia" w:hAnsiTheme="minorEastAsia" w:cstheme="minorEastAsia"/>
              </w:rPr>
            </w:pPr>
          </w:p>
        </w:tc>
      </w:tr>
    </w:tbl>
    <w:p w14:paraId="343A3EB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1802"/>
        <w:gridCol w:w="1418"/>
        <w:gridCol w:w="107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1802"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18"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107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1802"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18"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107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1802" w:type="dxa"/>
            <w:tcBorders>
              <w:top w:val="single" w:color="000000" w:sz="12" w:space="0"/>
            </w:tcBorders>
          </w:tcPr>
          <w:p w14:paraId="640E589B">
            <w:pPr>
              <w:widowControl/>
              <w:jc w:val="center"/>
              <w:rPr>
                <w:rFonts w:hint="eastAsia" w:asciiTheme="minorEastAsia" w:hAnsiTheme="minorEastAsia" w:cstheme="minorEastAsia"/>
              </w:rPr>
            </w:pPr>
          </w:p>
        </w:tc>
        <w:tc>
          <w:tcPr>
            <w:tcW w:w="1418" w:type="dxa"/>
            <w:tcBorders>
              <w:top w:val="single" w:color="000000" w:sz="12" w:space="0"/>
            </w:tcBorders>
          </w:tcPr>
          <w:p w14:paraId="4760EEDE">
            <w:pPr>
              <w:widowControl/>
              <w:jc w:val="center"/>
              <w:rPr>
                <w:rFonts w:hint="eastAsia" w:asciiTheme="minorEastAsia" w:hAnsiTheme="minorEastAsia" w:cstheme="minorEastAsia"/>
              </w:rPr>
            </w:pPr>
          </w:p>
        </w:tc>
        <w:tc>
          <w:tcPr>
            <w:tcW w:w="107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62728143">
            <w:pPr>
              <w:widowControl/>
              <w:jc w:val="center"/>
              <w:rPr>
                <w:rFonts w:hint="eastAsia" w:asciiTheme="minorEastAsia" w:hAnsiTheme="minorEastAsia" w:cstheme="minorEastAsia"/>
              </w:rPr>
            </w:pPr>
          </w:p>
        </w:tc>
      </w:tr>
    </w:tbl>
    <w:p w14:paraId="2F5B571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708"/>
        <w:gridCol w:w="709"/>
        <w:gridCol w:w="1418"/>
        <w:gridCol w:w="1360"/>
        <w:gridCol w:w="1050"/>
        <w:gridCol w:w="1341"/>
        <w:gridCol w:w="909"/>
        <w:gridCol w:w="1411"/>
        <w:gridCol w:w="700"/>
      </w:tblGrid>
      <w:tr w14:paraId="07A292F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488A95D3">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50FD2A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534" w:type="dxa"/>
            <w:tcBorders>
              <w:tl2br w:val="nil"/>
              <w:tr2bl w:val="nil"/>
            </w:tcBorders>
          </w:tcPr>
          <w:p w14:paraId="02ED33B3">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708" w:type="dxa"/>
            <w:tcBorders>
              <w:tl2br w:val="nil"/>
              <w:tr2bl w:val="nil"/>
            </w:tcBorders>
          </w:tcPr>
          <w:p w14:paraId="60E51A50">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709" w:type="dxa"/>
            <w:tcBorders>
              <w:tl2br w:val="nil"/>
              <w:tr2bl w:val="nil"/>
            </w:tcBorders>
          </w:tcPr>
          <w:p w14:paraId="502F696C">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45EC3677">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418" w:type="dxa"/>
            <w:tcBorders>
              <w:tl2br w:val="nil"/>
              <w:tr2bl w:val="nil"/>
            </w:tcBorders>
          </w:tcPr>
          <w:p w14:paraId="11F25218">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360" w:type="dxa"/>
            <w:tcBorders>
              <w:tl2br w:val="nil"/>
              <w:tr2bl w:val="nil"/>
            </w:tcBorders>
          </w:tcPr>
          <w:p w14:paraId="1844148C">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06D510AF">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36EDCA8A">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5B7FD61D">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52460966">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63E3795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28B34FBB">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2069134">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7822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534" w:type="dxa"/>
            <w:tcBorders>
              <w:bottom w:val="single" w:color="000000" w:sz="12" w:space="0"/>
              <w:tl2br w:val="nil"/>
              <w:tr2bl w:val="nil"/>
            </w:tcBorders>
            <w:vAlign w:val="center"/>
          </w:tcPr>
          <w:p w14:paraId="1B4D48A3">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708" w:type="dxa"/>
            <w:tcBorders>
              <w:bottom w:val="single" w:color="000000" w:sz="12" w:space="0"/>
              <w:tl2br w:val="nil"/>
              <w:tr2bl w:val="nil"/>
            </w:tcBorders>
            <w:vAlign w:val="center"/>
          </w:tcPr>
          <w:p w14:paraId="7EE84C35">
            <w:pPr>
              <w:jc w:val="center"/>
              <w:rPr>
                <w:rFonts w:hint="eastAsia" w:asciiTheme="minorEastAsia" w:hAnsiTheme="minorEastAsia" w:cstheme="minorEastAsia"/>
              </w:rPr>
            </w:pPr>
          </w:p>
        </w:tc>
        <w:tc>
          <w:tcPr>
            <w:tcW w:w="709" w:type="dxa"/>
            <w:tcBorders>
              <w:bottom w:val="single" w:color="000000" w:sz="12" w:space="0"/>
              <w:tl2br w:val="nil"/>
              <w:tr2bl w:val="nil"/>
            </w:tcBorders>
            <w:vAlign w:val="center"/>
          </w:tcPr>
          <w:p w14:paraId="30C099E5">
            <w:pPr>
              <w:jc w:val="center"/>
              <w:rPr>
                <w:rFonts w:hint="eastAsia" w:asciiTheme="minorEastAsia" w:hAnsiTheme="minorEastAsia" w:cstheme="minorEastAsia"/>
              </w:rPr>
            </w:pPr>
          </w:p>
        </w:tc>
        <w:tc>
          <w:tcPr>
            <w:tcW w:w="1418" w:type="dxa"/>
            <w:tcBorders>
              <w:bottom w:val="single" w:color="000000" w:sz="12" w:space="0"/>
              <w:tl2br w:val="nil"/>
              <w:tr2bl w:val="nil"/>
            </w:tcBorders>
            <w:vAlign w:val="center"/>
          </w:tcPr>
          <w:p w14:paraId="67DCBDC8">
            <w:pPr>
              <w:jc w:val="center"/>
              <w:rPr>
                <w:rFonts w:hint="eastAsia" w:asciiTheme="minorEastAsia" w:hAnsiTheme="minorEastAsia" w:cstheme="minorEastAsia"/>
              </w:rPr>
            </w:pPr>
          </w:p>
        </w:tc>
        <w:tc>
          <w:tcPr>
            <w:tcW w:w="1360" w:type="dxa"/>
            <w:tcBorders>
              <w:bottom w:val="single" w:color="000000" w:sz="12" w:space="0"/>
              <w:tl2br w:val="nil"/>
              <w:tr2bl w:val="nil"/>
            </w:tcBorders>
            <w:vAlign w:val="center"/>
          </w:tcPr>
          <w:p w14:paraId="1A698876">
            <w:pPr>
              <w:jc w:val="center"/>
              <w:rPr>
                <w:rFonts w:hint="eastAsia" w:asciiTheme="minorEastAsia" w:hAnsiTheme="minorEastAsia" w:cstheme="minorEastAsia"/>
              </w:rPr>
            </w:pPr>
          </w:p>
        </w:tc>
        <w:tc>
          <w:tcPr>
            <w:tcW w:w="1050" w:type="dxa"/>
            <w:tcBorders>
              <w:bottom w:val="single" w:color="000000" w:sz="12" w:space="0"/>
              <w:tl2br w:val="nil"/>
              <w:tr2bl w:val="nil"/>
            </w:tcBorders>
            <w:vAlign w:val="center"/>
          </w:tcPr>
          <w:p w14:paraId="5DA4D26F">
            <w:pPr>
              <w:jc w:val="center"/>
              <w:rPr>
                <w:rFonts w:hint="eastAsia" w:asciiTheme="minorEastAsia" w:hAnsiTheme="minorEastAsia" w:cstheme="minorEastAsia"/>
              </w:rPr>
            </w:pPr>
          </w:p>
        </w:tc>
        <w:tc>
          <w:tcPr>
            <w:tcW w:w="1341" w:type="dxa"/>
            <w:tcBorders>
              <w:bottom w:val="single" w:color="000000" w:sz="12" w:space="0"/>
              <w:tl2br w:val="nil"/>
              <w:tr2bl w:val="nil"/>
            </w:tcBorders>
            <w:vAlign w:val="center"/>
          </w:tcPr>
          <w:p w14:paraId="1729D5AD">
            <w:pPr>
              <w:jc w:val="center"/>
              <w:rPr>
                <w:rFonts w:hint="eastAsia" w:asciiTheme="minorEastAsia" w:hAnsiTheme="minorEastAsia" w:cstheme="minorEastAsia"/>
              </w:rPr>
            </w:pPr>
          </w:p>
        </w:tc>
        <w:tc>
          <w:tcPr>
            <w:tcW w:w="909" w:type="dxa"/>
            <w:tcBorders>
              <w:bottom w:val="single" w:color="000000" w:sz="12" w:space="0"/>
              <w:tl2br w:val="nil"/>
              <w:tr2bl w:val="nil"/>
            </w:tcBorders>
            <w:vAlign w:val="center"/>
          </w:tcPr>
          <w:p w14:paraId="3AF71029">
            <w:pPr>
              <w:jc w:val="center"/>
              <w:rPr>
                <w:rFonts w:hint="eastAsia" w:asciiTheme="minorEastAsia" w:hAnsiTheme="minorEastAsia" w:cstheme="minorEastAsia"/>
              </w:rPr>
            </w:pPr>
          </w:p>
        </w:tc>
        <w:tc>
          <w:tcPr>
            <w:tcW w:w="1411" w:type="dxa"/>
            <w:tcBorders>
              <w:bottom w:val="single" w:color="000000" w:sz="12" w:space="0"/>
              <w:tl2br w:val="nil"/>
              <w:tr2bl w:val="nil"/>
            </w:tcBorders>
            <w:vAlign w:val="center"/>
          </w:tcPr>
          <w:p w14:paraId="3333C538">
            <w:pPr>
              <w:jc w:val="center"/>
              <w:rPr>
                <w:rFonts w:hint="eastAsia" w:asciiTheme="minorEastAsia" w:hAnsiTheme="minorEastAsia" w:cstheme="minorEastAsia"/>
              </w:rPr>
            </w:pPr>
          </w:p>
        </w:tc>
        <w:tc>
          <w:tcPr>
            <w:tcW w:w="700" w:type="dxa"/>
            <w:tcBorders>
              <w:bottom w:val="single" w:color="000000" w:sz="12" w:space="0"/>
              <w:tl2br w:val="nil"/>
              <w:tr2bl w:val="nil"/>
            </w:tcBorders>
            <w:vAlign w:val="center"/>
          </w:tcPr>
          <w:p w14:paraId="6421C464">
            <w:pPr>
              <w:jc w:val="center"/>
              <w:rPr>
                <w:rFonts w:hint="eastAsia" w:asciiTheme="minorEastAsia" w:hAnsiTheme="minorEastAsia" w:cstheme="minorEastAsia"/>
              </w:rPr>
            </w:pPr>
          </w:p>
        </w:tc>
      </w:tr>
      <w:tr w14:paraId="3242F2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restart"/>
            <w:tcBorders>
              <w:top w:val="single" w:color="000000" w:sz="12" w:space="0"/>
            </w:tcBorders>
            <w:vAlign w:val="center"/>
          </w:tcPr>
          <w:p w14:paraId="61CB5B85">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708" w:type="dxa"/>
            <w:tcBorders>
              <w:top w:val="single" w:color="000000" w:sz="12" w:space="0"/>
              <w:bottom w:val="single" w:color="000000" w:sz="4" w:space="0"/>
            </w:tcBorders>
            <w:vAlign w:val="center"/>
          </w:tcPr>
          <w:p w14:paraId="5182E265">
            <w:pPr>
              <w:jc w:val="center"/>
              <w:rPr>
                <w:rFonts w:hint="eastAsia" w:asciiTheme="minorEastAsia" w:hAnsiTheme="minorEastAsia" w:cstheme="minorEastAsia"/>
              </w:rPr>
            </w:pPr>
            <w:r>
              <w:rPr>
                <w:rFonts w:hint="eastAsia" w:asciiTheme="minorEastAsia" w:hAnsiTheme="minorEastAsia" w:cstheme="minorEastAsia"/>
              </w:rPr>
              <w:t>1</w:t>
            </w:r>
          </w:p>
        </w:tc>
        <w:tc>
          <w:tcPr>
            <w:tcW w:w="709" w:type="dxa"/>
            <w:tcBorders>
              <w:top w:val="single" w:color="000000" w:sz="12" w:space="0"/>
              <w:bottom w:val="single" w:color="000000" w:sz="4" w:space="0"/>
            </w:tcBorders>
            <w:vAlign w:val="center"/>
          </w:tcPr>
          <w:p w14:paraId="253417CE">
            <w:pPr>
              <w:jc w:val="center"/>
              <w:rPr>
                <w:rFonts w:hint="eastAsia" w:asciiTheme="minorEastAsia" w:hAnsiTheme="minorEastAsia" w:cstheme="minorEastAsia"/>
              </w:rPr>
            </w:pPr>
            <w:r>
              <w:rPr>
                <w:rFonts w:hint="eastAsia" w:asciiTheme="minorEastAsia" w:hAnsiTheme="minorEastAsia" w:cstheme="minorEastAsia"/>
              </w:rPr>
              <w:t>D</w:t>
            </w:r>
          </w:p>
        </w:tc>
        <w:tc>
          <w:tcPr>
            <w:tcW w:w="1418" w:type="dxa"/>
            <w:tcBorders>
              <w:top w:val="single" w:color="000000" w:sz="12" w:space="0"/>
              <w:bottom w:val="single" w:color="000000" w:sz="4" w:space="0"/>
            </w:tcBorders>
            <w:vAlign w:val="center"/>
          </w:tcPr>
          <w:p w14:paraId="5A820EE1">
            <w:pPr>
              <w:jc w:val="center"/>
              <w:rPr>
                <w:rFonts w:hint="eastAsia" w:asciiTheme="minorEastAsia" w:hAnsiTheme="minorEastAsia" w:cstheme="minorEastAsia"/>
              </w:rPr>
            </w:pPr>
            <w:r>
              <w:rPr>
                <w:rFonts w:hint="eastAsia" w:asciiTheme="minorEastAsia" w:hAnsiTheme="minorEastAsia" w:cstheme="minorEastAsia"/>
              </w:rPr>
              <w:t>海南天然橡胶农情遥感监测运行服务系统V1.0</w:t>
            </w:r>
          </w:p>
        </w:tc>
        <w:tc>
          <w:tcPr>
            <w:tcW w:w="1360" w:type="dxa"/>
            <w:tcBorders>
              <w:top w:val="single" w:color="000000" w:sz="12" w:space="0"/>
              <w:bottom w:val="single" w:color="000000" w:sz="4" w:space="0"/>
            </w:tcBorders>
            <w:vAlign w:val="center"/>
          </w:tcPr>
          <w:p w14:paraId="4A81ADCC">
            <w:pPr>
              <w:jc w:val="center"/>
              <w:rPr>
                <w:rFonts w:hint="eastAsia" w:asciiTheme="minorEastAsia" w:hAnsiTheme="minorEastAsia" w:cstheme="minorEastAsia"/>
              </w:rPr>
            </w:pPr>
            <w:r>
              <w:rPr>
                <w:rFonts w:hint="eastAsia" w:asciiTheme="minorEastAsia" w:hAnsiTheme="minorEastAsia" w:cstheme="minorEastAsia"/>
              </w:rPr>
              <w:t>软著登字第12182047号, 登记号2023SR1594874</w:t>
            </w:r>
          </w:p>
        </w:tc>
        <w:tc>
          <w:tcPr>
            <w:tcW w:w="1050" w:type="dxa"/>
            <w:tcBorders>
              <w:top w:val="single" w:color="000000" w:sz="12" w:space="0"/>
              <w:bottom w:val="single" w:color="000000" w:sz="4" w:space="0"/>
            </w:tcBorders>
            <w:vAlign w:val="center"/>
          </w:tcPr>
          <w:p w14:paraId="6BF53FB3">
            <w:pPr>
              <w:jc w:val="center"/>
              <w:rPr>
                <w:rFonts w:hint="eastAsia" w:asciiTheme="minorEastAsia" w:hAnsiTheme="minorEastAsia" w:cstheme="minorEastAsia"/>
              </w:rPr>
            </w:pPr>
            <w:r>
              <w:rPr>
                <w:rFonts w:hint="eastAsia" w:asciiTheme="minorEastAsia" w:hAnsiTheme="minorEastAsia" w:cstheme="minorEastAsia"/>
              </w:rPr>
              <w:t>软件著作权</w:t>
            </w:r>
          </w:p>
        </w:tc>
        <w:tc>
          <w:tcPr>
            <w:tcW w:w="1341" w:type="dxa"/>
            <w:tcBorders>
              <w:top w:val="single" w:color="000000" w:sz="12" w:space="0"/>
              <w:bottom w:val="single" w:color="000000" w:sz="4" w:space="0"/>
            </w:tcBorders>
            <w:vAlign w:val="center"/>
          </w:tcPr>
          <w:p w14:paraId="3A99B901">
            <w:pPr>
              <w:jc w:val="center"/>
              <w:rPr>
                <w:rFonts w:hint="eastAsia" w:asciiTheme="minorEastAsia" w:hAnsiTheme="minorEastAsia" w:cstheme="minorEastAsia"/>
              </w:rPr>
            </w:pPr>
            <w:r>
              <w:rPr>
                <w:rFonts w:hint="eastAsia" w:asciiTheme="minorEastAsia" w:hAnsiTheme="minorEastAsia" w:cstheme="minorEastAsia"/>
              </w:rPr>
              <w:t>2023.12</w:t>
            </w:r>
          </w:p>
        </w:tc>
        <w:tc>
          <w:tcPr>
            <w:tcW w:w="909" w:type="dxa"/>
            <w:tcBorders>
              <w:top w:val="single" w:color="000000" w:sz="12" w:space="0"/>
              <w:bottom w:val="single" w:color="000000" w:sz="4" w:space="0"/>
            </w:tcBorders>
            <w:vAlign w:val="center"/>
          </w:tcPr>
          <w:p w14:paraId="365B2252">
            <w:pPr>
              <w:jc w:val="center"/>
              <w:rPr>
                <w:rFonts w:hint="eastAsia" w:asciiTheme="minorEastAsia" w:hAnsiTheme="minorEastAsia" w:cstheme="minorEastAsia"/>
              </w:rPr>
            </w:pPr>
            <w:r>
              <w:rPr>
                <w:rFonts w:hint="eastAsia" w:asciiTheme="minorEastAsia" w:hAnsiTheme="minorEastAsia" w:cstheme="minorEastAsia"/>
              </w:rPr>
              <w:t>第一</w:t>
            </w:r>
          </w:p>
        </w:tc>
        <w:tc>
          <w:tcPr>
            <w:tcW w:w="1411" w:type="dxa"/>
            <w:tcBorders>
              <w:top w:val="single" w:color="000000" w:sz="12" w:space="0"/>
              <w:bottom w:val="single" w:color="000000" w:sz="4" w:space="0"/>
            </w:tcBorders>
            <w:vAlign w:val="center"/>
          </w:tcPr>
          <w:p w14:paraId="61407E27">
            <w:pPr>
              <w:jc w:val="center"/>
              <w:rPr>
                <w:rFonts w:hint="eastAsia" w:asciiTheme="minorEastAsia" w:hAnsiTheme="minorEastAsia" w:cstheme="minorEastAsia"/>
              </w:rPr>
            </w:pPr>
          </w:p>
        </w:tc>
        <w:tc>
          <w:tcPr>
            <w:tcW w:w="700" w:type="dxa"/>
            <w:tcBorders>
              <w:top w:val="single" w:color="000000" w:sz="12" w:space="0"/>
              <w:bottom w:val="single" w:color="000000" w:sz="4" w:space="0"/>
            </w:tcBorders>
            <w:vAlign w:val="center"/>
          </w:tcPr>
          <w:p w14:paraId="02347A42">
            <w:pPr>
              <w:jc w:val="center"/>
              <w:rPr>
                <w:rFonts w:hint="eastAsia" w:asciiTheme="minorEastAsia" w:hAnsiTheme="minorEastAsia" w:cstheme="minorEastAsia"/>
              </w:rPr>
            </w:pPr>
          </w:p>
        </w:tc>
      </w:tr>
      <w:tr w14:paraId="7BDAD2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continue"/>
            <w:tcBorders>
              <w:top w:val="single" w:color="000000" w:sz="12" w:space="0"/>
            </w:tcBorders>
          </w:tcPr>
          <w:p w14:paraId="4D5EA92A">
            <w:pPr>
              <w:jc w:val="left"/>
              <w:rPr>
                <w:rFonts w:hint="eastAsia" w:asciiTheme="minorEastAsia" w:hAnsiTheme="minorEastAsia" w:cstheme="minorEastAsia"/>
                <w:b/>
                <w:bCs/>
              </w:rPr>
            </w:pPr>
          </w:p>
        </w:tc>
        <w:tc>
          <w:tcPr>
            <w:tcW w:w="708" w:type="dxa"/>
            <w:tcBorders>
              <w:top w:val="single" w:color="000000" w:sz="4" w:space="0"/>
              <w:bottom w:val="single" w:color="000000" w:sz="4" w:space="0"/>
            </w:tcBorders>
            <w:vAlign w:val="center"/>
          </w:tcPr>
          <w:p w14:paraId="438CA0BA">
            <w:pPr>
              <w:jc w:val="center"/>
              <w:rPr>
                <w:rFonts w:hint="eastAsia" w:asciiTheme="minorEastAsia" w:hAnsiTheme="minorEastAsia" w:cstheme="minorEastAsia"/>
              </w:rPr>
            </w:pPr>
            <w:r>
              <w:rPr>
                <w:rFonts w:hint="eastAsia" w:asciiTheme="minorEastAsia" w:hAnsiTheme="minorEastAsia" w:cstheme="minorEastAsia"/>
              </w:rPr>
              <w:t>2</w:t>
            </w:r>
          </w:p>
        </w:tc>
        <w:tc>
          <w:tcPr>
            <w:tcW w:w="709" w:type="dxa"/>
            <w:tcBorders>
              <w:top w:val="single" w:color="000000" w:sz="4" w:space="0"/>
              <w:bottom w:val="single" w:color="000000" w:sz="4" w:space="0"/>
            </w:tcBorders>
            <w:vAlign w:val="center"/>
          </w:tcPr>
          <w:p w14:paraId="04FECBB4">
            <w:pPr>
              <w:jc w:val="center"/>
              <w:rPr>
                <w:rFonts w:hint="eastAsia" w:asciiTheme="minorEastAsia" w:hAnsiTheme="minorEastAsia" w:cstheme="minorEastAsia"/>
              </w:rPr>
            </w:pPr>
            <w:r>
              <w:rPr>
                <w:rFonts w:hint="eastAsia" w:asciiTheme="minorEastAsia" w:hAnsiTheme="minorEastAsia" w:cstheme="minorEastAsia"/>
              </w:rPr>
              <w:t>D</w:t>
            </w:r>
          </w:p>
        </w:tc>
        <w:tc>
          <w:tcPr>
            <w:tcW w:w="1418" w:type="dxa"/>
            <w:tcBorders>
              <w:top w:val="single" w:color="000000" w:sz="4" w:space="0"/>
              <w:bottom w:val="single" w:color="000000" w:sz="4" w:space="0"/>
            </w:tcBorders>
            <w:vAlign w:val="center"/>
          </w:tcPr>
          <w:p w14:paraId="3DD95A7C">
            <w:pPr>
              <w:jc w:val="center"/>
              <w:rPr>
                <w:rFonts w:hint="eastAsia" w:asciiTheme="minorEastAsia" w:hAnsiTheme="minorEastAsia" w:cstheme="minorEastAsia"/>
              </w:rPr>
            </w:pPr>
            <w:r>
              <w:rPr>
                <w:rFonts w:hint="eastAsia" w:asciiTheme="minorEastAsia" w:hAnsiTheme="minorEastAsia" w:cstheme="minorEastAsia"/>
              </w:rPr>
              <w:t>海南天然橡胶农情遥感信息展示系统V1.0</w:t>
            </w:r>
          </w:p>
        </w:tc>
        <w:tc>
          <w:tcPr>
            <w:tcW w:w="1360" w:type="dxa"/>
            <w:tcBorders>
              <w:top w:val="single" w:color="000000" w:sz="4" w:space="0"/>
              <w:bottom w:val="single" w:color="000000" w:sz="4" w:space="0"/>
            </w:tcBorders>
            <w:vAlign w:val="center"/>
          </w:tcPr>
          <w:p w14:paraId="56711353">
            <w:pPr>
              <w:jc w:val="center"/>
              <w:rPr>
                <w:rFonts w:hint="eastAsia" w:asciiTheme="minorEastAsia" w:hAnsiTheme="minorEastAsia" w:cstheme="minorEastAsia"/>
              </w:rPr>
            </w:pPr>
            <w:r>
              <w:rPr>
                <w:rFonts w:hint="eastAsia" w:asciiTheme="minorEastAsia" w:hAnsiTheme="minorEastAsia" w:cstheme="minorEastAsia"/>
              </w:rPr>
              <w:t>软著登字第12165023号, 登记号2023SR1577850</w:t>
            </w:r>
          </w:p>
        </w:tc>
        <w:tc>
          <w:tcPr>
            <w:tcW w:w="1050" w:type="dxa"/>
            <w:tcBorders>
              <w:top w:val="single" w:color="000000" w:sz="4" w:space="0"/>
              <w:bottom w:val="single" w:color="000000" w:sz="4" w:space="0"/>
            </w:tcBorders>
            <w:vAlign w:val="center"/>
          </w:tcPr>
          <w:p w14:paraId="4AFF2D8B">
            <w:pPr>
              <w:jc w:val="center"/>
              <w:rPr>
                <w:rFonts w:hint="eastAsia" w:asciiTheme="minorEastAsia" w:hAnsiTheme="minorEastAsia" w:cstheme="minorEastAsia"/>
              </w:rPr>
            </w:pPr>
            <w:r>
              <w:rPr>
                <w:rFonts w:hint="eastAsia" w:asciiTheme="minorEastAsia" w:hAnsiTheme="minorEastAsia" w:cstheme="minorEastAsia"/>
              </w:rPr>
              <w:t>软件著作权</w:t>
            </w:r>
          </w:p>
        </w:tc>
        <w:tc>
          <w:tcPr>
            <w:tcW w:w="1341" w:type="dxa"/>
            <w:tcBorders>
              <w:top w:val="single" w:color="000000" w:sz="4" w:space="0"/>
              <w:bottom w:val="single" w:color="000000" w:sz="4" w:space="0"/>
            </w:tcBorders>
            <w:vAlign w:val="center"/>
          </w:tcPr>
          <w:p w14:paraId="3A8317E5">
            <w:pPr>
              <w:jc w:val="center"/>
              <w:rPr>
                <w:rFonts w:hint="eastAsia" w:asciiTheme="minorEastAsia" w:hAnsiTheme="minorEastAsia" w:cstheme="minorEastAsia"/>
              </w:rPr>
            </w:pPr>
            <w:r>
              <w:rPr>
                <w:rFonts w:hint="eastAsia" w:asciiTheme="minorEastAsia" w:hAnsiTheme="minorEastAsia" w:cstheme="minorEastAsia"/>
              </w:rPr>
              <w:t>2023.12</w:t>
            </w:r>
          </w:p>
        </w:tc>
        <w:tc>
          <w:tcPr>
            <w:tcW w:w="909" w:type="dxa"/>
            <w:tcBorders>
              <w:top w:val="single" w:color="000000" w:sz="4" w:space="0"/>
              <w:bottom w:val="single" w:color="000000" w:sz="4" w:space="0"/>
            </w:tcBorders>
            <w:vAlign w:val="center"/>
          </w:tcPr>
          <w:p w14:paraId="52388355">
            <w:pPr>
              <w:jc w:val="center"/>
              <w:rPr>
                <w:rFonts w:hint="eastAsia" w:asciiTheme="minorEastAsia" w:hAnsiTheme="minorEastAsia" w:cstheme="minorEastAsia"/>
              </w:rPr>
            </w:pPr>
            <w:r>
              <w:rPr>
                <w:rFonts w:hint="eastAsia" w:asciiTheme="minorEastAsia" w:hAnsiTheme="minorEastAsia" w:cstheme="minorEastAsia"/>
              </w:rPr>
              <w:t>第一</w:t>
            </w:r>
          </w:p>
        </w:tc>
        <w:tc>
          <w:tcPr>
            <w:tcW w:w="1411" w:type="dxa"/>
            <w:tcBorders>
              <w:top w:val="single" w:color="000000" w:sz="4" w:space="0"/>
              <w:bottom w:val="single" w:color="000000" w:sz="4" w:space="0"/>
            </w:tcBorders>
            <w:vAlign w:val="center"/>
          </w:tcPr>
          <w:p w14:paraId="5D13373B">
            <w:pPr>
              <w:jc w:val="center"/>
              <w:rPr>
                <w:rFonts w:hint="eastAsia" w:asciiTheme="minorEastAsia" w:hAnsiTheme="minorEastAsia" w:cstheme="minorEastAsia"/>
              </w:rPr>
            </w:pPr>
          </w:p>
        </w:tc>
        <w:tc>
          <w:tcPr>
            <w:tcW w:w="700" w:type="dxa"/>
            <w:tcBorders>
              <w:top w:val="single" w:color="000000" w:sz="4" w:space="0"/>
              <w:bottom w:val="single" w:color="000000" w:sz="4" w:space="0"/>
            </w:tcBorders>
            <w:vAlign w:val="center"/>
          </w:tcPr>
          <w:p w14:paraId="453ACD17">
            <w:pPr>
              <w:jc w:val="center"/>
              <w:rPr>
                <w:rFonts w:hint="eastAsia" w:asciiTheme="minorEastAsia" w:hAnsiTheme="minorEastAsia" w:cstheme="minorEastAsia"/>
              </w:rPr>
            </w:pPr>
          </w:p>
        </w:tc>
      </w:tr>
      <w:tr w14:paraId="74FA60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continue"/>
          </w:tcPr>
          <w:p w14:paraId="14C8A9F3">
            <w:pPr>
              <w:jc w:val="left"/>
              <w:rPr>
                <w:rFonts w:hint="eastAsia" w:asciiTheme="minorEastAsia" w:hAnsiTheme="minorEastAsia" w:cstheme="minorEastAsia"/>
                <w:b/>
                <w:bCs/>
              </w:rPr>
            </w:pPr>
          </w:p>
        </w:tc>
        <w:tc>
          <w:tcPr>
            <w:tcW w:w="708" w:type="dxa"/>
            <w:tcBorders>
              <w:top w:val="single" w:color="000000" w:sz="4" w:space="0"/>
            </w:tcBorders>
            <w:vAlign w:val="center"/>
          </w:tcPr>
          <w:p w14:paraId="712C81DA">
            <w:pPr>
              <w:jc w:val="center"/>
              <w:rPr>
                <w:rFonts w:hint="eastAsia" w:asciiTheme="minorEastAsia" w:hAnsiTheme="minorEastAsia" w:cstheme="minorEastAsia"/>
                <w:color w:val="EE0000"/>
              </w:rPr>
            </w:pPr>
            <w:r>
              <w:rPr>
                <w:rFonts w:hint="eastAsia" w:asciiTheme="minorEastAsia" w:hAnsiTheme="minorEastAsia" w:cstheme="minorEastAsia"/>
              </w:rPr>
              <w:t>3</w:t>
            </w:r>
          </w:p>
        </w:tc>
        <w:tc>
          <w:tcPr>
            <w:tcW w:w="709" w:type="dxa"/>
            <w:tcBorders>
              <w:top w:val="single" w:color="000000" w:sz="4" w:space="0"/>
            </w:tcBorders>
            <w:vAlign w:val="center"/>
          </w:tcPr>
          <w:p w14:paraId="537E7956">
            <w:pPr>
              <w:jc w:val="center"/>
              <w:rPr>
                <w:rFonts w:hint="eastAsia" w:asciiTheme="minorEastAsia" w:hAnsiTheme="minorEastAsia" w:cstheme="minorEastAsia"/>
                <w:color w:val="EE0000"/>
              </w:rPr>
            </w:pPr>
            <w:r>
              <w:rPr>
                <w:rFonts w:hint="eastAsia" w:asciiTheme="minorEastAsia" w:hAnsiTheme="minorEastAsia" w:cstheme="minorEastAsia"/>
              </w:rPr>
              <w:t>D</w:t>
            </w:r>
          </w:p>
        </w:tc>
        <w:tc>
          <w:tcPr>
            <w:tcW w:w="1418" w:type="dxa"/>
            <w:tcBorders>
              <w:top w:val="single" w:color="000000" w:sz="4" w:space="0"/>
            </w:tcBorders>
            <w:vAlign w:val="center"/>
          </w:tcPr>
          <w:p w14:paraId="3601BCDF">
            <w:pPr>
              <w:jc w:val="center"/>
              <w:rPr>
                <w:rFonts w:hint="eastAsia" w:asciiTheme="minorEastAsia" w:hAnsiTheme="minorEastAsia" w:cstheme="minorEastAsia"/>
                <w:color w:val="EE0000"/>
              </w:rPr>
            </w:pPr>
            <w:r>
              <w:rPr>
                <w:rFonts w:hint="eastAsia" w:asciiTheme="minorEastAsia" w:hAnsiTheme="minorEastAsia" w:cstheme="minorEastAsia"/>
              </w:rPr>
              <w:t>海南天然橡胶农情遥感监测门户软件V1.0</w:t>
            </w:r>
          </w:p>
        </w:tc>
        <w:tc>
          <w:tcPr>
            <w:tcW w:w="1360" w:type="dxa"/>
            <w:tcBorders>
              <w:top w:val="single" w:color="000000" w:sz="4" w:space="0"/>
            </w:tcBorders>
            <w:vAlign w:val="center"/>
          </w:tcPr>
          <w:p w14:paraId="7BB78EAD">
            <w:pPr>
              <w:jc w:val="center"/>
              <w:rPr>
                <w:rFonts w:hint="eastAsia" w:asciiTheme="minorEastAsia" w:hAnsiTheme="minorEastAsia" w:cstheme="minorEastAsia"/>
                <w:color w:val="EE0000"/>
              </w:rPr>
            </w:pPr>
            <w:r>
              <w:rPr>
                <w:rFonts w:hint="eastAsia" w:asciiTheme="minorEastAsia" w:hAnsiTheme="minorEastAsia" w:cstheme="minorEastAsia"/>
              </w:rPr>
              <w:t>软著登字第12145842号, 登记号2023SR1558669</w:t>
            </w:r>
          </w:p>
        </w:tc>
        <w:tc>
          <w:tcPr>
            <w:tcW w:w="1050" w:type="dxa"/>
            <w:tcBorders>
              <w:top w:val="single" w:color="000000" w:sz="4" w:space="0"/>
            </w:tcBorders>
            <w:vAlign w:val="center"/>
          </w:tcPr>
          <w:p w14:paraId="4BE9709E">
            <w:pPr>
              <w:jc w:val="center"/>
              <w:rPr>
                <w:rFonts w:hint="eastAsia" w:asciiTheme="minorEastAsia" w:hAnsiTheme="minorEastAsia" w:cstheme="minorEastAsia"/>
                <w:color w:val="EE0000"/>
              </w:rPr>
            </w:pPr>
            <w:r>
              <w:rPr>
                <w:rFonts w:hint="eastAsia" w:asciiTheme="minorEastAsia" w:hAnsiTheme="minorEastAsia" w:cstheme="minorEastAsia"/>
              </w:rPr>
              <w:t>软件著作权</w:t>
            </w:r>
          </w:p>
        </w:tc>
        <w:tc>
          <w:tcPr>
            <w:tcW w:w="1341" w:type="dxa"/>
            <w:tcBorders>
              <w:top w:val="single" w:color="000000" w:sz="4" w:space="0"/>
            </w:tcBorders>
            <w:vAlign w:val="center"/>
          </w:tcPr>
          <w:p w14:paraId="55923B48">
            <w:pPr>
              <w:jc w:val="center"/>
              <w:rPr>
                <w:rFonts w:hint="eastAsia" w:asciiTheme="minorEastAsia" w:hAnsiTheme="minorEastAsia" w:cstheme="minorEastAsia"/>
                <w:color w:val="EE0000"/>
              </w:rPr>
            </w:pPr>
            <w:r>
              <w:rPr>
                <w:rFonts w:hint="eastAsia" w:asciiTheme="minorEastAsia" w:hAnsiTheme="minorEastAsia" w:cstheme="minorEastAsia"/>
              </w:rPr>
              <w:t>2023.12</w:t>
            </w:r>
          </w:p>
        </w:tc>
        <w:tc>
          <w:tcPr>
            <w:tcW w:w="909" w:type="dxa"/>
            <w:tcBorders>
              <w:top w:val="single" w:color="000000" w:sz="4" w:space="0"/>
            </w:tcBorders>
            <w:vAlign w:val="center"/>
          </w:tcPr>
          <w:p w14:paraId="65F929D9">
            <w:pPr>
              <w:jc w:val="center"/>
              <w:rPr>
                <w:rFonts w:hint="eastAsia" w:asciiTheme="minorEastAsia" w:hAnsiTheme="minorEastAsia" w:cstheme="minorEastAsia"/>
                <w:color w:val="EE0000"/>
              </w:rPr>
            </w:pPr>
            <w:r>
              <w:rPr>
                <w:rFonts w:hint="eastAsia" w:asciiTheme="minorEastAsia" w:hAnsiTheme="minorEastAsia" w:cstheme="minorEastAsia"/>
              </w:rPr>
              <w:t>第一</w:t>
            </w:r>
          </w:p>
        </w:tc>
        <w:tc>
          <w:tcPr>
            <w:tcW w:w="1411" w:type="dxa"/>
            <w:tcBorders>
              <w:top w:val="single" w:color="000000" w:sz="4" w:space="0"/>
            </w:tcBorders>
            <w:vAlign w:val="center"/>
          </w:tcPr>
          <w:p w14:paraId="22C74ADE">
            <w:pPr>
              <w:jc w:val="center"/>
              <w:rPr>
                <w:rFonts w:hint="eastAsia" w:asciiTheme="minorEastAsia" w:hAnsiTheme="minorEastAsia" w:cstheme="minorEastAsia"/>
                <w:color w:val="EE0000"/>
              </w:rPr>
            </w:pPr>
          </w:p>
        </w:tc>
        <w:tc>
          <w:tcPr>
            <w:tcW w:w="700" w:type="dxa"/>
            <w:tcBorders>
              <w:top w:val="single" w:color="000000" w:sz="4" w:space="0"/>
            </w:tcBorders>
            <w:vAlign w:val="center"/>
          </w:tcPr>
          <w:p w14:paraId="528FE2BD">
            <w:pPr>
              <w:jc w:val="center"/>
              <w:rPr>
                <w:rFonts w:hint="eastAsia" w:asciiTheme="minorEastAsia" w:hAnsiTheme="minorEastAsia" w:cstheme="minorEastAsia"/>
                <w:color w:val="EE0000"/>
              </w:rPr>
            </w:pPr>
          </w:p>
        </w:tc>
      </w:tr>
    </w:tbl>
    <w:p w14:paraId="6F0ADFAD">
      <w:pPr>
        <w:spacing w:before="156" w:beforeLines="50"/>
        <w:ind w:firstLine="420" w:firstLineChars="200"/>
        <w:rPr>
          <w:rFonts w:hint="eastAsia" w:asciiTheme="minorEastAsia" w:hAnsiTheme="minorEastAsia" w:cstheme="minorEastAsia"/>
          <w:b/>
          <w:bCs/>
        </w:rPr>
      </w:pPr>
      <w:r>
        <w:rPr>
          <w:rFonts w:hint="eastAsia" w:asciiTheme="minorEastAsia" w:hAnsiTheme="minorEastAsia" w:cstheme="minorEastAsia"/>
        </w:rPr>
        <w:t>注：自然科学类参考评审文件附件1-5填写，指标等级：可计分类按A-C填写，不可计分类为D级。</w:t>
      </w: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2" w:hRule="atLeast"/>
        </w:trPr>
        <w:tc>
          <w:tcPr>
            <w:tcW w:w="650" w:type="dxa"/>
            <w:tcBorders>
              <w:left w:val="single" w:color="000000" w:sz="12" w:space="0"/>
              <w:bottom w:val="single" w:color="000000" w:sz="12" w:space="0"/>
              <w:right w:val="single" w:color="000000" w:sz="4" w:space="0"/>
            </w:tcBorders>
            <w:vAlign w:val="center"/>
          </w:tcPr>
          <w:p w14:paraId="67B3EB27">
            <w:pPr>
              <w:jc w:val="center"/>
              <w:rPr>
                <w:rFonts w:hint="eastAsia" w:asciiTheme="minorEastAsia" w:hAnsiTheme="minorEastAsia" w:cstheme="minorEastAsia"/>
                <w:color w:val="EE0000"/>
                <w:highlight w:val="yellow"/>
              </w:rPr>
            </w:pPr>
          </w:p>
        </w:tc>
        <w:tc>
          <w:tcPr>
            <w:tcW w:w="2743" w:type="dxa"/>
            <w:tcBorders>
              <w:left w:val="single" w:color="000000" w:sz="4" w:space="0"/>
              <w:bottom w:val="single" w:color="000000" w:sz="12" w:space="0"/>
              <w:right w:val="single" w:color="000000" w:sz="4" w:space="0"/>
            </w:tcBorders>
            <w:vAlign w:val="center"/>
          </w:tcPr>
          <w:p w14:paraId="0785A3B8">
            <w:pPr>
              <w:jc w:val="center"/>
              <w:rPr>
                <w:rFonts w:hint="eastAsia" w:asciiTheme="minorEastAsia" w:hAnsiTheme="minorEastAsia" w:cstheme="minorEastAsia"/>
                <w:color w:val="EE0000"/>
                <w:highlight w:val="yellow"/>
              </w:rPr>
            </w:pPr>
          </w:p>
        </w:tc>
        <w:tc>
          <w:tcPr>
            <w:tcW w:w="1643" w:type="dxa"/>
            <w:tcBorders>
              <w:left w:val="single" w:color="000000" w:sz="4" w:space="0"/>
              <w:bottom w:val="single" w:color="000000" w:sz="12" w:space="0"/>
              <w:right w:val="single" w:color="000000" w:sz="4" w:space="0"/>
            </w:tcBorders>
            <w:vAlign w:val="center"/>
          </w:tcPr>
          <w:p w14:paraId="15E780AF">
            <w:pPr>
              <w:jc w:val="center"/>
              <w:rPr>
                <w:rFonts w:hint="eastAsia" w:asciiTheme="minorEastAsia" w:hAnsiTheme="minorEastAsia" w:cstheme="minorEastAsia"/>
                <w:color w:val="EE0000"/>
                <w:highlight w:val="yellow"/>
              </w:rPr>
            </w:pPr>
          </w:p>
        </w:tc>
        <w:tc>
          <w:tcPr>
            <w:tcW w:w="1168" w:type="dxa"/>
            <w:tcBorders>
              <w:left w:val="single" w:color="000000" w:sz="4" w:space="0"/>
              <w:bottom w:val="single" w:color="000000" w:sz="12" w:space="0"/>
              <w:right w:val="single" w:color="000000" w:sz="4" w:space="0"/>
            </w:tcBorders>
            <w:vAlign w:val="center"/>
          </w:tcPr>
          <w:p w14:paraId="2A587D2D">
            <w:pPr>
              <w:jc w:val="center"/>
              <w:rPr>
                <w:rFonts w:hint="eastAsia" w:asciiTheme="minorEastAsia" w:hAnsiTheme="minorEastAsia" w:cstheme="minorEastAsia"/>
                <w:color w:val="EE0000"/>
                <w:highlight w:val="yellow"/>
              </w:rPr>
            </w:pPr>
          </w:p>
        </w:tc>
        <w:tc>
          <w:tcPr>
            <w:tcW w:w="1134" w:type="dxa"/>
            <w:tcBorders>
              <w:left w:val="single" w:color="000000" w:sz="4" w:space="0"/>
              <w:bottom w:val="single" w:color="000000" w:sz="12" w:space="0"/>
              <w:right w:val="single" w:color="000000" w:sz="4" w:space="0"/>
            </w:tcBorders>
            <w:vAlign w:val="center"/>
          </w:tcPr>
          <w:p w14:paraId="0231DC8A">
            <w:pPr>
              <w:jc w:val="center"/>
              <w:rPr>
                <w:rFonts w:hint="eastAsia" w:asciiTheme="minorEastAsia" w:hAnsiTheme="minorEastAsia" w:cstheme="minorEastAsia"/>
                <w:color w:val="EE0000"/>
                <w:highlight w:val="yellow"/>
              </w:rPr>
            </w:pPr>
          </w:p>
        </w:tc>
        <w:tc>
          <w:tcPr>
            <w:tcW w:w="850" w:type="dxa"/>
            <w:tcBorders>
              <w:left w:val="single" w:color="000000" w:sz="4" w:space="0"/>
              <w:bottom w:val="single" w:color="000000" w:sz="12" w:space="0"/>
              <w:right w:val="single" w:color="000000" w:sz="4" w:space="0"/>
            </w:tcBorders>
            <w:vAlign w:val="center"/>
          </w:tcPr>
          <w:p w14:paraId="67E7C4A2">
            <w:pPr>
              <w:jc w:val="center"/>
              <w:rPr>
                <w:rFonts w:hint="eastAsia" w:asciiTheme="minorEastAsia" w:hAnsiTheme="minorEastAsia" w:cstheme="minorEastAsia"/>
                <w:color w:val="EE0000"/>
                <w:highlight w:val="yellow"/>
              </w:rPr>
            </w:pPr>
          </w:p>
        </w:tc>
        <w:tc>
          <w:tcPr>
            <w:tcW w:w="1187" w:type="dxa"/>
            <w:tcBorders>
              <w:left w:val="single" w:color="000000" w:sz="4" w:space="0"/>
              <w:bottom w:val="single" w:color="000000" w:sz="12" w:space="0"/>
              <w:right w:val="single" w:color="000000" w:sz="4" w:space="0"/>
            </w:tcBorders>
            <w:vAlign w:val="center"/>
          </w:tcPr>
          <w:p w14:paraId="7BA07879">
            <w:pPr>
              <w:jc w:val="center"/>
              <w:rPr>
                <w:rFonts w:hint="eastAsia" w:asciiTheme="minorEastAsia" w:hAnsiTheme="minorEastAsia" w:cstheme="minorEastAsia"/>
                <w:color w:val="EE0000"/>
                <w:highlight w:val="yellow"/>
              </w:rPr>
            </w:pPr>
          </w:p>
        </w:tc>
        <w:tc>
          <w:tcPr>
            <w:tcW w:w="750" w:type="dxa"/>
            <w:tcBorders>
              <w:left w:val="single" w:color="000000" w:sz="4" w:space="0"/>
              <w:bottom w:val="single" w:color="000000" w:sz="12" w:space="0"/>
              <w:right w:val="single" w:color="000000" w:sz="12" w:space="0"/>
            </w:tcBorders>
            <w:vAlign w:val="center"/>
          </w:tcPr>
          <w:p w14:paraId="17A2C3F8">
            <w:pPr>
              <w:jc w:val="center"/>
              <w:rPr>
                <w:rFonts w:hint="eastAsia" w:asciiTheme="minorEastAsia" w:hAnsiTheme="minorEastAsia" w:cstheme="minorEastAsia"/>
                <w:color w:val="EE0000"/>
                <w:highlight w:val="yellow"/>
              </w:rPr>
            </w:pPr>
          </w:p>
        </w:tc>
      </w:tr>
    </w:tbl>
    <w:p w14:paraId="524539A1">
      <w:pPr>
        <w:spacing w:before="156" w:beforeLines="50"/>
        <w:ind w:firstLine="630" w:firstLineChars="300"/>
      </w:pPr>
      <w:r>
        <w:rPr>
          <w:rFonts w:hint="eastAsia" w:asciiTheme="minorEastAsia" w:hAnsiTheme="minorEastAsia" w:cstheme="minorEastAsia"/>
        </w:rPr>
        <w:t>注：参考附件1-5填写，转化方式：限填转让、许可或者作价投资。</w:t>
      </w:r>
    </w:p>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200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5390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2795</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8FE71EE">
            <w:pPr>
              <w:suppressAutoHyphens/>
              <w:spacing w:before="156" w:beforeLines="50"/>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戴声佩，男，汉族，博士，副研究员/副教授，硕士生导师。本人自2011年7月在中国热带农业科学院参加工作以来，</w:t>
            </w:r>
            <w:r>
              <w:rPr>
                <w:rFonts w:ascii="Times New Roman" w:hAnsi="Times New Roman" w:eastAsia="宋体" w:cs="Times New Roman"/>
                <w:szCs w:val="24"/>
              </w:rPr>
              <w:t>主要从事资源</w:t>
            </w:r>
            <w:r>
              <w:rPr>
                <w:rFonts w:hint="eastAsia" w:ascii="Times New Roman" w:hAnsi="Times New Roman" w:eastAsia="宋体" w:cs="Times New Roman"/>
                <w:szCs w:val="24"/>
              </w:rPr>
              <w:t>环境</w:t>
            </w:r>
            <w:r>
              <w:rPr>
                <w:rFonts w:ascii="Times New Roman" w:hAnsi="Times New Roman" w:eastAsia="宋体" w:cs="Times New Roman"/>
                <w:szCs w:val="24"/>
              </w:rPr>
              <w:t>与遥感</w:t>
            </w:r>
            <w:r>
              <w:rPr>
                <w:rFonts w:hint="eastAsia" w:ascii="Times New Roman" w:hAnsi="Times New Roman" w:eastAsia="宋体" w:cs="Times New Roman"/>
                <w:szCs w:val="24"/>
              </w:rPr>
              <w:t>地理</w:t>
            </w:r>
            <w:r>
              <w:rPr>
                <w:rFonts w:ascii="Times New Roman" w:hAnsi="Times New Roman" w:eastAsia="宋体" w:cs="Times New Roman"/>
                <w:szCs w:val="24"/>
              </w:rPr>
              <w:t>信息研究</w:t>
            </w:r>
            <w:r>
              <w:rPr>
                <w:rFonts w:hint="eastAsia" w:ascii="Times New Roman" w:hAnsi="Times New Roman" w:eastAsia="宋体" w:cs="Times New Roman"/>
                <w:szCs w:val="24"/>
              </w:rPr>
              <w:t>工作</w:t>
            </w:r>
            <w:r>
              <w:rPr>
                <w:rFonts w:ascii="Times New Roman" w:hAnsi="Times New Roman" w:eastAsia="宋体" w:cs="Times New Roman"/>
                <w:szCs w:val="24"/>
              </w:rPr>
              <w:t>，</w:t>
            </w:r>
            <w:r>
              <w:rPr>
                <w:rFonts w:hint="eastAsia" w:ascii="Times New Roman" w:hAnsi="Times New Roman" w:eastAsia="宋体" w:cs="Times New Roman"/>
                <w:szCs w:val="24"/>
              </w:rPr>
              <w:t>2014年1月获评助理研究员，2020年1月获评副研究员。2023年7月通过高层次人才引进入职海南师范大学，担任地理学专任教师，同时兼任地理信息科学教研室主任、2023级地理信息科学班班主任，2023年12月转评副教授。目前主要从事遥感科学技术与信息地理学教学研究工作，研究方向为全球气候变化背景下的资源环境遥感监测、热带作物农情遥感、生态系统碳水循环遥感与模拟，以及地理因果关系和地理信息科学研究。现从教学教育、科学研究、社会服务三个方面做个人专业技术工作陈述，具体如下：</w:t>
            </w:r>
          </w:p>
          <w:p w14:paraId="24657CB2">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在教学教育方面，</w:t>
            </w:r>
            <w:r>
              <w:rPr>
                <w:rFonts w:hint="eastAsia" w:ascii="Times New Roman" w:hAnsi="Times New Roman" w:eastAsia="宋体" w:cs="Times New Roman"/>
                <w:szCs w:val="24"/>
              </w:rPr>
              <w:t>始终坚持立德树人根本任务，深入学习研究阐释习近平新时代中国特色社会主义思想，把习近平总书记重要讲话精神融入到教育教学实践之中，为党育才、为国育才，努力培养担当民族复兴大任的时代新人、培养德智体美全面发展的社会主义建设者和接班人。</w:t>
            </w:r>
            <w:r>
              <w:rPr>
                <w:rFonts w:hint="eastAsia" w:ascii="Times New Roman" w:hAnsi="Times New Roman" w:eastAsia="宋体" w:cs="Times New Roman"/>
                <w:b/>
                <w:bCs/>
                <w:szCs w:val="24"/>
              </w:rPr>
              <w:t>担任地理信息科学教研室主任</w:t>
            </w:r>
            <w:r>
              <w:rPr>
                <w:rFonts w:hint="eastAsia" w:ascii="Times New Roman" w:hAnsi="Times New Roman" w:eastAsia="宋体" w:cs="Times New Roman"/>
                <w:szCs w:val="24"/>
              </w:rPr>
              <w:t>，负责地理信息科学专业建设、毕业实习、毕业论文工作，组织教研室开展教研活动；</w:t>
            </w:r>
            <w:r>
              <w:rPr>
                <w:rFonts w:hint="eastAsia" w:ascii="Times New Roman" w:hAnsi="Times New Roman" w:eastAsia="宋体" w:cs="Times New Roman"/>
                <w:b/>
                <w:bCs/>
                <w:szCs w:val="24"/>
              </w:rPr>
              <w:t>担任2023级地理信息科学班班主任</w:t>
            </w:r>
            <w:r>
              <w:rPr>
                <w:rFonts w:hint="eastAsia" w:ascii="Times New Roman" w:hAnsi="Times New Roman" w:eastAsia="宋体" w:cs="Times New Roman"/>
                <w:szCs w:val="24"/>
              </w:rPr>
              <w:t>，完成相关教育指导、班级活动、心理咨询等班主任工作，班级学风良好；承担海南省省级特色学科“地理学”</w:t>
            </w:r>
            <w:r>
              <w:rPr>
                <w:rFonts w:hint="eastAsia" w:ascii="Times New Roman" w:hAnsi="Times New Roman" w:eastAsia="宋体" w:cs="Times New Roman"/>
                <w:b/>
                <w:bCs/>
                <w:szCs w:val="24"/>
              </w:rPr>
              <w:t>核心课程教学工作</w:t>
            </w:r>
            <w:r>
              <w:rPr>
                <w:rFonts w:hint="eastAsia" w:ascii="Times New Roman" w:hAnsi="Times New Roman" w:eastAsia="宋体" w:cs="Times New Roman"/>
                <w:szCs w:val="24"/>
              </w:rPr>
              <w:t>，主讲本科生课程5门，分别为《可持续发展》《地图学》《地理信息系统》《地理信息系统见习》《卫星导航定位技术应用》，课堂综合评价等级为A级；</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2020-2022级地理信息科学本科生</w:t>
            </w:r>
            <w:r>
              <w:rPr>
                <w:rFonts w:hint="eastAsia" w:ascii="Times New Roman" w:hAnsi="Times New Roman" w:eastAsia="宋体" w:cs="Times New Roman"/>
                <w:b/>
                <w:bCs/>
                <w:szCs w:val="24"/>
              </w:rPr>
              <w:t>毕业实习</w:t>
            </w:r>
            <w:r>
              <w:rPr>
                <w:rFonts w:hint="eastAsia" w:ascii="Times New Roman" w:hAnsi="Times New Roman" w:eastAsia="宋体" w:cs="Times New Roman"/>
                <w:szCs w:val="24"/>
              </w:rPr>
              <w:t>共16人、本科</w:t>
            </w:r>
            <w:r>
              <w:rPr>
                <w:rFonts w:hint="eastAsia" w:ascii="Times New Roman" w:hAnsi="Times New Roman" w:eastAsia="宋体" w:cs="Times New Roman"/>
                <w:b/>
                <w:bCs/>
                <w:szCs w:val="24"/>
              </w:rPr>
              <w:t>毕业论文</w:t>
            </w:r>
            <w:r>
              <w:rPr>
                <w:rFonts w:hint="eastAsia" w:ascii="Times New Roman" w:hAnsi="Times New Roman" w:eastAsia="宋体" w:cs="Times New Roman"/>
                <w:szCs w:val="24"/>
              </w:rPr>
              <w:t>共16人，</w:t>
            </w:r>
            <w:r>
              <w:rPr>
                <w:rFonts w:hint="eastAsia" w:ascii="Times New Roman" w:hAnsi="Times New Roman" w:eastAsia="宋体" w:cs="Times New Roman"/>
                <w:b/>
                <w:bCs/>
                <w:szCs w:val="24"/>
              </w:rPr>
              <w:t>指导硕士研究生</w:t>
            </w:r>
            <w:r>
              <w:rPr>
                <w:rFonts w:hint="eastAsia" w:ascii="Times New Roman" w:hAnsi="Times New Roman" w:eastAsia="宋体" w:cs="Times New Roman"/>
                <w:szCs w:val="24"/>
              </w:rPr>
              <w:t>6人（其中地理学4人、资源与环境1人、学科教学（地理）1人）；</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国家级和省级</w:t>
            </w:r>
            <w:r>
              <w:rPr>
                <w:rFonts w:hint="eastAsia" w:ascii="Times New Roman" w:hAnsi="Times New Roman" w:eastAsia="宋体" w:cs="Times New Roman"/>
                <w:b/>
                <w:bCs/>
                <w:szCs w:val="24"/>
              </w:rPr>
              <w:t>大学生创新训练项目</w:t>
            </w:r>
            <w:r>
              <w:rPr>
                <w:rFonts w:hint="eastAsia" w:ascii="Times New Roman" w:hAnsi="Times New Roman" w:eastAsia="宋体" w:cs="Times New Roman"/>
                <w:szCs w:val="24"/>
              </w:rPr>
              <w:t>共2项；</w:t>
            </w:r>
            <w:r>
              <w:rPr>
                <w:rFonts w:hint="eastAsia" w:ascii="Times New Roman" w:hAnsi="Times New Roman" w:eastAsia="宋体" w:cs="Times New Roman"/>
                <w:b/>
                <w:bCs/>
                <w:szCs w:val="24"/>
              </w:rPr>
              <w:t>指导研究生创新科研项目</w:t>
            </w:r>
            <w:r>
              <w:rPr>
                <w:rFonts w:hint="eastAsia" w:ascii="Times New Roman" w:hAnsi="Times New Roman" w:eastAsia="宋体" w:cs="Times New Roman"/>
                <w:szCs w:val="24"/>
              </w:rPr>
              <w:t>1项；</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本科生和研究生</w:t>
            </w:r>
            <w:r>
              <w:rPr>
                <w:rFonts w:hint="eastAsia" w:ascii="Times New Roman" w:hAnsi="Times New Roman" w:eastAsia="宋体" w:cs="Times New Roman"/>
                <w:b/>
                <w:bCs/>
                <w:szCs w:val="24"/>
              </w:rPr>
              <w:t>学科竞赛获奖</w:t>
            </w:r>
            <w:r>
              <w:rPr>
                <w:rFonts w:hint="eastAsia" w:ascii="Times New Roman" w:hAnsi="Times New Roman" w:eastAsia="宋体" w:cs="Times New Roman"/>
                <w:szCs w:val="24"/>
              </w:rPr>
              <w:t>2项。2023年度师德考核“优秀”。2023和2024年度教师工作考核“优秀”，并获海南师范大学2023-2024学年度实践教学优秀指导教师。</w:t>
            </w:r>
          </w:p>
          <w:p w14:paraId="646D8C35">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在科学研究方面，</w:t>
            </w:r>
            <w:r>
              <w:rPr>
                <w:rFonts w:hint="eastAsia" w:ascii="Times New Roman" w:hAnsi="Times New Roman" w:eastAsia="宋体" w:cs="Times New Roman"/>
                <w:szCs w:val="24"/>
              </w:rPr>
              <w:t>围绕资源环境遥感与农业资源环境关键问题，开展典型热带作物农情遥感监测和农业气候资源区划研究，在热带农业气候资源变化及热区范围变动、典型热带作物遥感信息监测、气候智慧型热带农业技术等领域取得创新性成果，科研工作能力与业绩突出，科研成果被《中国科学报》《科学网》《科普中国网》《网易新闻》报道引用转载，具有较好的影响力。近年来，</w:t>
            </w:r>
            <w:r>
              <w:rPr>
                <w:rFonts w:hint="eastAsia" w:ascii="Times New Roman" w:hAnsi="Times New Roman" w:eastAsia="宋体" w:cs="Times New Roman"/>
                <w:b/>
                <w:bCs/>
                <w:szCs w:val="24"/>
              </w:rPr>
              <w:t>主持各类科研项目</w:t>
            </w:r>
            <w:r>
              <w:rPr>
                <w:rFonts w:hint="eastAsia" w:ascii="Times New Roman" w:hAnsi="Times New Roman" w:eastAsia="宋体" w:cs="Times New Roman"/>
                <w:szCs w:val="24"/>
              </w:rPr>
              <w:t>11项（其中国家自然科学基金2项、海南省重点研发计划1项、海南省自然科学基金2项），项目经费合计236万元，参与国家自然科学基金等项目课题</w:t>
            </w:r>
            <w:r>
              <w:rPr>
                <w:rFonts w:ascii="Times New Roman" w:hAnsi="Times New Roman" w:eastAsia="宋体" w:cs="Times New Roman"/>
                <w:szCs w:val="24"/>
              </w:rPr>
              <w:t>5</w:t>
            </w:r>
            <w:r>
              <w:rPr>
                <w:rFonts w:hint="eastAsia" w:ascii="Times New Roman" w:hAnsi="Times New Roman" w:eastAsia="宋体" w:cs="Times New Roman"/>
                <w:szCs w:val="24"/>
              </w:rPr>
              <w:t>0余项，</w:t>
            </w:r>
            <w:r>
              <w:rPr>
                <w:rFonts w:hint="eastAsia" w:ascii="Times New Roman" w:hAnsi="Times New Roman" w:eastAsia="宋体" w:cs="Times New Roman"/>
                <w:b/>
                <w:bCs/>
                <w:szCs w:val="24"/>
              </w:rPr>
              <w:t>获得中国热带农业科学院科技奖</w:t>
            </w:r>
            <w:r>
              <w:rPr>
                <w:rFonts w:hint="eastAsia" w:ascii="Times New Roman" w:hAnsi="Times New Roman" w:eastAsia="宋体" w:cs="Times New Roman"/>
                <w:szCs w:val="24"/>
              </w:rPr>
              <w:t>二等奖1项（第一完成人），发表论文100余篇（其中一作/通作35篇，CNKI被引数</w:t>
            </w:r>
            <w:r>
              <w:rPr>
                <w:rFonts w:ascii="Times New Roman" w:hAnsi="Times New Roman" w:eastAsia="宋体" w:cs="Times New Roman"/>
                <w:szCs w:val="24"/>
              </w:rPr>
              <w:t>2</w:t>
            </w:r>
            <w:r>
              <w:rPr>
                <w:rFonts w:hint="eastAsia" w:ascii="Times New Roman" w:hAnsi="Times New Roman" w:eastAsia="宋体" w:cs="Times New Roman"/>
                <w:szCs w:val="24"/>
              </w:rPr>
              <w:t>334，Google Scholar被引数1580、H指数23）（包括以海南师范大学为第二单位的《Science》letter文章），</w:t>
            </w:r>
            <w:r>
              <w:rPr>
                <w:rFonts w:hint="eastAsia" w:ascii="Times New Roman" w:hAnsi="Times New Roman" w:eastAsia="宋体" w:cs="Times New Roman"/>
                <w:b/>
                <w:bCs/>
                <w:szCs w:val="24"/>
              </w:rPr>
              <w:t>参编专著</w:t>
            </w:r>
            <w:r>
              <w:rPr>
                <w:rFonts w:hint="eastAsia" w:ascii="Times New Roman" w:hAnsi="Times New Roman" w:eastAsia="宋体" w:cs="Times New Roman"/>
                <w:szCs w:val="24"/>
              </w:rPr>
              <w:t>7部（其中主编/副主编2部），</w:t>
            </w:r>
            <w:r>
              <w:rPr>
                <w:rFonts w:hint="eastAsia" w:ascii="Times New Roman" w:hAnsi="Times New Roman" w:eastAsia="宋体" w:cs="Times New Roman"/>
                <w:b/>
                <w:bCs/>
                <w:szCs w:val="24"/>
              </w:rPr>
              <w:t>获批软件著作权</w:t>
            </w:r>
            <w:r>
              <w:rPr>
                <w:rFonts w:hint="eastAsia" w:ascii="Times New Roman" w:hAnsi="Times New Roman" w:eastAsia="宋体" w:cs="Times New Roman"/>
                <w:szCs w:val="24"/>
              </w:rPr>
              <w:t>10项（其中第一完成人7项），</w:t>
            </w:r>
            <w:r>
              <w:rPr>
                <w:rFonts w:hint="eastAsia" w:ascii="Times New Roman" w:hAnsi="Times New Roman" w:eastAsia="宋体" w:cs="Times New Roman"/>
                <w:b/>
                <w:bCs/>
                <w:szCs w:val="24"/>
              </w:rPr>
              <w:t>申请发明专利</w:t>
            </w:r>
            <w:r>
              <w:rPr>
                <w:rFonts w:hint="eastAsia" w:ascii="Times New Roman" w:hAnsi="Times New Roman" w:eastAsia="宋体" w:cs="Times New Roman"/>
                <w:szCs w:val="24"/>
              </w:rPr>
              <w:t>2项（第一完成人），</w:t>
            </w:r>
            <w:r>
              <w:rPr>
                <w:rFonts w:hint="eastAsia" w:ascii="Times New Roman" w:hAnsi="Times New Roman" w:eastAsia="宋体" w:cs="Times New Roman"/>
                <w:b/>
                <w:bCs/>
                <w:szCs w:val="24"/>
              </w:rPr>
              <w:t>参撰咨政报告</w:t>
            </w:r>
            <w:r>
              <w:rPr>
                <w:rFonts w:hint="eastAsia" w:ascii="Times New Roman" w:hAnsi="Times New Roman" w:eastAsia="宋体" w:cs="Times New Roman"/>
                <w:szCs w:val="24"/>
              </w:rPr>
              <w:t>3份（其中2份获农业部副部长肯定性批示、1份被农工党中央采用），入选海南省其他类高层次人才、海南自由贸易港D类高层次人才、2024中国知网高被引学者TOP 5%（地理学）、2025全国高被引学者TOP 5%（地理学）、美国</w:t>
            </w:r>
            <w:r>
              <w:rPr>
                <w:rFonts w:hint="eastAsia" w:ascii="Times New Roman" w:hAnsi="Times New Roman" w:eastAsia="宋体" w:cs="Times New Roman"/>
                <w:i/>
                <w:iCs/>
                <w:szCs w:val="24"/>
              </w:rPr>
              <w:t>Sigma Xi</w:t>
            </w:r>
            <w:r>
              <w:rPr>
                <w:rFonts w:hint="eastAsia" w:ascii="Times New Roman" w:hAnsi="Times New Roman" w:eastAsia="宋体" w:cs="Times New Roman"/>
                <w:szCs w:val="24"/>
              </w:rPr>
              <w:t>科学研究荣誉学会正式成员。</w:t>
            </w:r>
          </w:p>
          <w:p w14:paraId="59A8BB66">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在社会服务方面，</w:t>
            </w:r>
            <w:r>
              <w:rPr>
                <w:rFonts w:hint="eastAsia" w:ascii="Times New Roman" w:hAnsi="Times New Roman" w:eastAsia="宋体" w:cs="Times New Roman"/>
                <w:szCs w:val="24"/>
              </w:rPr>
              <w:t>积极承担服务社会职责，获聘海南省省级科技特派员，承担政府、企业委托横向课题18项。曾任农业农村部国家农业科学实验站副站长、海南省重点实验室副主任，兼任中国卫星导航定位协会农业农村专业委员会副主任委员、四川轻化工大学农业硕士研究生导师及国家自然科学基金委员会、中国气象局、海南省科技厅、海南省土地学会自然资源和规划领域、海南省环境科学学会生态环境领域、海南省“陆海空”航天领域项目评审专家和多个国内外学术期刊编委（</w:t>
            </w:r>
            <w:r>
              <w:rPr>
                <w:rFonts w:ascii="Times New Roman" w:hAnsi="Times New Roman" w:eastAsia="宋体" w:cs="Times New Roman"/>
                <w:szCs w:val="24"/>
              </w:rPr>
              <w:t>American Journal of Remote Sensing, Journal of Geographical Research</w:t>
            </w:r>
            <w:r>
              <w:rPr>
                <w:rFonts w:hint="eastAsia" w:ascii="Times New Roman" w:hAnsi="Times New Roman" w:eastAsia="宋体" w:cs="Times New Roman"/>
                <w:szCs w:val="24"/>
              </w:rPr>
              <w:t>）/青年编委（海南师范大学学报-自然科学版、广东农业科学）/客座编辑（</w:t>
            </w:r>
            <w:r>
              <w:rPr>
                <w:rFonts w:ascii="Times New Roman" w:hAnsi="Times New Roman" w:eastAsia="宋体" w:cs="Times New Roman"/>
                <w:szCs w:val="24"/>
              </w:rPr>
              <w:t>Atmosphere</w:t>
            </w:r>
            <w:r>
              <w:rPr>
                <w:rFonts w:hint="eastAsia" w:ascii="Times New Roman" w:hAnsi="Times New Roman" w:eastAsia="宋体" w:cs="Times New Roman"/>
                <w:szCs w:val="24"/>
              </w:rPr>
              <w:t>）/审稿专家（地理类、遥感类30余个期刊）。</w:t>
            </w:r>
          </w:p>
          <w:p w14:paraId="24B98ACC">
            <w:pPr>
              <w:suppressAutoHyphens/>
              <w:ind w:firstLine="420" w:firstLineChars="200"/>
            </w:pPr>
            <w:r>
              <w:rPr>
                <w:rFonts w:hint="eastAsia" w:ascii="Times New Roman" w:hAnsi="Times New Roman" w:eastAsia="宋体" w:cs="Times New Roman"/>
                <w:szCs w:val="24"/>
              </w:rPr>
              <w:t>通过个人专业技术工作总结，虽然取得了一些成绩，但也发现自己还存在一些问题与不足，如教学工作的系统性思维不够、科研工作的视野不开阔、管理服务经验有待加强、合作交流能力有待提升等。希望在今后的工作和学习当中能够持续完善并取得新突破。</w:t>
            </w:r>
          </w:p>
          <w:p w14:paraId="09F8EBDD">
            <w:pPr>
              <w:ind w:firstLine="422" w:firstLineChars="200"/>
              <w:rPr>
                <w:b/>
                <w:bCs/>
              </w:rPr>
            </w:pPr>
            <w:r>
              <w:rPr>
                <w:rFonts w:hint="eastAsia"/>
                <w:b/>
                <w:bCs/>
              </w:rPr>
              <w:t>本人承诺：</w:t>
            </w:r>
          </w:p>
          <w:p w14:paraId="2698F858"/>
          <w:p w14:paraId="0658285E"/>
          <w:p w14:paraId="4690A5FF">
            <w:r>
              <w:rPr>
                <w:rFonts w:hint="eastAsia"/>
              </w:rPr>
              <w:t xml:space="preserve">                                                签名：                   年     月     日</w:t>
            </w:r>
          </w:p>
        </w:tc>
      </w:tr>
    </w:tbl>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戴声佩</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7459E6FA">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符合《海南师范大学高校教师系列专业技术评审管理办法》（海师办〔2021〕87号）附件1《海南师范大学高校教师专业技术职务任职资格评定条件（修订）》中申报教授职务资格的基本条件和教学业绩条件，满足《条件》中第三章申报与评审条件中第十一条、第十二条、第十三条、第十四条和第十五条（三）之规定，并符合海师办函〔2026〕2号文件中之要求。</w:t>
            </w:r>
          </w:p>
          <w:p w14:paraId="37FEEE18">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师德考核优秀，任教以来，主讲本科生课程5门，年均课堂教学工作量225.3学时，教学效果良好，历年教学评估等级为“A级”，自2023年9月以来担任班主任时间超过一年，指导本科毕业论文3届，指导大学生和研究生创新创业项目3项，指导本科生和研究生竞赛获奖2项。2023和2024年度教师工作考核“优秀”，并获海南师范大学2023-2024学年度实践教学优秀指导教师。</w:t>
            </w:r>
          </w:p>
          <w:p w14:paraId="5554B417">
            <w:pPr>
              <w:spacing w:line="360" w:lineRule="exact"/>
              <w:ind w:firstLine="482" w:firstLineChars="200"/>
              <w:rPr>
                <w:rFonts w:hint="eastAsia" w:asciiTheme="minorEastAsia" w:hAnsiTheme="minorEastAsia"/>
                <w:b/>
                <w:bCs/>
                <w:sz w:val="24"/>
                <w:szCs w:val="24"/>
              </w:rPr>
            </w:pPr>
            <w:r>
              <w:rPr>
                <w:rFonts w:hint="eastAsia" w:asciiTheme="minorEastAsia" w:hAnsiTheme="minorEastAsia"/>
                <w:b/>
                <w:bCs/>
                <w:sz w:val="24"/>
                <w:szCs w:val="24"/>
              </w:rPr>
              <w:t>综上，申请人符合教学科研型教授的教学业绩条件。</w:t>
            </w:r>
          </w:p>
          <w:p w14:paraId="4261AED2">
            <w:pPr>
              <w:spacing w:line="360" w:lineRule="exact"/>
              <w:ind w:firstLine="482" w:firstLineChars="200"/>
              <w:rPr>
                <w:rFonts w:hint="eastAsia" w:asciiTheme="minorEastAsia" w:hAnsiTheme="minorEastAsia"/>
                <w:b/>
                <w:bCs/>
                <w:sz w:val="24"/>
                <w:szCs w:val="24"/>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27BA964E">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申报人符合申报教授职务资格的科研业绩条件和其他业绩条件，满足《条件》第三章申报与评审条件中第十六条（三）、第十七条之规定，并符合海师办函〔2026〕2号文件中之要求。</w:t>
            </w:r>
          </w:p>
          <w:p w14:paraId="79628C1C">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任现职以来，主持科研项目7项（其中国家自然科学基金2项）；以第一作者/通讯作者发表论文11篇（其中C级2篇、D级2篇）；参编著作2部（其中第三主编1部、编委1部）；以第一完成人获中国热带农业科学院科技创新奖二等奖1项；参与撰写的资政建议被农工党海南省委员会采纳、获农工党中央采用；并以第一作者获软件著作权3项。入选海南省其他类高层次人才、海南自由贸易港D类高层次人才、2024中国知网高被引学者TOP 5%（地理学）、2025全国高被引学者TOP 5%（地理学）、美国</w:t>
            </w:r>
            <w:r>
              <w:rPr>
                <w:rFonts w:hint="eastAsia" w:asciiTheme="minorEastAsia" w:hAnsiTheme="minorEastAsia"/>
                <w:i/>
                <w:iCs/>
                <w:sz w:val="24"/>
                <w:szCs w:val="24"/>
              </w:rPr>
              <w:t>Sigma Xi</w:t>
            </w:r>
            <w:r>
              <w:rPr>
                <w:rFonts w:hint="eastAsia" w:asciiTheme="minorEastAsia" w:hAnsiTheme="minorEastAsia"/>
                <w:sz w:val="24"/>
                <w:szCs w:val="24"/>
              </w:rPr>
              <w:t>科学研究荣誉学会正式成员。</w:t>
            </w:r>
          </w:p>
          <w:p w14:paraId="071AEDAD">
            <w:pPr>
              <w:spacing w:line="360" w:lineRule="exact"/>
              <w:ind w:firstLine="482" w:firstLineChars="200"/>
              <w:rPr>
                <w:rFonts w:hint="eastAsia" w:asciiTheme="minorEastAsia" w:hAnsiTheme="minorEastAsia"/>
                <w:b/>
                <w:bCs/>
                <w:sz w:val="24"/>
                <w:szCs w:val="24"/>
              </w:rPr>
            </w:pPr>
            <w:r>
              <w:rPr>
                <w:rFonts w:hint="eastAsia" w:asciiTheme="minorEastAsia" w:hAnsiTheme="minorEastAsia"/>
                <w:b/>
                <w:bCs/>
                <w:sz w:val="24"/>
                <w:szCs w:val="24"/>
              </w:rPr>
              <w:t>综上，申请人符合教学科研型教授的科研业绩条件。</w:t>
            </w:r>
          </w:p>
          <w:p w14:paraId="730C1233">
            <w:pPr>
              <w:spacing w:line="360" w:lineRule="exact"/>
              <w:ind w:firstLine="600" w:firstLineChars="200"/>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2" w:hRule="atLeast"/>
          <w:jc w:val="center"/>
        </w:trPr>
        <w:tc>
          <w:tcPr>
            <w:tcW w:w="9747" w:type="dxa"/>
            <w:gridSpan w:val="6"/>
            <w:vAlign w:val="center"/>
          </w:tcPr>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0B6D513D">
            <w:pPr>
              <w:spacing w:line="360" w:lineRule="exact"/>
              <w:rPr>
                <w:rFonts w:hint="eastAsia" w:asciiTheme="minorEastAsia" w:hAnsiTheme="minorEastAsia" w:cstheme="minorEastAsia"/>
                <w:sz w:val="30"/>
                <w:szCs w:val="30"/>
              </w:rPr>
            </w:pPr>
          </w:p>
          <w:p w14:paraId="7EFB146C">
            <w:pPr>
              <w:spacing w:line="360" w:lineRule="exact"/>
              <w:rPr>
                <w:rFonts w:hint="eastAsia" w:asciiTheme="minorEastAsia" w:hAnsiTheme="minorEastAsia" w:cstheme="minorEastAsia"/>
                <w:sz w:val="30"/>
                <w:szCs w:val="30"/>
              </w:rPr>
            </w:pPr>
          </w:p>
          <w:p w14:paraId="53082951">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39342B6B">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tc>
      </w:tr>
    </w:tbl>
    <w:p w14:paraId="388D14FD">
      <w:pPr>
        <w:ind w:firstLine="300" w:firstLineChars="100"/>
      </w:pPr>
      <w:r>
        <w:rPr>
          <w:rFonts w:hint="eastAsia" w:asciiTheme="minorEastAsia" w:hAnsiTheme="minorEastAsia" w:cstheme="minorEastAsia"/>
          <w:sz w:val="30"/>
          <w:szCs w:val="30"/>
        </w:rPr>
        <w:t>注：只对申报教授、副教授人员书写鉴定意见。</w:t>
      </w:r>
    </w:p>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戴声佩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教学科研型教授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A8EE842">
            <w:pPr>
              <w:widowControl/>
              <w:rPr>
                <w:rFonts w:ascii="Times New Roman" w:hAnsi="Times New Roman" w:cs="Times New Roman"/>
                <w:kern w:val="0"/>
                <w:szCs w:val="21"/>
              </w:rPr>
            </w:pPr>
            <w:r>
              <w:rPr>
                <w:rFonts w:ascii="Times New Roman" w:hAnsi="Times New Roman" w:cs="Times New Roman"/>
                <w:kern w:val="0"/>
                <w:szCs w:val="21"/>
              </w:rPr>
              <w:t>代表性成果</w:t>
            </w:r>
            <w:r>
              <w:rPr>
                <w:rFonts w:hint="eastAsia" w:ascii="Times New Roman" w:hAnsi="Times New Roman" w:cs="Times New Roman"/>
                <w:kern w:val="0"/>
                <w:szCs w:val="21"/>
              </w:rPr>
              <w:t>1</w:t>
            </w:r>
            <w:r>
              <w:rPr>
                <w:rFonts w:ascii="Times New Roman" w:hAnsi="Times New Roman" w:cs="Times New Roman"/>
                <w:kern w:val="0"/>
                <w:szCs w:val="21"/>
              </w:rPr>
              <w:t>名称：Comparison of machine learning algorithms for mapping mango plantations based on Gaofen-1 imager</w:t>
            </w:r>
            <w:r>
              <w:rPr>
                <w:rFonts w:hint="eastAsia" w:ascii="Times New Roman" w:hAnsi="Times New Roman" w:cs="Times New Roman"/>
                <w:kern w:val="0"/>
                <w:szCs w:val="21"/>
              </w:rPr>
              <w:t>y</w:t>
            </w:r>
          </w:p>
          <w:p w14:paraId="06AF6C99">
            <w:pPr>
              <w:widowControl/>
              <w:rPr>
                <w:rFonts w:hint="eastAsia" w:ascii="宋体" w:hAnsi="宋体" w:cs="Arial"/>
                <w:kern w:val="0"/>
                <w:szCs w:val="21"/>
              </w:rPr>
            </w:pPr>
            <w:r>
              <w:rPr>
                <w:rFonts w:ascii="Times New Roman" w:hAnsi="Times New Roman" w:cs="Times New Roman"/>
                <w:kern w:val="0"/>
                <w:szCs w:val="21"/>
              </w:rPr>
              <w:t>代表性成果</w:t>
            </w:r>
            <w:r>
              <w:rPr>
                <w:rFonts w:hint="eastAsia" w:ascii="Times New Roman" w:hAnsi="Times New Roman" w:cs="Times New Roman"/>
                <w:kern w:val="0"/>
                <w:szCs w:val="21"/>
              </w:rPr>
              <w:t>2</w:t>
            </w:r>
            <w:r>
              <w:rPr>
                <w:rFonts w:ascii="Times New Roman" w:hAnsi="Times New Roman" w:cs="Times New Roman"/>
                <w:kern w:val="0"/>
                <w:szCs w:val="21"/>
              </w:rPr>
              <w:t>名称：Retrieving leaf area index of rubber plantation in Hainan Island using empirical and neural network models with Landsat images</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61DB0579">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4668"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97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6B6C5A8C">
            <w:pPr>
              <w:pStyle w:val="8"/>
              <w:rPr>
                <w:kern w:val="0"/>
              </w:rPr>
            </w:pPr>
          </w:p>
          <w:p w14:paraId="385517BF">
            <w:pPr>
              <w:pStyle w:val="8"/>
              <w:rPr>
                <w:kern w:val="0"/>
              </w:rPr>
            </w:pPr>
          </w:p>
          <w:p w14:paraId="707E5D6D">
            <w:pPr>
              <w:pStyle w:val="8"/>
              <w:rPr>
                <w:kern w:val="0"/>
              </w:rPr>
            </w:pPr>
          </w:p>
          <w:p w14:paraId="647808B6">
            <w:pPr>
              <w:widowControl/>
              <w:spacing w:line="520" w:lineRule="atLeast"/>
              <w:ind w:right="567"/>
              <w:jc w:val="left"/>
              <w:rPr>
                <w:rFonts w:hint="eastAsia"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776F3C3">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9469C44">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5"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602419B2">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4935010E">
            <w:pPr>
              <w:jc w:val="center"/>
              <w:rPr>
                <w:rFonts w:hint="eastAsia" w:ascii="宋体" w:hAnsi="宋体" w:eastAsia="宋体" w:cs="Times New Roman"/>
                <w:sz w:val="18"/>
              </w:rPr>
            </w:pPr>
          </w:p>
          <w:p w14:paraId="3FCDF57D">
            <w:pPr>
              <w:jc w:val="center"/>
              <w:rPr>
                <w:rFonts w:hint="eastAsia" w:ascii="宋体" w:hAnsi="宋体" w:eastAsia="宋体" w:cs="Times New Roman"/>
                <w:sz w:val="18"/>
              </w:rPr>
            </w:pPr>
          </w:p>
          <w:p w14:paraId="1701C9E6">
            <w:pPr>
              <w:jc w:val="center"/>
              <w:rPr>
                <w:rFonts w:hint="eastAsia" w:ascii="宋体" w:hAnsi="宋体" w:eastAsia="宋体" w:cs="Times New Roman"/>
                <w:sz w:val="18"/>
              </w:rPr>
            </w:pPr>
          </w:p>
          <w:p w14:paraId="5701F62F">
            <w:pPr>
              <w:jc w:val="center"/>
              <w:rPr>
                <w:rFonts w:hint="eastAsia" w:ascii="宋体" w:hAnsi="宋体" w:eastAsia="宋体" w:cs="Times New Roman"/>
                <w:sz w:val="18"/>
              </w:rPr>
            </w:pPr>
          </w:p>
          <w:p w14:paraId="36B10B68">
            <w:pPr>
              <w:jc w:val="center"/>
              <w:rPr>
                <w:rFonts w:hint="eastAsia" w:ascii="宋体" w:hAnsi="宋体" w:eastAsia="宋体" w:cs="Times New Roman"/>
                <w:sz w:val="18"/>
              </w:rPr>
            </w:pPr>
          </w:p>
          <w:p w14:paraId="086CC2E4">
            <w:pPr>
              <w:jc w:val="cente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6.55pt;width:20.7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7.45pt;width:16.05pt;mso-position-horizontal:center;mso-position-horizontal-relative:margin;z-index:251660288;mso-width-relative:page;mso-height-relative:page;" filled="f" stroked="f" coordsize="21600,21600">
          <v:path/>
          <v:fill on="f" focussize="0,0"/>
          <v:stroke on="f" joinstyle="miter"/>
          <v:imagedata o:title=""/>
          <o:lock v:ext="edit"/>
          <v:textbox inset="0mm,0mm,0mm,0mm">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1143B"/>
    <w:rsid w:val="000204C4"/>
    <w:rsid w:val="0002075C"/>
    <w:rsid w:val="00024587"/>
    <w:rsid w:val="00025AA6"/>
    <w:rsid w:val="00035ADA"/>
    <w:rsid w:val="00050B41"/>
    <w:rsid w:val="00052874"/>
    <w:rsid w:val="00055BDD"/>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C744F"/>
    <w:rsid w:val="000D559F"/>
    <w:rsid w:val="000E1FCC"/>
    <w:rsid w:val="000E3B0E"/>
    <w:rsid w:val="000E777B"/>
    <w:rsid w:val="000F1493"/>
    <w:rsid w:val="000F2B39"/>
    <w:rsid w:val="00100416"/>
    <w:rsid w:val="00102860"/>
    <w:rsid w:val="001034FB"/>
    <w:rsid w:val="00106765"/>
    <w:rsid w:val="00110033"/>
    <w:rsid w:val="001103F3"/>
    <w:rsid w:val="001152EC"/>
    <w:rsid w:val="00123022"/>
    <w:rsid w:val="0012343B"/>
    <w:rsid w:val="0012740F"/>
    <w:rsid w:val="0012753C"/>
    <w:rsid w:val="00136E7A"/>
    <w:rsid w:val="00160D6D"/>
    <w:rsid w:val="00163F01"/>
    <w:rsid w:val="001650A1"/>
    <w:rsid w:val="001664A4"/>
    <w:rsid w:val="00171343"/>
    <w:rsid w:val="00187EAB"/>
    <w:rsid w:val="00192A61"/>
    <w:rsid w:val="00192DA6"/>
    <w:rsid w:val="001937B2"/>
    <w:rsid w:val="001937B4"/>
    <w:rsid w:val="001A3259"/>
    <w:rsid w:val="001B0A30"/>
    <w:rsid w:val="001B2C61"/>
    <w:rsid w:val="001C39AA"/>
    <w:rsid w:val="001C4443"/>
    <w:rsid w:val="001D20FE"/>
    <w:rsid w:val="001D2597"/>
    <w:rsid w:val="001E1E38"/>
    <w:rsid w:val="00211798"/>
    <w:rsid w:val="0021364A"/>
    <w:rsid w:val="00216FF6"/>
    <w:rsid w:val="00217CF4"/>
    <w:rsid w:val="00226AC5"/>
    <w:rsid w:val="002270A7"/>
    <w:rsid w:val="002326D9"/>
    <w:rsid w:val="00233DB6"/>
    <w:rsid w:val="002347B7"/>
    <w:rsid w:val="00243159"/>
    <w:rsid w:val="002433D0"/>
    <w:rsid w:val="00247B30"/>
    <w:rsid w:val="00257618"/>
    <w:rsid w:val="00271356"/>
    <w:rsid w:val="002859E6"/>
    <w:rsid w:val="00295BBE"/>
    <w:rsid w:val="002B5D77"/>
    <w:rsid w:val="002C2E4D"/>
    <w:rsid w:val="002D138F"/>
    <w:rsid w:val="002E42F6"/>
    <w:rsid w:val="002F1EC4"/>
    <w:rsid w:val="0030601A"/>
    <w:rsid w:val="00312C89"/>
    <w:rsid w:val="00314EE7"/>
    <w:rsid w:val="00315AAE"/>
    <w:rsid w:val="00324D00"/>
    <w:rsid w:val="0033126B"/>
    <w:rsid w:val="00333B61"/>
    <w:rsid w:val="0033420A"/>
    <w:rsid w:val="00342D04"/>
    <w:rsid w:val="00345CE6"/>
    <w:rsid w:val="00346E24"/>
    <w:rsid w:val="00352DB8"/>
    <w:rsid w:val="00353FFB"/>
    <w:rsid w:val="0035796B"/>
    <w:rsid w:val="0036043E"/>
    <w:rsid w:val="00361D67"/>
    <w:rsid w:val="00361F97"/>
    <w:rsid w:val="0036206F"/>
    <w:rsid w:val="00372053"/>
    <w:rsid w:val="00384C68"/>
    <w:rsid w:val="0039460C"/>
    <w:rsid w:val="003B5BA5"/>
    <w:rsid w:val="003B7454"/>
    <w:rsid w:val="003C6F7B"/>
    <w:rsid w:val="003D6C2A"/>
    <w:rsid w:val="003E3539"/>
    <w:rsid w:val="003F6AC8"/>
    <w:rsid w:val="00401C95"/>
    <w:rsid w:val="00403377"/>
    <w:rsid w:val="00410217"/>
    <w:rsid w:val="00413D18"/>
    <w:rsid w:val="00417FC6"/>
    <w:rsid w:val="00421B6F"/>
    <w:rsid w:val="00424D1B"/>
    <w:rsid w:val="00433D52"/>
    <w:rsid w:val="004539CB"/>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4F479B"/>
    <w:rsid w:val="00501497"/>
    <w:rsid w:val="00501DE0"/>
    <w:rsid w:val="00507D8E"/>
    <w:rsid w:val="00523155"/>
    <w:rsid w:val="005263B4"/>
    <w:rsid w:val="00533F16"/>
    <w:rsid w:val="00535A0B"/>
    <w:rsid w:val="00543465"/>
    <w:rsid w:val="005617BD"/>
    <w:rsid w:val="00565F0F"/>
    <w:rsid w:val="00566F89"/>
    <w:rsid w:val="0057651F"/>
    <w:rsid w:val="0057729A"/>
    <w:rsid w:val="00580981"/>
    <w:rsid w:val="00583E93"/>
    <w:rsid w:val="005900D2"/>
    <w:rsid w:val="0059537F"/>
    <w:rsid w:val="005B6A8B"/>
    <w:rsid w:val="005E06B1"/>
    <w:rsid w:val="005E3440"/>
    <w:rsid w:val="005E58F4"/>
    <w:rsid w:val="005E62AF"/>
    <w:rsid w:val="005F0BF4"/>
    <w:rsid w:val="005F645A"/>
    <w:rsid w:val="0060240C"/>
    <w:rsid w:val="00607D1E"/>
    <w:rsid w:val="00612934"/>
    <w:rsid w:val="00622561"/>
    <w:rsid w:val="0062256C"/>
    <w:rsid w:val="00623BB8"/>
    <w:rsid w:val="00627617"/>
    <w:rsid w:val="00647D66"/>
    <w:rsid w:val="00652272"/>
    <w:rsid w:val="00655AF0"/>
    <w:rsid w:val="00657904"/>
    <w:rsid w:val="00661C50"/>
    <w:rsid w:val="00661D38"/>
    <w:rsid w:val="00661E7D"/>
    <w:rsid w:val="006646A1"/>
    <w:rsid w:val="00674EFB"/>
    <w:rsid w:val="00683FDD"/>
    <w:rsid w:val="0069036C"/>
    <w:rsid w:val="00690D02"/>
    <w:rsid w:val="00691EF6"/>
    <w:rsid w:val="006B1E56"/>
    <w:rsid w:val="006D181B"/>
    <w:rsid w:val="006D38E1"/>
    <w:rsid w:val="006D3F83"/>
    <w:rsid w:val="006E5989"/>
    <w:rsid w:val="006E7E68"/>
    <w:rsid w:val="007031A9"/>
    <w:rsid w:val="0071183D"/>
    <w:rsid w:val="00713721"/>
    <w:rsid w:val="00714623"/>
    <w:rsid w:val="00724356"/>
    <w:rsid w:val="007313BA"/>
    <w:rsid w:val="00734128"/>
    <w:rsid w:val="007415CC"/>
    <w:rsid w:val="00741F1A"/>
    <w:rsid w:val="00746377"/>
    <w:rsid w:val="007551B0"/>
    <w:rsid w:val="00764893"/>
    <w:rsid w:val="00777776"/>
    <w:rsid w:val="007965C2"/>
    <w:rsid w:val="007A6787"/>
    <w:rsid w:val="007A6B08"/>
    <w:rsid w:val="007A6DCF"/>
    <w:rsid w:val="007B58D7"/>
    <w:rsid w:val="007C3A44"/>
    <w:rsid w:val="007C4C8E"/>
    <w:rsid w:val="007D1856"/>
    <w:rsid w:val="007E6113"/>
    <w:rsid w:val="007E6312"/>
    <w:rsid w:val="007E7FD3"/>
    <w:rsid w:val="007F07A4"/>
    <w:rsid w:val="007F6F46"/>
    <w:rsid w:val="00805C35"/>
    <w:rsid w:val="00807224"/>
    <w:rsid w:val="00812C68"/>
    <w:rsid w:val="00820FD3"/>
    <w:rsid w:val="008269F0"/>
    <w:rsid w:val="00826A66"/>
    <w:rsid w:val="00830327"/>
    <w:rsid w:val="00833AA5"/>
    <w:rsid w:val="00837A92"/>
    <w:rsid w:val="00855D32"/>
    <w:rsid w:val="008653D4"/>
    <w:rsid w:val="00867374"/>
    <w:rsid w:val="008678EB"/>
    <w:rsid w:val="00872E0F"/>
    <w:rsid w:val="008764C0"/>
    <w:rsid w:val="008765E6"/>
    <w:rsid w:val="00876F0D"/>
    <w:rsid w:val="00882519"/>
    <w:rsid w:val="008871AC"/>
    <w:rsid w:val="00894606"/>
    <w:rsid w:val="0089698F"/>
    <w:rsid w:val="008B4063"/>
    <w:rsid w:val="008B5E5E"/>
    <w:rsid w:val="008B687A"/>
    <w:rsid w:val="008B7B52"/>
    <w:rsid w:val="008C4C0F"/>
    <w:rsid w:val="008D60E5"/>
    <w:rsid w:val="00902DB2"/>
    <w:rsid w:val="00905296"/>
    <w:rsid w:val="00912A23"/>
    <w:rsid w:val="00917D18"/>
    <w:rsid w:val="00927B7A"/>
    <w:rsid w:val="009332E6"/>
    <w:rsid w:val="009363D5"/>
    <w:rsid w:val="00956FEE"/>
    <w:rsid w:val="009624BB"/>
    <w:rsid w:val="00962F66"/>
    <w:rsid w:val="00967876"/>
    <w:rsid w:val="00974F96"/>
    <w:rsid w:val="009768A0"/>
    <w:rsid w:val="00984D31"/>
    <w:rsid w:val="00986608"/>
    <w:rsid w:val="00992502"/>
    <w:rsid w:val="00996014"/>
    <w:rsid w:val="009A7233"/>
    <w:rsid w:val="009B1BCD"/>
    <w:rsid w:val="009C00BF"/>
    <w:rsid w:val="009C1F06"/>
    <w:rsid w:val="009E32E1"/>
    <w:rsid w:val="009E353C"/>
    <w:rsid w:val="009E64C8"/>
    <w:rsid w:val="00A03435"/>
    <w:rsid w:val="00A12F14"/>
    <w:rsid w:val="00A14210"/>
    <w:rsid w:val="00A15E5A"/>
    <w:rsid w:val="00A22886"/>
    <w:rsid w:val="00A377FB"/>
    <w:rsid w:val="00A519CF"/>
    <w:rsid w:val="00A5540F"/>
    <w:rsid w:val="00A600A4"/>
    <w:rsid w:val="00A64CA0"/>
    <w:rsid w:val="00A74B54"/>
    <w:rsid w:val="00A82819"/>
    <w:rsid w:val="00A8415C"/>
    <w:rsid w:val="00AA252B"/>
    <w:rsid w:val="00AB4B1E"/>
    <w:rsid w:val="00AD5CCC"/>
    <w:rsid w:val="00AE18A7"/>
    <w:rsid w:val="00AF1843"/>
    <w:rsid w:val="00AF2BB3"/>
    <w:rsid w:val="00AF445F"/>
    <w:rsid w:val="00B036DE"/>
    <w:rsid w:val="00B06BF4"/>
    <w:rsid w:val="00B07F41"/>
    <w:rsid w:val="00B16465"/>
    <w:rsid w:val="00B20A8D"/>
    <w:rsid w:val="00B22E22"/>
    <w:rsid w:val="00B27696"/>
    <w:rsid w:val="00B30D47"/>
    <w:rsid w:val="00B80533"/>
    <w:rsid w:val="00B82843"/>
    <w:rsid w:val="00BA646C"/>
    <w:rsid w:val="00BB52F4"/>
    <w:rsid w:val="00BC571C"/>
    <w:rsid w:val="00BC7F6D"/>
    <w:rsid w:val="00BD1A32"/>
    <w:rsid w:val="00BD4E90"/>
    <w:rsid w:val="00BE0FDF"/>
    <w:rsid w:val="00BE2FB7"/>
    <w:rsid w:val="00BF0225"/>
    <w:rsid w:val="00BF37BD"/>
    <w:rsid w:val="00C008D8"/>
    <w:rsid w:val="00C0165A"/>
    <w:rsid w:val="00C157C2"/>
    <w:rsid w:val="00C34D73"/>
    <w:rsid w:val="00C34D75"/>
    <w:rsid w:val="00C35A03"/>
    <w:rsid w:val="00C3645D"/>
    <w:rsid w:val="00C4198E"/>
    <w:rsid w:val="00C53042"/>
    <w:rsid w:val="00C6384D"/>
    <w:rsid w:val="00C65AB8"/>
    <w:rsid w:val="00C722D7"/>
    <w:rsid w:val="00C77711"/>
    <w:rsid w:val="00C824FA"/>
    <w:rsid w:val="00C828EC"/>
    <w:rsid w:val="00C90195"/>
    <w:rsid w:val="00C93845"/>
    <w:rsid w:val="00C96100"/>
    <w:rsid w:val="00CB1F99"/>
    <w:rsid w:val="00CC47B1"/>
    <w:rsid w:val="00CC4D6F"/>
    <w:rsid w:val="00CC7EE7"/>
    <w:rsid w:val="00CD2226"/>
    <w:rsid w:val="00CD42FF"/>
    <w:rsid w:val="00CD7981"/>
    <w:rsid w:val="00CE0CD6"/>
    <w:rsid w:val="00CE15B9"/>
    <w:rsid w:val="00CF6E1A"/>
    <w:rsid w:val="00D016AC"/>
    <w:rsid w:val="00D17355"/>
    <w:rsid w:val="00D20B34"/>
    <w:rsid w:val="00D273BE"/>
    <w:rsid w:val="00D36A37"/>
    <w:rsid w:val="00D3748A"/>
    <w:rsid w:val="00D416C2"/>
    <w:rsid w:val="00D41CF0"/>
    <w:rsid w:val="00D66B57"/>
    <w:rsid w:val="00D960FA"/>
    <w:rsid w:val="00DA3AD6"/>
    <w:rsid w:val="00DA6B66"/>
    <w:rsid w:val="00DA7B99"/>
    <w:rsid w:val="00DB02E4"/>
    <w:rsid w:val="00DB4253"/>
    <w:rsid w:val="00DB42ED"/>
    <w:rsid w:val="00DC11A1"/>
    <w:rsid w:val="00DD5F4F"/>
    <w:rsid w:val="00DD7968"/>
    <w:rsid w:val="00DE299B"/>
    <w:rsid w:val="00DE3F60"/>
    <w:rsid w:val="00DE5271"/>
    <w:rsid w:val="00E05692"/>
    <w:rsid w:val="00E07849"/>
    <w:rsid w:val="00E10077"/>
    <w:rsid w:val="00E12809"/>
    <w:rsid w:val="00E161A5"/>
    <w:rsid w:val="00E206F2"/>
    <w:rsid w:val="00E35C0B"/>
    <w:rsid w:val="00E55EEB"/>
    <w:rsid w:val="00E57AA4"/>
    <w:rsid w:val="00E61743"/>
    <w:rsid w:val="00E62D0D"/>
    <w:rsid w:val="00E713EE"/>
    <w:rsid w:val="00E7298C"/>
    <w:rsid w:val="00E778A9"/>
    <w:rsid w:val="00EA2543"/>
    <w:rsid w:val="00EA5CB0"/>
    <w:rsid w:val="00EB1023"/>
    <w:rsid w:val="00ED30F2"/>
    <w:rsid w:val="00EE2F78"/>
    <w:rsid w:val="00EE3937"/>
    <w:rsid w:val="00EE5924"/>
    <w:rsid w:val="00EE79DB"/>
    <w:rsid w:val="00F02B0D"/>
    <w:rsid w:val="00F15B17"/>
    <w:rsid w:val="00F1668D"/>
    <w:rsid w:val="00F200F9"/>
    <w:rsid w:val="00F20463"/>
    <w:rsid w:val="00F22090"/>
    <w:rsid w:val="00F24A17"/>
    <w:rsid w:val="00F25C10"/>
    <w:rsid w:val="00F31908"/>
    <w:rsid w:val="00F50D1D"/>
    <w:rsid w:val="00F52BBC"/>
    <w:rsid w:val="00F6664A"/>
    <w:rsid w:val="00F72C2A"/>
    <w:rsid w:val="00F75973"/>
    <w:rsid w:val="00F770C0"/>
    <w:rsid w:val="00F82DFD"/>
    <w:rsid w:val="00F841C6"/>
    <w:rsid w:val="00F8579D"/>
    <w:rsid w:val="00F93089"/>
    <w:rsid w:val="00F93A86"/>
    <w:rsid w:val="00F97D05"/>
    <w:rsid w:val="00FA4387"/>
    <w:rsid w:val="00FB3155"/>
    <w:rsid w:val="00FD2D38"/>
    <w:rsid w:val="00FD5538"/>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6ED0361"/>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24</Pages>
  <Words>4577</Words>
  <Characters>5530</Characters>
  <Lines>2719</Lines>
  <Paragraphs>1792</Paragraphs>
  <TotalTime>42</TotalTime>
  <ScaleCrop>false</ScaleCrop>
  <LinksUpToDate>false</LinksUpToDate>
  <CharactersWithSpaces>6009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2026-01-17T03:46:00Z</dcterms:created>
  <dc:creator>符桑岚</dc:creator>
  <cp:lastModifiedBy>暖暖的傻狍子</cp:lastModifiedBy>
  <cp:lastPrinted>2026-01-18T05:00:00Z</cp:lastPrinted>
  <dcterms:modified xsi:type="dcterms:W3CDTF">2026-01-19T12:04:35Z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