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2025 </w:t>
      </w:r>
      <w:r>
        <w:rPr>
          <w:rFonts w:hint="eastAsia" w:ascii="宋体" w:hAnsi="宋体"/>
          <w:sz w:val="52"/>
        </w:rPr>
        <w:t>年度）</w:t>
      </w:r>
    </w:p>
    <w:p w14:paraId="0E87FB5C">
      <w:pPr>
        <w:jc w:val="center"/>
        <w:rPr>
          <w:rFonts w:hint="eastAsia" w:ascii="宋体" w:hAnsi="宋体"/>
          <w:sz w:val="52"/>
        </w:rPr>
      </w:pPr>
      <w:r>
        <w:rPr>
          <w:rFonts w:hint="eastAsia" w:ascii="宋体" w:hAnsi="宋体"/>
          <w:sz w:val="52"/>
        </w:rPr>
        <w:t>（教师系列）</w:t>
      </w:r>
    </w:p>
    <w:p w14:paraId="0B3B137F">
      <w:pPr>
        <w:ind w:firstLine="1960" w:firstLineChars="700"/>
        <w:rPr>
          <w:sz w:val="28"/>
        </w:rPr>
      </w:pPr>
    </w:p>
    <w:p w14:paraId="10BA096F">
      <w:pPr>
        <w:ind w:right="1470" w:rightChars="700" w:firstLine="1960" w:firstLineChars="700"/>
        <w:rPr>
          <w:sz w:val="28"/>
          <w:u w:val="single"/>
        </w:rPr>
      </w:pPr>
      <w:r>
        <w:rPr>
          <w:rFonts w:hint="eastAsia"/>
          <w:sz w:val="28"/>
        </w:rPr>
        <w:t xml:space="preserve">单   位 ： </w:t>
      </w:r>
      <w:r>
        <w:rPr>
          <w:rFonts w:hint="eastAsia"/>
          <w:sz w:val="28"/>
          <w:u w:val="single"/>
        </w:rPr>
        <w:t xml:space="preserve">  </w:t>
      </w:r>
      <w:r>
        <w:rPr>
          <w:rFonts w:ascii="Times New Roman" w:hAnsi="Times New Roman" w:cs="Times New Roman"/>
          <w:sz w:val="28"/>
          <w:szCs w:val="28"/>
          <w:u w:val="single"/>
        </w:rPr>
        <w:t>地理与环境科学学院</w:t>
      </w:r>
      <w:r>
        <w:rPr>
          <w:rFonts w:hint="eastAsia"/>
          <w:sz w:val="28"/>
          <w:u w:val="single"/>
        </w:rPr>
        <w:t xml:space="preserve">              </w:t>
      </w:r>
    </w:p>
    <w:p w14:paraId="25FAA4E8">
      <w:pPr>
        <w:ind w:right="1470" w:rightChars="700" w:firstLine="1960" w:firstLineChars="700"/>
        <w:rPr>
          <w:sz w:val="28"/>
        </w:rPr>
      </w:pPr>
    </w:p>
    <w:p w14:paraId="595095F4">
      <w:pPr>
        <w:ind w:right="1470" w:rightChars="700"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ascii="Times New Roman" w:hAnsi="Times New Roman" w:cs="Times New Roman"/>
          <w:sz w:val="28"/>
          <w:szCs w:val="28"/>
          <w:u w:val="single"/>
        </w:rPr>
        <w:t>戴声佩</w:t>
      </w:r>
      <w:r>
        <w:rPr>
          <w:rFonts w:hint="eastAsia"/>
          <w:sz w:val="30"/>
          <w:u w:val="single"/>
        </w:rPr>
        <w:t xml:space="preserve">                        </w:t>
      </w:r>
    </w:p>
    <w:p w14:paraId="21841286">
      <w:pPr>
        <w:ind w:right="1470" w:rightChars="700" w:firstLine="1920" w:firstLineChars="800"/>
        <w:rPr>
          <w:sz w:val="24"/>
        </w:rPr>
      </w:pPr>
    </w:p>
    <w:p w14:paraId="17B06879">
      <w:pPr>
        <w:ind w:right="1470" w:rightChars="700" w:firstLine="1920" w:firstLineChars="800"/>
        <w:rPr>
          <w:sz w:val="24"/>
          <w:u w:val="single"/>
        </w:rPr>
      </w:pPr>
      <w:r>
        <w:rPr>
          <w:rFonts w:hint="eastAsia"/>
          <w:sz w:val="24"/>
        </w:rPr>
        <w:t xml:space="preserve">现任专业   </w:t>
      </w:r>
    </w:p>
    <w:p w14:paraId="730D3E5F">
      <w:pPr>
        <w:ind w:right="1470" w:rightChars="700" w:firstLine="1920" w:firstLineChars="800"/>
        <w:rPr>
          <w:sz w:val="24"/>
          <w:u w:val="single"/>
        </w:rPr>
      </w:pPr>
      <w:r>
        <w:rPr>
          <w:rFonts w:hint="eastAsia"/>
          <w:sz w:val="24"/>
        </w:rPr>
        <w:t xml:space="preserve">技术职务  ： </w:t>
      </w:r>
      <w:r>
        <w:rPr>
          <w:rFonts w:hint="eastAsia"/>
          <w:sz w:val="24"/>
          <w:u w:val="single"/>
        </w:rPr>
        <w:t xml:space="preserve">  </w:t>
      </w:r>
      <w:r>
        <w:rPr>
          <w:rFonts w:ascii="Times New Roman" w:hAnsi="Times New Roman" w:cs="Times New Roman"/>
          <w:sz w:val="24"/>
          <w:u w:val="single"/>
        </w:rPr>
        <w:t>副研究员</w:t>
      </w:r>
      <w:r>
        <w:rPr>
          <w:rFonts w:hint="eastAsia" w:ascii="Times New Roman" w:hAnsi="Times New Roman" w:cs="Times New Roman"/>
          <w:sz w:val="24"/>
          <w:u w:val="single"/>
        </w:rPr>
        <w:t>/</w:t>
      </w:r>
      <w:r>
        <w:rPr>
          <w:rFonts w:ascii="Times New Roman" w:hAnsi="Times New Roman" w:cs="Times New Roman"/>
          <w:sz w:val="24"/>
          <w:u w:val="single"/>
        </w:rPr>
        <w:t>副教授</w:t>
      </w:r>
      <w:r>
        <w:rPr>
          <w:rFonts w:hint="eastAsia"/>
          <w:sz w:val="24"/>
          <w:u w:val="single"/>
        </w:rPr>
        <w:t xml:space="preserve">                        </w:t>
      </w:r>
    </w:p>
    <w:p w14:paraId="67F4F608">
      <w:pPr>
        <w:ind w:right="1470" w:rightChars="700" w:firstLine="1920" w:firstLineChars="800"/>
        <w:rPr>
          <w:sz w:val="24"/>
          <w:u w:val="single"/>
        </w:rPr>
      </w:pPr>
    </w:p>
    <w:p w14:paraId="46F49A38">
      <w:pPr>
        <w:ind w:right="1470" w:rightChars="700" w:firstLine="1920" w:firstLineChars="800"/>
        <w:rPr>
          <w:sz w:val="24"/>
        </w:rPr>
      </w:pPr>
    </w:p>
    <w:p w14:paraId="6A28DEF7">
      <w:pPr>
        <w:ind w:right="1470" w:rightChars="700" w:firstLine="1920" w:firstLineChars="800"/>
        <w:rPr>
          <w:sz w:val="24"/>
          <w:u w:val="single"/>
        </w:rPr>
      </w:pPr>
      <w:r>
        <w:rPr>
          <w:rFonts w:hint="eastAsia"/>
          <w:sz w:val="24"/>
        </w:rPr>
        <w:t xml:space="preserve">申报专业  ： </w:t>
      </w:r>
      <w:r>
        <w:rPr>
          <w:rFonts w:hint="eastAsia"/>
          <w:sz w:val="24"/>
          <w:u w:val="single"/>
        </w:rPr>
        <w:t xml:space="preserve">  </w:t>
      </w:r>
      <w:r>
        <w:rPr>
          <w:rFonts w:ascii="Times New Roman" w:hAnsi="Times New Roman" w:cs="Times New Roman"/>
          <w:sz w:val="24"/>
          <w:u w:val="single"/>
        </w:rPr>
        <w:t>地理学</w:t>
      </w:r>
      <w:r>
        <w:rPr>
          <w:rFonts w:hint="eastAsia"/>
          <w:sz w:val="24"/>
          <w:u w:val="single"/>
        </w:rPr>
        <w:t xml:space="preserve">                                </w:t>
      </w:r>
    </w:p>
    <w:p w14:paraId="55553AF5">
      <w:pPr>
        <w:ind w:right="1470" w:rightChars="700" w:firstLine="1920" w:firstLineChars="800"/>
        <w:rPr>
          <w:sz w:val="24"/>
        </w:rPr>
      </w:pPr>
    </w:p>
    <w:p w14:paraId="0217DC63">
      <w:pPr>
        <w:ind w:right="1470" w:rightChars="700" w:firstLine="1920" w:firstLineChars="800"/>
        <w:rPr>
          <w:sz w:val="24"/>
        </w:rPr>
      </w:pPr>
    </w:p>
    <w:p w14:paraId="2E446A41">
      <w:pPr>
        <w:ind w:right="1470" w:rightChars="700" w:firstLine="1920" w:firstLineChars="800"/>
        <w:rPr>
          <w:sz w:val="24"/>
          <w:u w:val="single"/>
        </w:rPr>
      </w:pPr>
      <w:r>
        <w:rPr>
          <w:rFonts w:hint="eastAsia"/>
          <w:sz w:val="24"/>
        </w:rPr>
        <w:t xml:space="preserve">申报资格  ： </w:t>
      </w:r>
      <w:r>
        <w:rPr>
          <w:rFonts w:hint="eastAsia"/>
          <w:sz w:val="24"/>
          <w:u w:val="single"/>
        </w:rPr>
        <w:t xml:space="preserve">  </w:t>
      </w:r>
      <w:r>
        <w:rPr>
          <w:rFonts w:ascii="Times New Roman" w:hAnsi="Times New Roman" w:cs="Times New Roman"/>
          <w:sz w:val="24"/>
          <w:u w:val="single"/>
        </w:rPr>
        <w:t>教学科研型教授</w:t>
      </w:r>
      <w:r>
        <w:rPr>
          <w:rFonts w:hint="eastAsia"/>
          <w:sz w:val="24"/>
          <w:u w:val="single"/>
        </w:rPr>
        <w:t xml:space="preserve">                        </w:t>
      </w:r>
    </w:p>
    <w:p w14:paraId="64F46AD5">
      <w:pPr>
        <w:ind w:right="1470" w:rightChars="700" w:firstLine="1920" w:firstLineChars="800"/>
        <w:rPr>
          <w:sz w:val="24"/>
        </w:rPr>
      </w:pPr>
    </w:p>
    <w:p w14:paraId="55AE7244">
      <w:pPr>
        <w:ind w:right="1470" w:rightChars="700" w:firstLine="1920" w:firstLineChars="800"/>
        <w:rPr>
          <w:sz w:val="24"/>
        </w:rPr>
      </w:pPr>
    </w:p>
    <w:p w14:paraId="1B3A40AF">
      <w:pPr>
        <w:ind w:right="1470" w:rightChars="700" w:firstLine="1920" w:firstLineChars="800"/>
        <w:rPr>
          <w:sz w:val="24"/>
          <w:u w:val="single"/>
        </w:rPr>
      </w:pPr>
      <w:r>
        <w:rPr>
          <w:rFonts w:hint="eastAsia"/>
          <w:sz w:val="24"/>
        </w:rPr>
        <w:t xml:space="preserve">联系电话  ：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rFonts w:ascii="Times New Roman" w:hAnsi="Times New Roman" w:cs="Times New Roman"/>
          <w:sz w:val="24"/>
        </w:rPr>
      </w:pPr>
      <w:r>
        <w:rPr>
          <w:rFonts w:ascii="Times New Roman" w:hAnsi="Times New Roman" w:cs="Times New Roman"/>
          <w:sz w:val="24"/>
        </w:rPr>
        <w:t>填表时间：     2026年 1 月 1</w:t>
      </w:r>
      <w:r>
        <w:rPr>
          <w:rFonts w:hint="eastAsia" w:ascii="Times New Roman" w:hAnsi="Times New Roman" w:cs="Times New Roman"/>
          <w:sz w:val="24"/>
        </w:rPr>
        <w:t>9</w:t>
      </w:r>
      <w:r>
        <w:rPr>
          <w:rFonts w:ascii="Times New Roman" w:hAnsi="Times New Roman" w:cs="Times New Roman"/>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hint="eastAsia"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134"/>
        <w:gridCol w:w="136"/>
        <w:gridCol w:w="715"/>
        <w:gridCol w:w="139"/>
        <w:gridCol w:w="286"/>
        <w:gridCol w:w="844"/>
        <w:gridCol w:w="279"/>
        <w:gridCol w:w="288"/>
        <w:gridCol w:w="290"/>
        <w:gridCol w:w="564"/>
        <w:gridCol w:w="209"/>
        <w:gridCol w:w="503"/>
        <w:gridCol w:w="567"/>
        <w:gridCol w:w="142"/>
        <w:gridCol w:w="418"/>
        <w:gridCol w:w="146"/>
        <w:gridCol w:w="286"/>
        <w:gridCol w:w="416"/>
        <w:gridCol w:w="368"/>
        <w:gridCol w:w="489"/>
        <w:gridCol w:w="57"/>
        <w:gridCol w:w="371"/>
        <w:gridCol w:w="1134"/>
      </w:tblGrid>
      <w:tr w14:paraId="1FAAEE00">
        <w:tblPrEx>
          <w:tblCellMar>
            <w:top w:w="0" w:type="dxa"/>
            <w:left w:w="108" w:type="dxa"/>
            <w:bottom w:w="0" w:type="dxa"/>
            <w:right w:w="108" w:type="dxa"/>
          </w:tblCellMar>
        </w:tblPrEx>
        <w:trPr>
          <w:trHeight w:val="667"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hint="eastAsia" w:ascii="宋体" w:hAnsi="宋体" w:cs="Arial"/>
                <w:kern w:val="0"/>
                <w:szCs w:val="21"/>
              </w:rPr>
            </w:pPr>
            <w:r>
              <w:rPr>
                <w:rFonts w:hint="eastAsia" w:ascii="宋体" w:hAnsi="宋体" w:cs="Arial"/>
                <w:kern w:val="0"/>
                <w:szCs w:val="21"/>
              </w:rPr>
              <w:t>姓名</w:t>
            </w:r>
          </w:p>
        </w:tc>
        <w:tc>
          <w:tcPr>
            <w:tcW w:w="1140" w:type="dxa"/>
            <w:gridSpan w:val="3"/>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kern w:val="0"/>
                <w:szCs w:val="21"/>
              </w:rPr>
            </w:pPr>
            <w:r>
              <w:rPr>
                <w:rFonts w:hint="eastAsia" w:ascii="宋体" w:hAnsi="宋体" w:cs="Arial"/>
                <w:kern w:val="0"/>
                <w:szCs w:val="21"/>
              </w:rPr>
              <w:t>戴声佩</w:t>
            </w:r>
          </w:p>
        </w:tc>
        <w:tc>
          <w:tcPr>
            <w:tcW w:w="844" w:type="dxa"/>
            <w:tcBorders>
              <w:top w:val="single" w:color="000000" w:sz="4" w:space="0"/>
              <w:left w:val="nil"/>
              <w:bottom w:val="single" w:color="000000" w:sz="4" w:space="0"/>
              <w:right w:val="single" w:color="000000" w:sz="4" w:space="0"/>
            </w:tcBorders>
            <w:vAlign w:val="center"/>
          </w:tcPr>
          <w:p w14:paraId="304AF9D8">
            <w:pPr>
              <w:widowControl/>
              <w:jc w:val="center"/>
              <w:rPr>
                <w:rFonts w:hint="eastAsia"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kern w:val="0"/>
                <w:szCs w:val="21"/>
              </w:rPr>
            </w:pPr>
            <w:r>
              <w:rPr>
                <w:rFonts w:hint="eastAsia" w:ascii="宋体" w:hAnsi="宋体" w:cs="Arial"/>
                <w:kern w:val="0"/>
                <w:szCs w:val="21"/>
              </w:rPr>
              <w:t>男</w:t>
            </w:r>
          </w:p>
        </w:tc>
        <w:tc>
          <w:tcPr>
            <w:tcW w:w="854" w:type="dxa"/>
            <w:gridSpan w:val="2"/>
            <w:tcBorders>
              <w:top w:val="single" w:color="000000" w:sz="4" w:space="0"/>
              <w:left w:val="nil"/>
              <w:bottom w:val="nil"/>
              <w:right w:val="single" w:color="000000" w:sz="4" w:space="0"/>
            </w:tcBorders>
            <w:vAlign w:val="center"/>
          </w:tcPr>
          <w:p w14:paraId="5C284E92">
            <w:pPr>
              <w:widowControl/>
              <w:jc w:val="center"/>
              <w:rPr>
                <w:rFonts w:hint="eastAsia" w:ascii="宋体" w:hAnsi="宋体" w:cs="Arial"/>
                <w:kern w:val="0"/>
                <w:szCs w:val="21"/>
              </w:rPr>
            </w:pPr>
            <w:r>
              <w:rPr>
                <w:rFonts w:hint="eastAsia" w:ascii="宋体" w:hAnsi="宋体" w:cs="Arial"/>
                <w:kern w:val="0"/>
                <w:szCs w:val="21"/>
              </w:rPr>
              <w:t>出生</w:t>
            </w:r>
          </w:p>
          <w:p w14:paraId="224A5CFF">
            <w:pPr>
              <w:widowControl/>
              <w:jc w:val="center"/>
              <w:rPr>
                <w:rFonts w:hint="eastAsia" w:ascii="宋体" w:hAnsi="宋体" w:cs="Arial"/>
                <w:kern w:val="0"/>
                <w:szCs w:val="21"/>
              </w:rPr>
            </w:pPr>
            <w:r>
              <w:rPr>
                <w:rFonts w:hint="eastAsia" w:ascii="宋体" w:hAnsi="宋体" w:cs="Arial"/>
                <w:kern w:val="0"/>
                <w:szCs w:val="21"/>
              </w:rPr>
              <w:t>年月</w:t>
            </w:r>
          </w:p>
        </w:tc>
        <w:tc>
          <w:tcPr>
            <w:tcW w:w="1279" w:type="dxa"/>
            <w:gridSpan w:val="3"/>
            <w:tcBorders>
              <w:top w:val="single" w:color="000000" w:sz="4" w:space="0"/>
              <w:left w:val="nil"/>
              <w:bottom w:val="single" w:color="000000" w:sz="4" w:space="0"/>
              <w:right w:val="single" w:color="auto" w:sz="4" w:space="0"/>
            </w:tcBorders>
            <w:vAlign w:val="center"/>
          </w:tcPr>
          <w:p w14:paraId="6864A527">
            <w:pPr>
              <w:widowControl/>
              <w:jc w:val="center"/>
              <w:rPr>
                <w:rFonts w:hint="eastAsia" w:ascii="宋体" w:hAnsi="宋体" w:cs="Arial"/>
                <w:kern w:val="0"/>
                <w:szCs w:val="21"/>
              </w:rPr>
            </w:pPr>
            <w:r>
              <w:rPr>
                <w:rFonts w:hint="eastAsia" w:ascii="宋体" w:hAnsi="宋体" w:cs="Arial"/>
                <w:kern w:val="0"/>
                <w:szCs w:val="21"/>
              </w:rPr>
              <w:t>1986.09</w:t>
            </w:r>
          </w:p>
        </w:tc>
        <w:tc>
          <w:tcPr>
            <w:tcW w:w="706" w:type="dxa"/>
            <w:gridSpan w:val="3"/>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hint="eastAsia" w:ascii="宋体" w:hAnsi="宋体" w:cs="Arial"/>
                <w:kern w:val="0"/>
                <w:szCs w:val="21"/>
              </w:rPr>
            </w:pPr>
            <w:r>
              <w:rPr>
                <w:rFonts w:hint="eastAsia" w:ascii="宋体" w:hAnsi="宋体" w:cs="Arial"/>
                <w:kern w:val="0"/>
                <w:szCs w:val="21"/>
              </w:rPr>
              <w:t>政治</w:t>
            </w:r>
          </w:p>
          <w:p w14:paraId="1C074AA7">
            <w:pPr>
              <w:widowControl/>
              <w:jc w:val="center"/>
              <w:rPr>
                <w:rFonts w:hint="eastAsia" w:ascii="宋体" w:hAnsi="宋体" w:cs="Arial"/>
                <w:kern w:val="0"/>
                <w:szCs w:val="21"/>
              </w:rPr>
            </w:pPr>
            <w:r>
              <w:rPr>
                <w:rFonts w:hint="eastAsia" w:ascii="宋体" w:hAnsi="宋体" w:cs="Arial"/>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kern w:val="0"/>
                <w:szCs w:val="21"/>
              </w:rPr>
            </w:pPr>
          </w:p>
        </w:tc>
        <w:tc>
          <w:tcPr>
            <w:tcW w:w="2051" w:type="dxa"/>
            <w:gridSpan w:val="4"/>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kern w:val="0"/>
                <w:szCs w:val="21"/>
              </w:rPr>
            </w:pPr>
            <w:r>
              <w:drawing>
                <wp:inline distT="0" distB="0" distL="0" distR="0">
                  <wp:extent cx="1032510" cy="1442720"/>
                  <wp:effectExtent l="0" t="0" r="0" b="0"/>
                  <wp:docPr id="841707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70713" name="图片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032510" cy="1442720"/>
                          </a:xfrm>
                          <a:prstGeom prst="rect">
                            <a:avLst/>
                          </a:prstGeom>
                          <a:noFill/>
                          <a:ln>
                            <a:noFill/>
                          </a:ln>
                        </pic:spPr>
                      </pic:pic>
                    </a:graphicData>
                  </a:graphic>
                </wp:inline>
              </w:drawing>
            </w:r>
          </w:p>
        </w:tc>
      </w:tr>
      <w:tr w14:paraId="4CE5A16F">
        <w:tblPrEx>
          <w:tblCellMar>
            <w:top w:w="0" w:type="dxa"/>
            <w:left w:w="108" w:type="dxa"/>
            <w:bottom w:w="0" w:type="dxa"/>
            <w:right w:w="108" w:type="dxa"/>
          </w:tblCellMar>
        </w:tblPrEx>
        <w:trPr>
          <w:trHeight w:val="667"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6C2045F3">
            <w:pPr>
              <w:widowControl/>
              <w:jc w:val="center"/>
              <w:rPr>
                <w:rFonts w:hint="eastAsia" w:ascii="宋体" w:hAnsi="宋体" w:cs="Arial"/>
                <w:kern w:val="0"/>
                <w:szCs w:val="21"/>
              </w:rPr>
            </w:pPr>
            <w:r>
              <w:rPr>
                <w:rFonts w:hint="eastAsia" w:ascii="宋体" w:hAnsi="宋体" w:cs="Arial"/>
                <w:kern w:val="0"/>
                <w:szCs w:val="21"/>
              </w:rPr>
              <w:t>曾用名</w:t>
            </w:r>
          </w:p>
        </w:tc>
        <w:tc>
          <w:tcPr>
            <w:tcW w:w="1140" w:type="dxa"/>
            <w:gridSpan w:val="3"/>
            <w:tcBorders>
              <w:top w:val="single" w:color="000000" w:sz="4" w:space="0"/>
              <w:left w:val="nil"/>
              <w:bottom w:val="single" w:color="000000" w:sz="4" w:space="0"/>
              <w:right w:val="single" w:color="000000" w:sz="4" w:space="0"/>
            </w:tcBorders>
            <w:vAlign w:val="center"/>
          </w:tcPr>
          <w:p w14:paraId="5635D1D5">
            <w:pPr>
              <w:widowControl/>
              <w:jc w:val="center"/>
              <w:rPr>
                <w:rFonts w:hint="eastAsia" w:ascii="宋体" w:hAnsi="宋体" w:cs="Arial"/>
                <w:kern w:val="0"/>
                <w:szCs w:val="21"/>
              </w:rPr>
            </w:pPr>
            <w:r>
              <w:rPr>
                <w:rFonts w:hint="eastAsia" w:ascii="宋体" w:hAnsi="宋体" w:cs="Arial"/>
                <w:kern w:val="0"/>
                <w:szCs w:val="21"/>
              </w:rPr>
              <w:t>无</w:t>
            </w:r>
          </w:p>
        </w:tc>
        <w:tc>
          <w:tcPr>
            <w:tcW w:w="844" w:type="dxa"/>
            <w:tcBorders>
              <w:top w:val="single" w:color="000000" w:sz="4" w:space="0"/>
              <w:left w:val="nil"/>
              <w:bottom w:val="single" w:color="000000" w:sz="4" w:space="0"/>
              <w:right w:val="single" w:color="000000" w:sz="4" w:space="0"/>
            </w:tcBorders>
            <w:vAlign w:val="center"/>
          </w:tcPr>
          <w:p w14:paraId="2BF980A4">
            <w:pPr>
              <w:widowControl/>
              <w:jc w:val="center"/>
              <w:rPr>
                <w:rFonts w:hint="eastAsia" w:ascii="宋体" w:hAnsi="宋体" w:cs="Arial"/>
                <w:kern w:val="0"/>
                <w:szCs w:val="21"/>
              </w:rPr>
            </w:pPr>
            <w:r>
              <w:rPr>
                <w:rFonts w:hint="eastAsia" w:ascii="宋体" w:hAnsi="宋体" w:cs="Arial"/>
                <w:kern w:val="0"/>
                <w:szCs w:val="21"/>
              </w:rPr>
              <w:t>民族</w:t>
            </w:r>
          </w:p>
        </w:tc>
        <w:tc>
          <w:tcPr>
            <w:tcW w:w="567" w:type="dxa"/>
            <w:gridSpan w:val="2"/>
            <w:tcBorders>
              <w:top w:val="single" w:color="000000" w:sz="4" w:space="0"/>
              <w:left w:val="nil"/>
              <w:bottom w:val="single" w:color="000000" w:sz="4" w:space="0"/>
              <w:right w:val="single" w:color="000000" w:sz="4" w:space="0"/>
            </w:tcBorders>
            <w:vAlign w:val="center"/>
          </w:tcPr>
          <w:p w14:paraId="3C1CB388">
            <w:pPr>
              <w:widowControl/>
              <w:jc w:val="center"/>
              <w:rPr>
                <w:rFonts w:hint="eastAsia" w:ascii="宋体" w:hAnsi="宋体" w:cs="Arial"/>
                <w:kern w:val="0"/>
                <w:szCs w:val="21"/>
              </w:rPr>
            </w:pPr>
            <w:r>
              <w:rPr>
                <w:rFonts w:hint="eastAsia" w:ascii="宋体" w:hAnsi="宋体" w:cs="Arial"/>
                <w:kern w:val="0"/>
                <w:szCs w:val="21"/>
              </w:rPr>
              <w:t>汉</w:t>
            </w:r>
          </w:p>
        </w:tc>
        <w:tc>
          <w:tcPr>
            <w:tcW w:w="854" w:type="dxa"/>
            <w:gridSpan w:val="2"/>
            <w:tcBorders>
              <w:top w:val="single" w:color="000000" w:sz="4" w:space="0"/>
              <w:left w:val="nil"/>
              <w:bottom w:val="nil"/>
              <w:right w:val="single" w:color="000000" w:sz="4" w:space="0"/>
            </w:tcBorders>
            <w:vAlign w:val="center"/>
          </w:tcPr>
          <w:p w14:paraId="5AA3E827">
            <w:pPr>
              <w:widowControl/>
              <w:jc w:val="center"/>
              <w:rPr>
                <w:rFonts w:hint="eastAsia" w:ascii="宋体" w:hAnsi="宋体" w:cs="Arial"/>
                <w:kern w:val="0"/>
                <w:szCs w:val="21"/>
              </w:rPr>
            </w:pPr>
            <w:r>
              <w:rPr>
                <w:rFonts w:hint="eastAsia" w:ascii="宋体" w:hAnsi="宋体" w:cs="Arial"/>
                <w:kern w:val="0"/>
                <w:szCs w:val="21"/>
              </w:rPr>
              <w:t>出生地</w:t>
            </w:r>
          </w:p>
        </w:tc>
        <w:tc>
          <w:tcPr>
            <w:tcW w:w="1279" w:type="dxa"/>
            <w:gridSpan w:val="3"/>
            <w:tcBorders>
              <w:top w:val="single" w:color="000000" w:sz="4" w:space="0"/>
              <w:left w:val="nil"/>
              <w:bottom w:val="single" w:color="000000" w:sz="4" w:space="0"/>
              <w:right w:val="single" w:color="auto" w:sz="4" w:space="0"/>
            </w:tcBorders>
            <w:vAlign w:val="center"/>
          </w:tcPr>
          <w:p w14:paraId="13E25EDD">
            <w:pPr>
              <w:widowControl/>
              <w:jc w:val="center"/>
              <w:rPr>
                <w:rFonts w:hint="eastAsia" w:ascii="宋体" w:hAnsi="宋体" w:cs="Arial"/>
                <w:kern w:val="0"/>
                <w:szCs w:val="21"/>
              </w:rPr>
            </w:pPr>
            <w:r>
              <w:rPr>
                <w:rFonts w:hint="eastAsia" w:ascii="宋体" w:hAnsi="宋体" w:cs="Arial"/>
                <w:kern w:val="0"/>
                <w:szCs w:val="21"/>
              </w:rPr>
              <w:t>安徽安庆</w:t>
            </w:r>
          </w:p>
        </w:tc>
        <w:tc>
          <w:tcPr>
            <w:tcW w:w="706" w:type="dxa"/>
            <w:gridSpan w:val="3"/>
            <w:tcBorders>
              <w:top w:val="single" w:color="000000" w:sz="4" w:space="0"/>
              <w:left w:val="single" w:color="auto" w:sz="4" w:space="0"/>
              <w:bottom w:val="single" w:color="000000" w:sz="4" w:space="0"/>
              <w:right w:val="single" w:color="auto" w:sz="4" w:space="0"/>
            </w:tcBorders>
            <w:vAlign w:val="center"/>
          </w:tcPr>
          <w:p w14:paraId="61F1A6DF">
            <w:pPr>
              <w:widowControl/>
              <w:jc w:val="center"/>
              <w:rPr>
                <w:rFonts w:hint="eastAsia" w:ascii="宋体" w:hAnsi="宋体" w:cs="Arial"/>
                <w:kern w:val="0"/>
                <w:szCs w:val="21"/>
              </w:rPr>
            </w:pPr>
            <w:r>
              <w:rPr>
                <w:rFonts w:hint="eastAsia" w:ascii="宋体" w:hAnsi="宋体" w:cs="Arial"/>
                <w:kern w:val="0"/>
                <w:szCs w:val="21"/>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62992D71">
            <w:pPr>
              <w:widowControl/>
              <w:jc w:val="center"/>
              <w:rPr>
                <w:rFonts w:hint="eastAsia" w:ascii="宋体" w:hAnsi="宋体" w:cs="Arial"/>
                <w:kern w:val="0"/>
                <w:szCs w:val="21"/>
              </w:rPr>
            </w:pPr>
            <w:r>
              <w:rPr>
                <w:rFonts w:hint="eastAsia" w:ascii="宋体" w:hAnsi="宋体" w:cs="Arial"/>
                <w:kern w:val="0"/>
                <w:szCs w:val="21"/>
              </w:rPr>
              <w:t>健康</w:t>
            </w:r>
          </w:p>
        </w:tc>
        <w:tc>
          <w:tcPr>
            <w:tcW w:w="2051" w:type="dxa"/>
            <w:gridSpan w:val="4"/>
            <w:vMerge w:val="continue"/>
            <w:tcBorders>
              <w:left w:val="nil"/>
              <w:right w:val="single" w:color="000000" w:sz="4" w:space="0"/>
            </w:tcBorders>
            <w:vAlign w:val="center"/>
          </w:tcPr>
          <w:p w14:paraId="49214609">
            <w:pPr>
              <w:widowControl/>
              <w:jc w:val="center"/>
              <w:rPr>
                <w:rFonts w:hint="eastAsia"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0" w:type="dxa"/>
            <w:gridSpan w:val="2"/>
            <w:tcBorders>
              <w:top w:val="single" w:color="000000" w:sz="4" w:space="0"/>
              <w:left w:val="single" w:color="000000" w:sz="4" w:space="0"/>
              <w:right w:val="single" w:color="000000" w:sz="4" w:space="0"/>
            </w:tcBorders>
            <w:vAlign w:val="center"/>
          </w:tcPr>
          <w:p w14:paraId="4DE3AC6A">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3" w:type="dxa"/>
            <w:gridSpan w:val="5"/>
            <w:tcBorders>
              <w:top w:val="single" w:color="000000" w:sz="4" w:space="0"/>
              <w:left w:val="nil"/>
              <w:bottom w:val="single" w:color="000000" w:sz="4" w:space="0"/>
              <w:right w:val="single" w:color="000000" w:sz="4" w:space="0"/>
            </w:tcBorders>
            <w:vAlign w:val="center"/>
          </w:tcPr>
          <w:p w14:paraId="7813A323">
            <w:pPr>
              <w:widowControl/>
              <w:jc w:val="center"/>
              <w:rPr>
                <w:rFonts w:hint="eastAsia" w:ascii="宋体" w:hAnsi="宋体" w:cs="Arial"/>
                <w:kern w:val="0"/>
                <w:szCs w:val="21"/>
              </w:rPr>
            </w:pPr>
            <w:r>
              <w:rPr>
                <w:rFonts w:hint="eastAsia" w:ascii="宋体" w:hAnsi="宋体" w:cs="Arial"/>
                <w:kern w:val="0"/>
                <w:szCs w:val="21"/>
              </w:rPr>
              <w:t>高等学校教师资格证</w:t>
            </w:r>
          </w:p>
          <w:p w14:paraId="1C299099">
            <w:pPr>
              <w:widowControl/>
              <w:jc w:val="center"/>
              <w:rPr>
                <w:rFonts w:hint="eastAsia" w:ascii="宋体" w:hAnsi="宋体" w:cs="Arial"/>
                <w:kern w:val="0"/>
                <w:szCs w:val="21"/>
              </w:rPr>
            </w:pPr>
            <w:r>
              <w:rPr>
                <w:rFonts w:hint="eastAsia" w:ascii="宋体" w:hAnsi="宋体" w:cs="Arial"/>
                <w:kern w:val="0"/>
                <w:szCs w:val="21"/>
              </w:rPr>
              <w:t>地理学</w:t>
            </w:r>
          </w:p>
        </w:tc>
        <w:tc>
          <w:tcPr>
            <w:tcW w:w="1142"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hint="eastAsia"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055" w:type="dxa"/>
            <w:gridSpan w:val="9"/>
            <w:tcBorders>
              <w:top w:val="single" w:color="000000" w:sz="4" w:space="0"/>
              <w:left w:val="nil"/>
              <w:bottom w:val="single" w:color="000000" w:sz="4" w:space="0"/>
              <w:right w:val="single" w:color="000000" w:sz="4" w:space="0"/>
            </w:tcBorders>
            <w:vAlign w:val="center"/>
          </w:tcPr>
          <w:p w14:paraId="528BB59E">
            <w:pPr>
              <w:widowControl/>
              <w:jc w:val="center"/>
              <w:rPr>
                <w:rFonts w:hint="eastAsia" w:ascii="宋体" w:hAnsi="宋体" w:cs="Arial"/>
                <w:kern w:val="0"/>
                <w:szCs w:val="21"/>
              </w:rPr>
            </w:pPr>
            <w:bookmarkStart w:id="0" w:name="_GoBack"/>
            <w:bookmarkEnd w:id="0"/>
          </w:p>
        </w:tc>
        <w:tc>
          <w:tcPr>
            <w:tcW w:w="2051" w:type="dxa"/>
            <w:gridSpan w:val="4"/>
            <w:vMerge w:val="continue"/>
            <w:tcBorders>
              <w:top w:val="single" w:color="000000" w:sz="4" w:space="0"/>
              <w:left w:val="nil"/>
              <w:right w:val="single" w:color="000000" w:sz="4" w:space="0"/>
            </w:tcBorders>
            <w:vAlign w:val="center"/>
          </w:tcPr>
          <w:p w14:paraId="4A22379F">
            <w:pPr>
              <w:widowControl/>
              <w:jc w:val="left"/>
              <w:rPr>
                <w:rFonts w:hint="eastAsia"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hint="eastAsia" w:ascii="宋体" w:hAnsi="宋体" w:cs="Arial"/>
                <w:kern w:val="0"/>
                <w:szCs w:val="21"/>
              </w:rPr>
            </w:pPr>
            <w:r>
              <w:rPr>
                <w:rFonts w:hint="eastAsia" w:ascii="宋体" w:hAnsi="宋体" w:cs="Arial"/>
                <w:kern w:val="0"/>
                <w:szCs w:val="21"/>
              </w:rPr>
              <w:t>最高学历</w:t>
            </w:r>
          </w:p>
          <w:p w14:paraId="560C2447">
            <w:pPr>
              <w:widowControl/>
              <w:jc w:val="center"/>
              <w:rPr>
                <w:rFonts w:hint="eastAsia" w:ascii="宋体" w:hAnsi="宋体" w:cs="Arial"/>
                <w:kern w:val="0"/>
                <w:szCs w:val="21"/>
              </w:rPr>
            </w:pPr>
            <w:r>
              <w:rPr>
                <w:rFonts w:hint="eastAsia" w:ascii="宋体" w:hAnsi="宋体" w:cs="Arial"/>
                <w:kern w:val="0"/>
                <w:szCs w:val="21"/>
              </w:rPr>
              <w:t>毕业院校及毕业时间</w:t>
            </w:r>
          </w:p>
        </w:tc>
        <w:tc>
          <w:tcPr>
            <w:tcW w:w="1140" w:type="dxa"/>
            <w:gridSpan w:val="3"/>
            <w:tcBorders>
              <w:top w:val="single" w:color="000000" w:sz="4" w:space="0"/>
              <w:bottom w:val="single" w:color="000000" w:sz="4" w:space="0"/>
              <w:right w:val="single" w:color="000000" w:sz="4" w:space="0"/>
            </w:tcBorders>
            <w:vAlign w:val="center"/>
          </w:tcPr>
          <w:p w14:paraId="0104B982">
            <w:pPr>
              <w:widowControl/>
              <w:jc w:val="center"/>
              <w:rPr>
                <w:rFonts w:hint="eastAsia" w:ascii="宋体" w:hAnsi="宋体" w:cs="Arial"/>
                <w:kern w:val="0"/>
                <w:szCs w:val="21"/>
              </w:rPr>
            </w:pPr>
            <w:r>
              <w:rPr>
                <w:rFonts w:hint="eastAsia" w:ascii="宋体" w:hAnsi="宋体" w:cs="Arial"/>
                <w:kern w:val="0"/>
                <w:szCs w:val="21"/>
              </w:rPr>
              <w:t>南京大学</w:t>
            </w:r>
          </w:p>
          <w:p w14:paraId="19D8971D">
            <w:pPr>
              <w:widowControl/>
              <w:jc w:val="center"/>
              <w:rPr>
                <w:rFonts w:hint="eastAsia" w:ascii="宋体" w:hAnsi="宋体" w:cs="Arial"/>
                <w:kern w:val="0"/>
                <w:szCs w:val="21"/>
              </w:rPr>
            </w:pPr>
            <w:r>
              <w:rPr>
                <w:rFonts w:hint="eastAsia" w:ascii="宋体" w:hAnsi="宋体" w:cs="Arial"/>
                <w:kern w:val="0"/>
                <w:szCs w:val="21"/>
              </w:rPr>
              <w:t>2019.12</w:t>
            </w:r>
          </w:p>
        </w:tc>
        <w:tc>
          <w:tcPr>
            <w:tcW w:w="1123"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hint="eastAsia"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1142" w:type="dxa"/>
            <w:gridSpan w:val="3"/>
            <w:tcBorders>
              <w:top w:val="single" w:color="000000" w:sz="4" w:space="0"/>
              <w:left w:val="nil"/>
              <w:bottom w:val="single" w:color="000000" w:sz="4" w:space="0"/>
              <w:right w:val="single" w:color="000000" w:sz="4" w:space="0"/>
            </w:tcBorders>
            <w:vAlign w:val="center"/>
          </w:tcPr>
          <w:p w14:paraId="2553C608">
            <w:pPr>
              <w:widowControl/>
              <w:jc w:val="center"/>
              <w:rPr>
                <w:rFonts w:hint="eastAsia" w:ascii="宋体" w:hAnsi="宋体" w:cs="Arial"/>
                <w:kern w:val="0"/>
                <w:szCs w:val="21"/>
              </w:rPr>
            </w:pPr>
            <w:r>
              <w:rPr>
                <w:rFonts w:hint="eastAsia" w:ascii="宋体" w:hAnsi="宋体" w:cs="Arial"/>
                <w:kern w:val="0"/>
                <w:szCs w:val="21"/>
              </w:rPr>
              <w:t>研究生</w:t>
            </w:r>
          </w:p>
          <w:p w14:paraId="3DE582DC">
            <w:pPr>
              <w:widowControl/>
              <w:jc w:val="center"/>
              <w:rPr>
                <w:rFonts w:hint="eastAsia" w:ascii="宋体" w:hAnsi="宋体" w:cs="Arial"/>
                <w:kern w:val="0"/>
                <w:szCs w:val="21"/>
              </w:rPr>
            </w:pPr>
            <w:r>
              <w:rPr>
                <w:rFonts w:hint="eastAsia" w:ascii="宋体" w:hAnsi="宋体" w:cs="Arial"/>
                <w:kern w:val="0"/>
                <w:szCs w:val="21"/>
              </w:rPr>
              <w:t>理学博士</w:t>
            </w:r>
          </w:p>
        </w:tc>
        <w:tc>
          <w:tcPr>
            <w:tcW w:w="712" w:type="dxa"/>
            <w:gridSpan w:val="2"/>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kern w:val="0"/>
                <w:szCs w:val="21"/>
              </w:rPr>
            </w:pPr>
            <w:r>
              <w:rPr>
                <w:rFonts w:hint="eastAsia" w:ascii="宋体" w:hAnsi="宋体" w:cs="Arial"/>
                <w:kern w:val="0"/>
                <w:szCs w:val="21"/>
              </w:rPr>
              <w:t>所学专业</w:t>
            </w:r>
          </w:p>
        </w:tc>
        <w:tc>
          <w:tcPr>
            <w:tcW w:w="2343" w:type="dxa"/>
            <w:gridSpan w:val="7"/>
            <w:tcBorders>
              <w:top w:val="single" w:color="000000" w:sz="4" w:space="0"/>
              <w:left w:val="nil"/>
              <w:bottom w:val="single" w:color="000000" w:sz="4" w:space="0"/>
              <w:right w:val="single" w:color="000000" w:sz="4" w:space="0"/>
            </w:tcBorders>
            <w:vAlign w:val="center"/>
          </w:tcPr>
          <w:p w14:paraId="78A4D0C7">
            <w:pPr>
              <w:widowControl/>
              <w:jc w:val="center"/>
              <w:rPr>
                <w:rFonts w:hint="eastAsia" w:ascii="宋体" w:hAnsi="宋体" w:cs="Arial"/>
                <w:kern w:val="0"/>
                <w:szCs w:val="21"/>
              </w:rPr>
            </w:pPr>
            <w:r>
              <w:rPr>
                <w:rFonts w:hint="eastAsia" w:ascii="宋体" w:hAnsi="宋体" w:cs="Arial"/>
                <w:kern w:val="0"/>
                <w:szCs w:val="21"/>
              </w:rPr>
              <w:t>地理学</w:t>
            </w:r>
          </w:p>
          <w:p w14:paraId="631640E5">
            <w:pPr>
              <w:widowControl/>
              <w:jc w:val="center"/>
              <w:rPr>
                <w:rFonts w:hint="eastAsia" w:ascii="宋体" w:hAnsi="宋体" w:cs="Arial"/>
                <w:kern w:val="0"/>
                <w:szCs w:val="21"/>
              </w:rPr>
            </w:pPr>
            <w:r>
              <w:rPr>
                <w:rFonts w:hint="eastAsia" w:ascii="宋体" w:hAnsi="宋体" w:cs="Arial"/>
                <w:kern w:val="0"/>
                <w:szCs w:val="21"/>
              </w:rPr>
              <w:t>（资源环境遥感）</w:t>
            </w:r>
          </w:p>
        </w:tc>
        <w:tc>
          <w:tcPr>
            <w:tcW w:w="2051" w:type="dxa"/>
            <w:gridSpan w:val="4"/>
            <w:vMerge w:val="continue"/>
            <w:tcBorders>
              <w:top w:val="single" w:color="000000" w:sz="4" w:space="0"/>
              <w:left w:val="nil"/>
              <w:right w:val="single" w:color="000000" w:sz="4" w:space="0"/>
            </w:tcBorders>
            <w:vAlign w:val="center"/>
          </w:tcPr>
          <w:p w14:paraId="6A5D8581">
            <w:pPr>
              <w:widowControl/>
              <w:jc w:val="left"/>
              <w:rPr>
                <w:rFonts w:hint="eastAsia"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hint="eastAsia" w:ascii="宋体" w:hAnsi="宋体" w:cs="Arial"/>
                <w:kern w:val="0"/>
                <w:szCs w:val="21"/>
              </w:rPr>
            </w:pPr>
            <w:r>
              <w:rPr>
                <w:rFonts w:hint="eastAsia" w:ascii="宋体" w:hAnsi="宋体" w:cs="Arial"/>
                <w:kern w:val="0"/>
                <w:szCs w:val="21"/>
              </w:rPr>
              <w:t>现工作单位</w:t>
            </w:r>
          </w:p>
        </w:tc>
        <w:tc>
          <w:tcPr>
            <w:tcW w:w="1140" w:type="dxa"/>
            <w:gridSpan w:val="3"/>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kern w:val="0"/>
                <w:szCs w:val="21"/>
              </w:rPr>
            </w:pPr>
            <w:r>
              <w:rPr>
                <w:rFonts w:hint="eastAsia" w:ascii="宋体" w:hAnsi="宋体" w:cs="Arial"/>
                <w:kern w:val="0"/>
                <w:szCs w:val="21"/>
              </w:rPr>
              <w:t>海南师范大学</w:t>
            </w:r>
          </w:p>
        </w:tc>
        <w:tc>
          <w:tcPr>
            <w:tcW w:w="1123" w:type="dxa"/>
            <w:gridSpan w:val="2"/>
            <w:vAlign w:val="center"/>
          </w:tcPr>
          <w:p w14:paraId="22E69765">
            <w:pPr>
              <w:widowControl/>
              <w:jc w:val="center"/>
              <w:rPr>
                <w:rFonts w:hint="eastAsia" w:ascii="宋体" w:hAnsi="宋体" w:cs="Arial"/>
                <w:kern w:val="0"/>
                <w:szCs w:val="21"/>
              </w:rPr>
            </w:pPr>
            <w:r>
              <w:rPr>
                <w:rFonts w:hint="eastAsia" w:ascii="宋体" w:hAnsi="宋体" w:cs="Arial"/>
                <w:kern w:val="0"/>
                <w:szCs w:val="21"/>
              </w:rPr>
              <w:t>参加工作时间</w:t>
            </w:r>
          </w:p>
        </w:tc>
        <w:tc>
          <w:tcPr>
            <w:tcW w:w="1142"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eastAsia" w:ascii="宋体" w:hAnsi="宋体" w:cs="Arial"/>
                <w:kern w:val="0"/>
                <w:szCs w:val="21"/>
              </w:rPr>
            </w:pPr>
            <w:r>
              <w:rPr>
                <w:rFonts w:hint="eastAsia" w:ascii="宋体" w:hAnsi="宋体" w:cs="Arial"/>
                <w:kern w:val="0"/>
                <w:szCs w:val="21"/>
              </w:rPr>
              <w:t>2011.07</w:t>
            </w:r>
          </w:p>
        </w:tc>
        <w:tc>
          <w:tcPr>
            <w:tcW w:w="712" w:type="dxa"/>
            <w:gridSpan w:val="2"/>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hint="eastAsia" w:ascii="宋体" w:hAnsi="宋体" w:cs="Arial"/>
                <w:kern w:val="0"/>
                <w:szCs w:val="21"/>
              </w:rPr>
            </w:pPr>
            <w:r>
              <w:rPr>
                <w:rFonts w:hint="eastAsia" w:ascii="宋体" w:hAnsi="宋体" w:cs="Arial"/>
                <w:kern w:val="0"/>
                <w:szCs w:val="21"/>
              </w:rPr>
              <w:t>任教学科</w:t>
            </w:r>
          </w:p>
        </w:tc>
        <w:tc>
          <w:tcPr>
            <w:tcW w:w="2343"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kern w:val="0"/>
                <w:szCs w:val="21"/>
              </w:rPr>
            </w:pPr>
            <w:r>
              <w:rPr>
                <w:rFonts w:hint="eastAsia" w:ascii="宋体" w:hAnsi="宋体" w:cs="Arial"/>
                <w:kern w:val="0"/>
                <w:szCs w:val="21"/>
              </w:rPr>
              <w:t>地理信息科学</w:t>
            </w:r>
          </w:p>
        </w:tc>
        <w:tc>
          <w:tcPr>
            <w:tcW w:w="917" w:type="dxa"/>
            <w:gridSpan w:val="3"/>
            <w:tcBorders>
              <w:top w:val="single" w:color="000000" w:sz="4" w:space="0"/>
              <w:left w:val="nil"/>
              <w:bottom w:val="single" w:color="000000" w:sz="4" w:space="0"/>
              <w:right w:val="single" w:color="000000" w:sz="4" w:space="0"/>
            </w:tcBorders>
            <w:vAlign w:val="center"/>
          </w:tcPr>
          <w:p w14:paraId="42F3AAC6">
            <w:pPr>
              <w:widowControl/>
              <w:jc w:val="center"/>
              <w:rPr>
                <w:rFonts w:hint="eastAsia" w:ascii="宋体" w:hAnsi="宋体" w:cs="Arial"/>
                <w:kern w:val="0"/>
                <w:szCs w:val="21"/>
              </w:rPr>
            </w:pPr>
            <w:r>
              <w:rPr>
                <w:rFonts w:hint="eastAsia" w:ascii="宋体" w:hAnsi="宋体" w:cs="Arial"/>
                <w:kern w:val="0"/>
                <w:szCs w:val="21"/>
              </w:rPr>
              <w:t>晋升</w:t>
            </w:r>
          </w:p>
          <w:p w14:paraId="0007D072">
            <w:pPr>
              <w:widowControl/>
              <w:jc w:val="center"/>
              <w:rPr>
                <w:rFonts w:hint="eastAsia" w:ascii="宋体" w:hAnsi="宋体" w:cs="Arial"/>
                <w:kern w:val="0"/>
                <w:szCs w:val="21"/>
              </w:rPr>
            </w:pPr>
            <w:r>
              <w:rPr>
                <w:rFonts w:hint="eastAsia" w:ascii="宋体" w:hAnsi="宋体" w:cs="Arial"/>
                <w:kern w:val="0"/>
                <w:szCs w:val="21"/>
              </w:rPr>
              <w:t>形式</w:t>
            </w:r>
          </w:p>
        </w:tc>
        <w:tc>
          <w:tcPr>
            <w:tcW w:w="1134" w:type="dxa"/>
            <w:tcBorders>
              <w:top w:val="single" w:color="000000" w:sz="4" w:space="0"/>
              <w:left w:val="nil"/>
              <w:bottom w:val="single" w:color="000000" w:sz="4" w:space="0"/>
              <w:right w:val="single" w:color="000000" w:sz="4" w:space="0"/>
            </w:tcBorders>
            <w:vAlign w:val="center"/>
          </w:tcPr>
          <w:p w14:paraId="72300169">
            <w:pPr>
              <w:widowControl/>
              <w:jc w:val="center"/>
              <w:rPr>
                <w:rFonts w:hint="eastAsia" w:ascii="宋体" w:hAnsi="宋体" w:cs="Arial"/>
                <w:kern w:val="0"/>
                <w:szCs w:val="21"/>
              </w:rPr>
            </w:pPr>
            <w:r>
              <w:rPr>
                <w:rFonts w:hint="eastAsia" w:ascii="宋体" w:hAnsi="宋体" w:cs="Arial"/>
                <w:kern w:val="0"/>
                <w:szCs w:val="21"/>
              </w:rPr>
              <w:t>正常</w:t>
            </w:r>
          </w:p>
        </w:tc>
      </w:tr>
      <w:tr w14:paraId="722AE717">
        <w:tblPrEx>
          <w:tblCellMar>
            <w:top w:w="0" w:type="dxa"/>
            <w:left w:w="108" w:type="dxa"/>
            <w:bottom w:w="0" w:type="dxa"/>
            <w:right w:w="108" w:type="dxa"/>
          </w:tblCellMar>
        </w:tblPrEx>
        <w:trPr>
          <w:trHeight w:val="658" w:hRule="atLeast"/>
        </w:trPr>
        <w:tc>
          <w:tcPr>
            <w:tcW w:w="1270" w:type="dxa"/>
            <w:gridSpan w:val="2"/>
            <w:tcBorders>
              <w:left w:val="single" w:color="000000" w:sz="4" w:space="0"/>
              <w:bottom w:val="single" w:color="000000" w:sz="4" w:space="0"/>
              <w:right w:val="single" w:color="000000" w:sz="4" w:space="0"/>
            </w:tcBorders>
            <w:vAlign w:val="center"/>
          </w:tcPr>
          <w:p w14:paraId="76C71621">
            <w:pPr>
              <w:widowControl/>
              <w:jc w:val="center"/>
              <w:rPr>
                <w:rFonts w:hint="eastAsia" w:ascii="宋体" w:hAnsi="宋体" w:cs="Arial"/>
                <w:kern w:val="0"/>
                <w:szCs w:val="21"/>
              </w:rPr>
            </w:pPr>
            <w:r>
              <w:rPr>
                <w:rFonts w:hint="eastAsia" w:ascii="宋体" w:hAnsi="宋体" w:cs="Arial"/>
                <w:kern w:val="0"/>
                <w:szCs w:val="21"/>
              </w:rPr>
              <w:t>现专业技术资格</w:t>
            </w:r>
          </w:p>
        </w:tc>
        <w:tc>
          <w:tcPr>
            <w:tcW w:w="3405" w:type="dxa"/>
            <w:gridSpan w:val="8"/>
            <w:tcBorders>
              <w:top w:val="single" w:color="000000" w:sz="4" w:space="0"/>
              <w:left w:val="nil"/>
              <w:bottom w:val="single" w:color="000000" w:sz="4" w:space="0"/>
              <w:right w:val="single" w:color="auto" w:sz="4" w:space="0"/>
            </w:tcBorders>
            <w:vAlign w:val="center"/>
          </w:tcPr>
          <w:p w14:paraId="56B06FA6">
            <w:pPr>
              <w:widowControl/>
              <w:jc w:val="left"/>
              <w:rPr>
                <w:rFonts w:hint="eastAsia" w:ascii="宋体" w:hAnsi="宋体" w:cs="Arial"/>
                <w:kern w:val="0"/>
                <w:szCs w:val="21"/>
              </w:rPr>
            </w:pPr>
            <w:r>
              <w:rPr>
                <w:rFonts w:hint="eastAsia" w:ascii="宋体" w:hAnsi="宋体" w:cs="Arial"/>
                <w:kern w:val="0"/>
                <w:szCs w:val="21"/>
              </w:rPr>
              <w:t>资格名称：副研究员/副教授</w:t>
            </w:r>
          </w:p>
          <w:p w14:paraId="1E5D23CC">
            <w:pPr>
              <w:widowControl/>
              <w:rPr>
                <w:rFonts w:hint="eastAsia" w:ascii="宋体" w:hAnsi="宋体" w:cs="Arial"/>
                <w:kern w:val="0"/>
                <w:szCs w:val="21"/>
              </w:rPr>
            </w:pPr>
            <w:r>
              <w:rPr>
                <w:rFonts w:hint="eastAsia" w:ascii="宋体" w:hAnsi="宋体" w:cs="Arial"/>
                <w:kern w:val="0"/>
                <w:szCs w:val="21"/>
              </w:rPr>
              <w:t>取得时间：2020.01/2023.12</w:t>
            </w:r>
          </w:p>
          <w:p w14:paraId="5CD9E474">
            <w:pPr>
              <w:widowControl/>
              <w:jc w:val="left"/>
              <w:rPr>
                <w:rFonts w:hint="eastAsia" w:ascii="宋体" w:hAnsi="宋体" w:cs="Arial"/>
                <w:kern w:val="0"/>
                <w:szCs w:val="21"/>
              </w:rPr>
            </w:pPr>
            <w:r>
              <w:rPr>
                <w:rFonts w:hint="eastAsia" w:ascii="宋体" w:hAnsi="宋体" w:cs="Arial"/>
                <w:kern w:val="0"/>
                <w:szCs w:val="21"/>
              </w:rPr>
              <w:t>审批机关：中国热带农业科学院/</w:t>
            </w:r>
          </w:p>
          <w:p w14:paraId="44451C83">
            <w:pPr>
              <w:widowControl/>
              <w:rPr>
                <w:rFonts w:hint="eastAsia" w:ascii="宋体" w:hAnsi="宋体" w:cs="Arial"/>
                <w:kern w:val="0"/>
                <w:szCs w:val="21"/>
              </w:rPr>
            </w:pPr>
            <w:r>
              <w:rPr>
                <w:rFonts w:hint="eastAsia" w:ascii="宋体" w:hAnsi="宋体" w:cs="Arial"/>
                <w:kern w:val="0"/>
                <w:szCs w:val="21"/>
              </w:rPr>
              <w:t>海南师范大学</w:t>
            </w:r>
          </w:p>
        </w:tc>
        <w:tc>
          <w:tcPr>
            <w:tcW w:w="2271" w:type="dxa"/>
            <w:gridSpan w:val="7"/>
            <w:tcBorders>
              <w:top w:val="single" w:color="000000" w:sz="4" w:space="0"/>
              <w:left w:val="single" w:color="auto" w:sz="4" w:space="0"/>
              <w:bottom w:val="single" w:color="000000" w:sz="4" w:space="0"/>
              <w:right w:val="single" w:color="000000" w:sz="4" w:space="0"/>
            </w:tcBorders>
            <w:vAlign w:val="center"/>
          </w:tcPr>
          <w:p w14:paraId="17F0E22D">
            <w:pPr>
              <w:widowControl/>
              <w:jc w:val="center"/>
              <w:rPr>
                <w:rFonts w:hint="eastAsia" w:ascii="宋体" w:hAnsi="宋体" w:cs="Arial"/>
                <w:kern w:val="0"/>
                <w:szCs w:val="21"/>
              </w:rPr>
            </w:pPr>
            <w:r>
              <w:rPr>
                <w:rFonts w:hint="eastAsia" w:ascii="宋体" w:hAnsi="宋体" w:cs="Arial"/>
                <w:kern w:val="0"/>
                <w:szCs w:val="21"/>
              </w:rPr>
              <w:t>申请学科组名称</w:t>
            </w:r>
          </w:p>
        </w:tc>
        <w:tc>
          <w:tcPr>
            <w:tcW w:w="2835" w:type="dxa"/>
            <w:gridSpan w:val="6"/>
            <w:tcBorders>
              <w:top w:val="single" w:color="000000" w:sz="4" w:space="0"/>
              <w:left w:val="nil"/>
              <w:bottom w:val="single" w:color="000000" w:sz="4" w:space="0"/>
              <w:right w:val="single" w:color="000000" w:sz="4" w:space="0"/>
            </w:tcBorders>
            <w:vAlign w:val="center"/>
          </w:tcPr>
          <w:p w14:paraId="3F0A70AF">
            <w:pPr>
              <w:widowControl/>
              <w:jc w:val="center"/>
              <w:rPr>
                <w:rFonts w:hint="eastAsia" w:ascii="宋体" w:hAnsi="宋体" w:cs="Arial"/>
                <w:kern w:val="0"/>
                <w:szCs w:val="21"/>
              </w:rPr>
            </w:pPr>
            <w:r>
              <w:rPr>
                <w:rFonts w:hint="eastAsia" w:ascii="宋体" w:hAnsi="宋体" w:cs="Arial"/>
                <w:color w:val="000000"/>
                <w:kern w:val="0"/>
                <w:szCs w:val="21"/>
              </w:rPr>
              <w:t>理工科组</w:t>
            </w:r>
          </w:p>
        </w:tc>
      </w:tr>
      <w:tr w14:paraId="617CDDB0">
        <w:tblPrEx>
          <w:tblCellMar>
            <w:top w:w="0" w:type="dxa"/>
            <w:left w:w="108" w:type="dxa"/>
            <w:bottom w:w="0" w:type="dxa"/>
            <w:right w:w="108" w:type="dxa"/>
          </w:tblCellMar>
        </w:tblPrEx>
        <w:trPr>
          <w:trHeight w:val="529"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hint="eastAsia" w:ascii="宋体" w:hAnsi="宋体" w:cs="Arial"/>
                <w:kern w:val="0"/>
                <w:szCs w:val="21"/>
              </w:rPr>
            </w:pPr>
            <w:r>
              <w:rPr>
                <w:rFonts w:hint="eastAsia" w:ascii="宋体" w:hAnsi="宋体" w:cs="Arial"/>
                <w:kern w:val="0"/>
                <w:szCs w:val="21"/>
              </w:rPr>
              <w:t>聘任时间及聘任单位</w:t>
            </w:r>
          </w:p>
        </w:tc>
        <w:tc>
          <w:tcPr>
            <w:tcW w:w="3405" w:type="dxa"/>
            <w:gridSpan w:val="8"/>
            <w:tcBorders>
              <w:top w:val="single" w:color="000000" w:sz="4" w:space="0"/>
              <w:left w:val="nil"/>
              <w:bottom w:val="single" w:color="000000" w:sz="4" w:space="0"/>
              <w:right w:val="single" w:color="000000" w:sz="4" w:space="0"/>
            </w:tcBorders>
            <w:vAlign w:val="center"/>
          </w:tcPr>
          <w:p w14:paraId="3196980B">
            <w:pPr>
              <w:widowControl/>
              <w:jc w:val="left"/>
              <w:rPr>
                <w:rFonts w:hint="eastAsia" w:ascii="宋体" w:hAnsi="宋体" w:cs="Arial"/>
                <w:kern w:val="0"/>
                <w:szCs w:val="21"/>
              </w:rPr>
            </w:pPr>
            <w:r>
              <w:rPr>
                <w:rFonts w:hint="eastAsia" w:ascii="宋体" w:hAnsi="宋体" w:cs="Arial"/>
                <w:kern w:val="0"/>
                <w:szCs w:val="21"/>
              </w:rPr>
              <w:t>聘任时间：2021.01/2023.07</w:t>
            </w:r>
          </w:p>
          <w:p w14:paraId="068A9A14">
            <w:pPr>
              <w:widowControl/>
              <w:jc w:val="left"/>
              <w:rPr>
                <w:rFonts w:hint="eastAsia" w:ascii="宋体" w:hAnsi="宋体" w:cs="Arial"/>
                <w:kern w:val="0"/>
                <w:szCs w:val="21"/>
              </w:rPr>
            </w:pPr>
            <w:r>
              <w:rPr>
                <w:rFonts w:hint="eastAsia" w:ascii="宋体" w:hAnsi="宋体" w:cs="Arial"/>
                <w:kern w:val="0"/>
                <w:szCs w:val="21"/>
              </w:rPr>
              <w:t>聘任单位：中国热带农业科学院/</w:t>
            </w:r>
          </w:p>
          <w:p w14:paraId="150AC986">
            <w:pPr>
              <w:widowControl/>
              <w:jc w:val="left"/>
              <w:rPr>
                <w:rFonts w:hint="eastAsia" w:ascii="宋体" w:hAnsi="宋体" w:cs="Arial"/>
                <w:kern w:val="0"/>
                <w:szCs w:val="21"/>
              </w:rPr>
            </w:pPr>
            <w:r>
              <w:rPr>
                <w:rFonts w:hint="eastAsia" w:ascii="宋体" w:hAnsi="宋体" w:cs="Arial"/>
                <w:kern w:val="0"/>
                <w:szCs w:val="21"/>
              </w:rPr>
              <w:t>海南师范大学</w:t>
            </w:r>
          </w:p>
        </w:tc>
        <w:tc>
          <w:tcPr>
            <w:tcW w:w="712" w:type="dxa"/>
            <w:gridSpan w:val="2"/>
            <w:tcBorders>
              <w:top w:val="single" w:color="000000" w:sz="4" w:space="0"/>
              <w:left w:val="nil"/>
              <w:bottom w:val="single" w:color="000000" w:sz="4" w:space="0"/>
              <w:right w:val="single" w:color="000000" w:sz="4" w:space="0"/>
            </w:tcBorders>
            <w:vAlign w:val="center"/>
          </w:tcPr>
          <w:p w14:paraId="01B7BA15">
            <w:pPr>
              <w:widowControl/>
              <w:jc w:val="center"/>
              <w:rPr>
                <w:rFonts w:hint="eastAsia" w:ascii="宋体" w:hAnsi="宋体" w:cs="Arial"/>
                <w:kern w:val="0"/>
                <w:szCs w:val="21"/>
              </w:rPr>
            </w:pPr>
            <w:r>
              <w:rPr>
                <w:rFonts w:hint="eastAsia" w:ascii="宋体" w:hAnsi="宋体" w:cs="Arial"/>
                <w:kern w:val="0"/>
                <w:szCs w:val="21"/>
              </w:rPr>
              <w:t>聘任年限</w:t>
            </w:r>
          </w:p>
        </w:tc>
        <w:tc>
          <w:tcPr>
            <w:tcW w:w="1975"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hint="eastAsia" w:ascii="宋体" w:hAnsi="宋体" w:cs="Arial"/>
                <w:kern w:val="0"/>
                <w:szCs w:val="21"/>
              </w:rPr>
            </w:pPr>
            <w:r>
              <w:rPr>
                <w:rFonts w:hint="eastAsia" w:ascii="宋体" w:hAnsi="宋体" w:cs="Arial"/>
                <w:kern w:val="0"/>
                <w:szCs w:val="21"/>
              </w:rPr>
              <w:t>5年0个月</w:t>
            </w:r>
          </w:p>
        </w:tc>
        <w:tc>
          <w:tcPr>
            <w:tcW w:w="857" w:type="dxa"/>
            <w:gridSpan w:val="2"/>
            <w:tcBorders>
              <w:right w:val="single" w:color="auto" w:sz="4" w:space="0"/>
            </w:tcBorders>
            <w:vAlign w:val="center"/>
          </w:tcPr>
          <w:p w14:paraId="5BD4892D">
            <w:pPr>
              <w:widowControl/>
              <w:jc w:val="center"/>
              <w:rPr>
                <w:rFonts w:hint="eastAsia" w:ascii="宋体" w:hAnsi="宋体" w:cs="Arial"/>
                <w:kern w:val="0"/>
                <w:szCs w:val="21"/>
              </w:rPr>
            </w:pPr>
            <w:r>
              <w:rPr>
                <w:rFonts w:hint="eastAsia" w:ascii="宋体" w:hAnsi="宋体" w:cs="Arial"/>
                <w:kern w:val="0"/>
                <w:szCs w:val="21"/>
              </w:rPr>
              <w:t>职业资格证书</w:t>
            </w:r>
          </w:p>
        </w:tc>
        <w:tc>
          <w:tcPr>
            <w:tcW w:w="1562"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kern w:val="0"/>
                <w:szCs w:val="21"/>
              </w:rPr>
            </w:pPr>
            <w:r>
              <w:rPr>
                <w:rFonts w:hint="eastAsia" w:ascii="宋体" w:hAnsi="宋体" w:cs="Arial"/>
                <w:kern w:val="0"/>
                <w:szCs w:val="21"/>
              </w:rPr>
              <w:t>无</w:t>
            </w:r>
          </w:p>
        </w:tc>
      </w:tr>
      <w:tr w14:paraId="0C7B1F16">
        <w:tblPrEx>
          <w:tblCellMar>
            <w:top w:w="0" w:type="dxa"/>
            <w:left w:w="108" w:type="dxa"/>
            <w:bottom w:w="0" w:type="dxa"/>
            <w:right w:w="108" w:type="dxa"/>
          </w:tblCellMar>
        </w:tblPrEx>
        <w:trPr>
          <w:trHeight w:val="536"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hint="eastAsia" w:ascii="宋体" w:hAnsi="宋体" w:cs="Arial"/>
                <w:kern w:val="0"/>
                <w:szCs w:val="21"/>
              </w:rPr>
            </w:pPr>
            <w:r>
              <w:rPr>
                <w:rFonts w:hint="eastAsia" w:ascii="宋体" w:hAnsi="宋体" w:cs="Arial"/>
                <w:kern w:val="0"/>
                <w:szCs w:val="21"/>
              </w:rPr>
              <w:t>高校教师资格证</w:t>
            </w:r>
          </w:p>
          <w:p w14:paraId="2091B0E8">
            <w:pPr>
              <w:widowControl/>
              <w:jc w:val="center"/>
              <w:rPr>
                <w:rFonts w:hint="eastAsia" w:ascii="宋体" w:hAnsi="宋体" w:cs="Arial"/>
                <w:kern w:val="0"/>
                <w:szCs w:val="21"/>
              </w:rPr>
            </w:pPr>
            <w:r>
              <w:rPr>
                <w:rFonts w:hint="eastAsia" w:ascii="宋体" w:hAnsi="宋体" w:cs="Arial"/>
                <w:kern w:val="0"/>
                <w:szCs w:val="21"/>
              </w:rPr>
              <w:t>专业名称</w:t>
            </w:r>
          </w:p>
        </w:tc>
        <w:tc>
          <w:tcPr>
            <w:tcW w:w="4117" w:type="dxa"/>
            <w:gridSpan w:val="10"/>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kern w:val="0"/>
                <w:szCs w:val="21"/>
              </w:rPr>
            </w:pPr>
            <w:r>
              <w:rPr>
                <w:rFonts w:hint="eastAsia" w:ascii="宋体" w:hAnsi="宋体" w:cs="Arial"/>
                <w:kern w:val="0"/>
                <w:szCs w:val="21"/>
              </w:rPr>
              <w:t>地理学</w:t>
            </w:r>
          </w:p>
        </w:tc>
        <w:tc>
          <w:tcPr>
            <w:tcW w:w="1975"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hint="eastAsia" w:ascii="宋体" w:hAnsi="宋体" w:cs="Arial"/>
                <w:kern w:val="0"/>
                <w:szCs w:val="21"/>
              </w:rPr>
            </w:pPr>
            <w:r>
              <w:rPr>
                <w:rFonts w:hint="eastAsia" w:ascii="宋体" w:hAnsi="宋体" w:cs="Arial"/>
                <w:kern w:val="0"/>
                <w:szCs w:val="21"/>
              </w:rPr>
              <w:t>外语成绩</w:t>
            </w:r>
          </w:p>
        </w:tc>
        <w:tc>
          <w:tcPr>
            <w:tcW w:w="2419" w:type="dxa"/>
            <w:gridSpan w:val="5"/>
            <w:tcBorders>
              <w:top w:val="single" w:color="000000" w:sz="4" w:space="0"/>
              <w:left w:val="nil"/>
              <w:bottom w:val="single" w:color="000000" w:sz="4" w:space="0"/>
              <w:right w:val="single" w:color="000000" w:sz="4" w:space="0"/>
            </w:tcBorders>
            <w:vAlign w:val="center"/>
          </w:tcPr>
          <w:p w14:paraId="1D4FF497">
            <w:pPr>
              <w:widowControl/>
              <w:jc w:val="center"/>
              <w:rPr>
                <w:rFonts w:hint="eastAsia" w:ascii="宋体" w:hAnsi="宋体" w:cs="Arial"/>
                <w:kern w:val="0"/>
                <w:szCs w:val="21"/>
              </w:rPr>
            </w:pPr>
            <w:r>
              <w:rPr>
                <w:rFonts w:hint="eastAsia" w:ascii="宋体" w:hAnsi="宋体" w:cs="Arial"/>
                <w:kern w:val="0"/>
                <w:szCs w:val="21"/>
              </w:rPr>
              <w:t>大学英语六级（434分）</w:t>
            </w:r>
          </w:p>
          <w:p w14:paraId="0C869174">
            <w:pPr>
              <w:widowControl/>
              <w:jc w:val="center"/>
              <w:rPr>
                <w:rFonts w:hint="eastAsia" w:ascii="宋体" w:hAnsi="宋体" w:cs="Arial"/>
                <w:kern w:val="0"/>
                <w:szCs w:val="21"/>
              </w:rPr>
            </w:pPr>
            <w:r>
              <w:rPr>
                <w:rFonts w:hint="eastAsia" w:ascii="宋体" w:hAnsi="宋体" w:cs="Arial"/>
                <w:kern w:val="0"/>
                <w:szCs w:val="21"/>
              </w:rPr>
              <w:t>职称英语A级（74分）</w:t>
            </w:r>
          </w:p>
        </w:tc>
      </w:tr>
      <w:tr w14:paraId="3D9C22C1">
        <w:tblPrEx>
          <w:tblCellMar>
            <w:top w:w="0" w:type="dxa"/>
            <w:left w:w="108" w:type="dxa"/>
            <w:bottom w:w="0" w:type="dxa"/>
            <w:right w:w="108" w:type="dxa"/>
          </w:tblCellMar>
        </w:tblPrEx>
        <w:trPr>
          <w:trHeight w:val="585" w:hRule="atLeast"/>
        </w:trPr>
        <w:tc>
          <w:tcPr>
            <w:tcW w:w="1270"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hint="eastAsia" w:ascii="宋体" w:hAnsi="宋体" w:cs="Arial"/>
                <w:kern w:val="0"/>
                <w:szCs w:val="21"/>
              </w:rPr>
            </w:pPr>
            <w:r>
              <w:rPr>
                <w:rFonts w:hint="eastAsia" w:ascii="宋体" w:hAnsi="宋体" w:cs="Arial"/>
                <w:kern w:val="0"/>
                <w:szCs w:val="21"/>
              </w:rPr>
              <w:t>申报专业</w:t>
            </w:r>
          </w:p>
        </w:tc>
        <w:tc>
          <w:tcPr>
            <w:tcW w:w="1984"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kern w:val="0"/>
                <w:szCs w:val="21"/>
              </w:rPr>
            </w:pPr>
            <w:r>
              <w:rPr>
                <w:rFonts w:hint="eastAsia" w:ascii="宋体" w:hAnsi="宋体" w:cs="Arial"/>
                <w:kern w:val="0"/>
                <w:szCs w:val="21"/>
              </w:rPr>
              <w:t>地理学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566E55B1">
            <w:pPr>
              <w:widowControl/>
              <w:jc w:val="center"/>
              <w:rPr>
                <w:rFonts w:hint="eastAsia" w:ascii="宋体" w:hAnsi="宋体" w:cs="Arial"/>
                <w:kern w:val="0"/>
                <w:szCs w:val="21"/>
              </w:rPr>
            </w:pPr>
            <w:r>
              <w:rPr>
                <w:rFonts w:hint="eastAsia" w:ascii="宋体" w:hAnsi="宋体" w:cs="Arial"/>
                <w:kern w:val="0"/>
                <w:szCs w:val="21"/>
              </w:rPr>
              <w:t>教学科研型</w:t>
            </w:r>
          </w:p>
          <w:p w14:paraId="04BBFE54">
            <w:pPr>
              <w:widowControl/>
              <w:jc w:val="center"/>
              <w:rPr>
                <w:rFonts w:hint="eastAsia" w:ascii="宋体" w:hAnsi="宋体" w:cs="Arial"/>
                <w:kern w:val="0"/>
                <w:szCs w:val="21"/>
              </w:rPr>
            </w:pPr>
            <w:r>
              <w:rPr>
                <w:rFonts w:hint="eastAsia" w:ascii="宋体" w:hAnsi="宋体" w:cs="Arial"/>
                <w:kern w:val="0"/>
                <w:szCs w:val="21"/>
              </w:rPr>
              <w:t>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5"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hint="eastAsia"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rPr>
              <w:sym w:font="Wingdings 2" w:char="F052"/>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2124" w:type="dxa"/>
            <w:gridSpan w:val="4"/>
            <w:tcBorders>
              <w:top w:val="single" w:color="auto" w:sz="4" w:space="0"/>
              <w:left w:val="single" w:color="000000" w:sz="4" w:space="0"/>
              <w:right w:val="single" w:color="000000" w:sz="4" w:space="0"/>
            </w:tcBorders>
            <w:vAlign w:val="center"/>
          </w:tcPr>
          <w:p w14:paraId="722EB878">
            <w:pPr>
              <w:jc w:val="center"/>
              <w:rPr>
                <w:rFonts w:hint="eastAsia" w:ascii="宋体" w:hAnsi="宋体" w:cs="Arial"/>
                <w:kern w:val="0"/>
                <w:szCs w:val="21"/>
              </w:rPr>
            </w:pPr>
            <w:r>
              <w:rPr>
                <w:rFonts w:hint="eastAsia" w:ascii="宋体" w:hAnsi="宋体" w:cs="Arial"/>
                <w:kern w:val="0"/>
                <w:szCs w:val="21"/>
              </w:rPr>
              <w:t>破格申报条件</w:t>
            </w:r>
          </w:p>
          <w:p w14:paraId="792DCB9F">
            <w:pPr>
              <w:jc w:val="center"/>
              <w:rPr>
                <w:rFonts w:hint="eastAsia" w:ascii="宋体" w:hAnsi="宋体" w:cs="Arial"/>
                <w:kern w:val="0"/>
                <w:szCs w:val="21"/>
              </w:rPr>
            </w:pPr>
            <w:r>
              <w:rPr>
                <w:rFonts w:hint="eastAsia" w:ascii="宋体" w:hAnsi="宋体" w:cs="Arial"/>
                <w:kern w:val="0"/>
                <w:szCs w:val="21"/>
              </w:rPr>
              <w:t>（正常及转评不填）</w:t>
            </w:r>
          </w:p>
        </w:tc>
        <w:tc>
          <w:tcPr>
            <w:tcW w:w="7657" w:type="dxa"/>
            <w:gridSpan w:val="19"/>
            <w:tcBorders>
              <w:top w:val="single" w:color="auto" w:sz="4" w:space="0"/>
              <w:left w:val="nil"/>
              <w:right w:val="single" w:color="000000" w:sz="4" w:space="0"/>
            </w:tcBorders>
            <w:vAlign w:val="center"/>
          </w:tcPr>
          <w:p w14:paraId="2541D16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124" w:type="dxa"/>
            <w:gridSpan w:val="4"/>
            <w:tcBorders>
              <w:top w:val="single" w:color="auto" w:sz="4" w:space="0"/>
              <w:left w:val="single" w:color="000000" w:sz="4" w:space="0"/>
              <w:right w:val="single" w:color="000000" w:sz="4" w:space="0"/>
            </w:tcBorders>
            <w:vAlign w:val="center"/>
          </w:tcPr>
          <w:p w14:paraId="081EA9C4">
            <w:pPr>
              <w:jc w:val="center"/>
              <w:rPr>
                <w:rFonts w:hint="eastAsia" w:ascii="宋体" w:hAnsi="宋体" w:cs="Arial"/>
                <w:kern w:val="0"/>
                <w:szCs w:val="21"/>
              </w:rPr>
            </w:pPr>
            <w:r>
              <w:rPr>
                <w:rFonts w:hint="eastAsia" w:ascii="宋体" w:hAnsi="宋体" w:cs="Arial"/>
                <w:kern w:val="0"/>
                <w:szCs w:val="21"/>
              </w:rPr>
              <w:t>直接评审条件</w:t>
            </w:r>
          </w:p>
          <w:p w14:paraId="4C77DAC9">
            <w:pPr>
              <w:jc w:val="center"/>
              <w:rPr>
                <w:rFonts w:hint="eastAsia" w:ascii="宋体" w:hAnsi="宋体" w:cs="Arial"/>
                <w:kern w:val="0"/>
                <w:szCs w:val="21"/>
              </w:rPr>
            </w:pPr>
            <w:r>
              <w:rPr>
                <w:rFonts w:hint="eastAsia" w:ascii="宋体" w:hAnsi="宋体" w:cs="Arial"/>
                <w:kern w:val="0"/>
                <w:szCs w:val="21"/>
              </w:rPr>
              <w:t>（正常及转评不填）</w:t>
            </w:r>
          </w:p>
        </w:tc>
        <w:tc>
          <w:tcPr>
            <w:tcW w:w="7657" w:type="dxa"/>
            <w:gridSpan w:val="19"/>
            <w:tcBorders>
              <w:top w:val="single" w:color="auto" w:sz="4" w:space="0"/>
              <w:left w:val="nil"/>
              <w:right w:val="single" w:color="000000" w:sz="4" w:space="0"/>
            </w:tcBorders>
            <w:vAlign w:val="center"/>
          </w:tcPr>
          <w:p w14:paraId="002927A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hint="eastAsia" w:ascii="宋体" w:hAnsi="宋体" w:cs="Arial"/>
                <w:kern w:val="0"/>
                <w:szCs w:val="21"/>
              </w:rPr>
            </w:pPr>
            <w:r>
              <w:rPr>
                <w:rFonts w:hint="eastAsia" w:ascii="宋体" w:hAnsi="宋体" w:cs="Arial"/>
                <w:kern w:val="0"/>
                <w:szCs w:val="21"/>
              </w:rPr>
              <w:t>学习培训经历</w:t>
            </w:r>
          </w:p>
          <w:p w14:paraId="08378C15">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hint="eastAsia" w:ascii="宋体" w:hAnsi="宋体" w:cs="Arial"/>
                <w:kern w:val="0"/>
                <w:szCs w:val="21"/>
              </w:rPr>
            </w:pPr>
            <w:r>
              <w:rPr>
                <w:rFonts w:hint="eastAsia" w:ascii="宋体" w:hAnsi="宋体" w:cs="Arial"/>
                <w:kern w:val="0"/>
                <w:szCs w:val="21"/>
              </w:rPr>
              <w:t>起止时间</w:t>
            </w:r>
          </w:p>
        </w:tc>
        <w:tc>
          <w:tcPr>
            <w:tcW w:w="851"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hint="eastAsia" w:ascii="宋体" w:hAnsi="宋体" w:cs="Arial"/>
                <w:kern w:val="0"/>
                <w:szCs w:val="21"/>
              </w:rPr>
            </w:pPr>
            <w:r>
              <w:rPr>
                <w:rFonts w:hint="eastAsia" w:ascii="宋体" w:hAnsi="宋体" w:cs="Arial"/>
                <w:kern w:val="0"/>
                <w:szCs w:val="21"/>
              </w:rPr>
              <w:t>学习形式</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hint="eastAsia" w:ascii="宋体" w:hAnsi="宋体" w:cs="Arial"/>
                <w:kern w:val="0"/>
                <w:szCs w:val="21"/>
              </w:rPr>
            </w:pPr>
            <w:r>
              <w:rPr>
                <w:rFonts w:hint="eastAsia" w:ascii="宋体" w:hAnsi="宋体" w:cs="Arial"/>
                <w:kern w:val="0"/>
                <w:szCs w:val="21"/>
              </w:rPr>
              <w:t>学习单位名称</w:t>
            </w:r>
          </w:p>
        </w:tc>
        <w:tc>
          <w:tcPr>
            <w:tcW w:w="1985" w:type="dxa"/>
            <w:gridSpan w:val="5"/>
            <w:tcBorders>
              <w:top w:val="single" w:color="000000" w:sz="4" w:space="0"/>
              <w:left w:val="nil"/>
              <w:bottom w:val="single" w:color="000000" w:sz="4" w:space="0"/>
              <w:right w:val="single" w:color="auto" w:sz="4" w:space="0"/>
            </w:tcBorders>
            <w:vAlign w:val="center"/>
          </w:tcPr>
          <w:p w14:paraId="0BAA2294">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850" w:type="dxa"/>
            <w:gridSpan w:val="3"/>
            <w:tcBorders>
              <w:top w:val="single" w:color="000000" w:sz="4" w:space="0"/>
              <w:left w:val="nil"/>
              <w:bottom w:val="single" w:color="000000" w:sz="4" w:space="0"/>
              <w:right w:val="single" w:color="auto" w:sz="4" w:space="0"/>
            </w:tcBorders>
            <w:vAlign w:val="center"/>
          </w:tcPr>
          <w:p w14:paraId="0BB6A3D6">
            <w:pPr>
              <w:widowControl/>
              <w:jc w:val="center"/>
              <w:rPr>
                <w:rFonts w:hint="eastAsia" w:ascii="宋体" w:hAnsi="宋体" w:cs="Arial"/>
                <w:kern w:val="0"/>
                <w:szCs w:val="21"/>
              </w:rPr>
            </w:pPr>
            <w:r>
              <w:rPr>
                <w:rFonts w:hint="eastAsia" w:ascii="宋体" w:hAnsi="宋体" w:cs="Arial"/>
                <w:kern w:val="0"/>
                <w:szCs w:val="21"/>
              </w:rPr>
              <w:t>学时或学分</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hint="eastAsia" w:ascii="宋体" w:hAnsi="宋体" w:cs="Arial"/>
                <w:kern w:val="0"/>
                <w:szCs w:val="21"/>
              </w:rPr>
            </w:pPr>
            <w:r>
              <w:rPr>
                <w:rFonts w:hint="eastAsia" w:ascii="宋体" w:hAnsi="宋体" w:cs="Arial"/>
                <w:kern w:val="0"/>
                <w:szCs w:val="21"/>
              </w:rPr>
              <w:t>毕（结肄）业</w:t>
            </w:r>
          </w:p>
        </w:tc>
        <w:tc>
          <w:tcPr>
            <w:tcW w:w="917" w:type="dxa"/>
            <w:gridSpan w:val="3"/>
            <w:tcBorders>
              <w:top w:val="single" w:color="000000" w:sz="4" w:space="0"/>
              <w:left w:val="nil"/>
              <w:bottom w:val="single" w:color="000000" w:sz="4" w:space="0"/>
              <w:right w:val="single" w:color="auto" w:sz="4" w:space="0"/>
            </w:tcBorders>
            <w:vAlign w:val="center"/>
          </w:tcPr>
          <w:p w14:paraId="0683E98E">
            <w:pPr>
              <w:widowControl/>
              <w:jc w:val="center"/>
              <w:rPr>
                <w:rFonts w:hint="eastAsia" w:ascii="宋体" w:hAnsi="宋体" w:cs="Arial"/>
                <w:kern w:val="0"/>
                <w:szCs w:val="21"/>
              </w:rPr>
            </w:pPr>
            <w:r>
              <w:rPr>
                <w:rFonts w:hint="eastAsia" w:ascii="宋体" w:hAnsi="宋体" w:cs="Arial"/>
                <w:kern w:val="0"/>
                <w:szCs w:val="21"/>
              </w:rPr>
              <w:t>国内外</w:t>
            </w:r>
          </w:p>
        </w:tc>
        <w:tc>
          <w:tcPr>
            <w:tcW w:w="1134"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hint="eastAsia"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eastAsia" w:ascii="宋体" w:hAnsi="宋体" w:cs="Arial"/>
                <w:kern w:val="0"/>
                <w:szCs w:val="21"/>
              </w:rPr>
            </w:pPr>
            <w:r>
              <w:rPr>
                <w:rFonts w:hint="eastAsia" w:ascii="宋体" w:hAnsi="宋体" w:cs="Arial"/>
                <w:kern w:val="0"/>
                <w:szCs w:val="21"/>
              </w:rPr>
              <w:t>2004.09-2008.07</w:t>
            </w:r>
          </w:p>
        </w:tc>
        <w:tc>
          <w:tcPr>
            <w:tcW w:w="851" w:type="dxa"/>
            <w:gridSpan w:val="2"/>
            <w:tcBorders>
              <w:top w:val="single" w:color="000000" w:sz="4" w:space="0"/>
              <w:left w:val="nil"/>
              <w:bottom w:val="single" w:color="000000" w:sz="4" w:space="0"/>
              <w:right w:val="single" w:color="auto" w:sz="4" w:space="0"/>
            </w:tcBorders>
            <w:vAlign w:val="center"/>
          </w:tcPr>
          <w:p w14:paraId="431DC8A0">
            <w:pPr>
              <w:widowControl/>
              <w:jc w:val="center"/>
              <w:rPr>
                <w:rFonts w:hint="eastAsia" w:ascii="宋体" w:hAnsi="宋体" w:cs="Arial"/>
                <w:kern w:val="0"/>
                <w:szCs w:val="21"/>
              </w:rPr>
            </w:pPr>
            <w:r>
              <w:rPr>
                <w:rFonts w:hint="eastAsia" w:ascii="宋体" w:hAnsi="宋体" w:cs="Arial"/>
                <w:kern w:val="0"/>
                <w:szCs w:val="21"/>
              </w:rPr>
              <w:t>全日制本科</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eastAsia" w:ascii="宋体" w:hAnsi="宋体" w:cs="Arial"/>
                <w:kern w:val="0"/>
                <w:szCs w:val="21"/>
              </w:rPr>
            </w:pPr>
            <w:r>
              <w:rPr>
                <w:rFonts w:hint="eastAsia" w:ascii="宋体" w:hAnsi="宋体" w:cs="Arial"/>
                <w:kern w:val="0"/>
                <w:szCs w:val="21"/>
              </w:rPr>
              <w:t>海南师范大学</w:t>
            </w:r>
          </w:p>
        </w:tc>
        <w:tc>
          <w:tcPr>
            <w:tcW w:w="1985" w:type="dxa"/>
            <w:gridSpan w:val="5"/>
            <w:tcBorders>
              <w:top w:val="single" w:color="000000" w:sz="4" w:space="0"/>
              <w:left w:val="nil"/>
              <w:bottom w:val="single" w:color="000000" w:sz="4" w:space="0"/>
              <w:right w:val="single" w:color="auto" w:sz="4" w:space="0"/>
            </w:tcBorders>
            <w:vAlign w:val="center"/>
          </w:tcPr>
          <w:p w14:paraId="43AC6C17">
            <w:pPr>
              <w:widowControl/>
              <w:jc w:val="center"/>
              <w:rPr>
                <w:rFonts w:hint="eastAsia" w:ascii="宋体" w:hAnsi="宋体" w:cs="Arial"/>
                <w:kern w:val="0"/>
                <w:sz w:val="18"/>
                <w:szCs w:val="18"/>
              </w:rPr>
            </w:pPr>
            <w:r>
              <w:rPr>
                <w:rFonts w:hint="eastAsia" w:ascii="宋体" w:hAnsi="宋体" w:cs="Arial"/>
                <w:kern w:val="0"/>
                <w:sz w:val="18"/>
                <w:szCs w:val="18"/>
              </w:rPr>
              <w:t>资源环境与旅游系，地理科学专业</w:t>
            </w:r>
          </w:p>
        </w:tc>
        <w:tc>
          <w:tcPr>
            <w:tcW w:w="850" w:type="dxa"/>
            <w:gridSpan w:val="3"/>
            <w:tcBorders>
              <w:top w:val="single" w:color="000000" w:sz="4" w:space="0"/>
              <w:left w:val="nil"/>
              <w:bottom w:val="single" w:color="000000" w:sz="4" w:space="0"/>
              <w:right w:val="single" w:color="auto" w:sz="4" w:space="0"/>
            </w:tcBorders>
            <w:vAlign w:val="center"/>
          </w:tcPr>
          <w:p w14:paraId="24CA2FA6">
            <w:pPr>
              <w:widowControl/>
              <w:jc w:val="center"/>
              <w:rPr>
                <w:rFonts w:hint="eastAsia" w:ascii="宋体" w:hAnsi="宋体" w:cs="Arial"/>
                <w:kern w:val="0"/>
                <w:szCs w:val="21"/>
              </w:rPr>
            </w:pPr>
            <w:r>
              <w:rPr>
                <w:rFonts w:hint="eastAsia" w:ascii="宋体" w:hAnsi="宋体" w:cs="Arial"/>
                <w:kern w:val="0"/>
                <w:szCs w:val="21"/>
              </w:rPr>
              <w:t>183.5学分</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75C7CAD3">
            <w:pPr>
              <w:widowControl/>
              <w:jc w:val="center"/>
              <w:rPr>
                <w:rFonts w:hint="eastAsia" w:ascii="宋体" w:hAnsi="宋体" w:cs="Arial"/>
                <w:kern w:val="0"/>
                <w:szCs w:val="21"/>
              </w:rPr>
            </w:pPr>
            <w:r>
              <w:rPr>
                <w:rFonts w:hint="eastAsia" w:ascii="宋体" w:hAnsi="宋体" w:cs="Arial"/>
                <w:kern w:val="0"/>
                <w:szCs w:val="21"/>
              </w:rPr>
              <w:t>毕业</w:t>
            </w:r>
          </w:p>
        </w:tc>
        <w:tc>
          <w:tcPr>
            <w:tcW w:w="917"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kern w:val="0"/>
                <w:szCs w:val="21"/>
              </w:rPr>
            </w:pPr>
            <w:r>
              <w:rPr>
                <w:rFonts w:hint="eastAsia" w:ascii="宋体" w:hAnsi="宋体" w:cs="Arial"/>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eastAsia" w:ascii="宋体" w:hAnsi="宋体" w:cs="Arial"/>
                <w:kern w:val="0"/>
                <w:szCs w:val="21"/>
              </w:rPr>
            </w:pPr>
            <w:r>
              <w:rPr>
                <w:rFonts w:hint="eastAsia" w:ascii="宋体" w:hAnsi="宋体" w:cs="Arial"/>
                <w:kern w:val="0"/>
                <w:szCs w:val="21"/>
              </w:rPr>
              <w:t>毕华</w:t>
            </w:r>
          </w:p>
        </w:tc>
      </w:tr>
      <w:tr w14:paraId="4EC7B6BB">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eastAsia" w:ascii="宋体" w:hAnsi="宋体" w:cs="Arial"/>
                <w:kern w:val="0"/>
                <w:szCs w:val="21"/>
              </w:rPr>
            </w:pPr>
            <w:r>
              <w:rPr>
                <w:rFonts w:hint="eastAsia" w:ascii="宋体" w:hAnsi="宋体" w:cs="Arial"/>
                <w:kern w:val="0"/>
                <w:szCs w:val="21"/>
              </w:rPr>
              <w:t>2008.09-2011.06</w:t>
            </w:r>
          </w:p>
        </w:tc>
        <w:tc>
          <w:tcPr>
            <w:tcW w:w="851" w:type="dxa"/>
            <w:gridSpan w:val="2"/>
            <w:tcBorders>
              <w:top w:val="single" w:color="000000" w:sz="4" w:space="0"/>
              <w:left w:val="nil"/>
              <w:bottom w:val="single" w:color="000000" w:sz="4" w:space="0"/>
              <w:right w:val="single" w:color="auto" w:sz="4" w:space="0"/>
            </w:tcBorders>
            <w:vAlign w:val="center"/>
          </w:tcPr>
          <w:p w14:paraId="1489A5AE">
            <w:pPr>
              <w:widowControl/>
              <w:jc w:val="center"/>
              <w:rPr>
                <w:rFonts w:hint="eastAsia" w:ascii="宋体" w:hAnsi="宋体" w:cs="Arial"/>
                <w:kern w:val="0"/>
                <w:szCs w:val="21"/>
              </w:rPr>
            </w:pPr>
            <w:r>
              <w:rPr>
                <w:rFonts w:hint="eastAsia" w:ascii="宋体" w:hAnsi="宋体" w:cs="Arial"/>
                <w:kern w:val="0"/>
                <w:szCs w:val="21"/>
              </w:rPr>
              <w:t>全日制硕士</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hint="eastAsia" w:ascii="宋体" w:hAnsi="宋体" w:cs="Arial"/>
                <w:kern w:val="0"/>
                <w:szCs w:val="21"/>
              </w:rPr>
            </w:pPr>
            <w:r>
              <w:rPr>
                <w:rFonts w:hint="eastAsia" w:ascii="宋体" w:hAnsi="宋体" w:cs="Arial"/>
                <w:kern w:val="0"/>
                <w:szCs w:val="21"/>
              </w:rPr>
              <w:t>西北师范大学</w:t>
            </w:r>
          </w:p>
        </w:tc>
        <w:tc>
          <w:tcPr>
            <w:tcW w:w="1985" w:type="dxa"/>
            <w:gridSpan w:val="5"/>
            <w:tcBorders>
              <w:top w:val="single" w:color="000000" w:sz="4" w:space="0"/>
              <w:left w:val="nil"/>
              <w:bottom w:val="single" w:color="000000" w:sz="4" w:space="0"/>
              <w:right w:val="single" w:color="auto" w:sz="4" w:space="0"/>
            </w:tcBorders>
            <w:vAlign w:val="center"/>
          </w:tcPr>
          <w:p w14:paraId="5BD1D3C2">
            <w:pPr>
              <w:widowControl/>
              <w:jc w:val="center"/>
              <w:rPr>
                <w:rFonts w:hint="eastAsia" w:ascii="宋体" w:hAnsi="宋体" w:cs="Arial"/>
                <w:kern w:val="0"/>
                <w:sz w:val="18"/>
                <w:szCs w:val="18"/>
              </w:rPr>
            </w:pPr>
            <w:r>
              <w:rPr>
                <w:rFonts w:hint="eastAsia" w:ascii="宋体" w:hAnsi="宋体" w:cs="Arial"/>
                <w:kern w:val="0"/>
                <w:sz w:val="18"/>
                <w:szCs w:val="18"/>
              </w:rPr>
              <w:t>地理与环境科学学院，自然地理学专业</w:t>
            </w:r>
          </w:p>
        </w:tc>
        <w:tc>
          <w:tcPr>
            <w:tcW w:w="850" w:type="dxa"/>
            <w:gridSpan w:val="3"/>
            <w:tcBorders>
              <w:top w:val="single" w:color="000000" w:sz="4" w:space="0"/>
              <w:left w:val="nil"/>
              <w:bottom w:val="single" w:color="000000" w:sz="4" w:space="0"/>
              <w:right w:val="single" w:color="auto" w:sz="4" w:space="0"/>
            </w:tcBorders>
            <w:vAlign w:val="center"/>
          </w:tcPr>
          <w:p w14:paraId="4B530BD0">
            <w:pPr>
              <w:widowControl/>
              <w:jc w:val="center"/>
              <w:rPr>
                <w:rFonts w:hint="eastAsia" w:ascii="宋体" w:hAnsi="宋体" w:cs="Arial"/>
                <w:kern w:val="0"/>
                <w:szCs w:val="21"/>
              </w:rPr>
            </w:pPr>
            <w:r>
              <w:rPr>
                <w:rFonts w:hint="eastAsia" w:ascii="宋体" w:hAnsi="宋体" w:cs="Arial"/>
                <w:kern w:val="0"/>
                <w:szCs w:val="21"/>
              </w:rPr>
              <w:t>38</w:t>
            </w:r>
          </w:p>
          <w:p w14:paraId="6B4D7128">
            <w:pPr>
              <w:widowControl/>
              <w:jc w:val="center"/>
              <w:rPr>
                <w:rFonts w:hint="eastAsia" w:ascii="宋体" w:hAnsi="宋体" w:cs="Arial"/>
                <w:kern w:val="0"/>
                <w:szCs w:val="21"/>
              </w:rPr>
            </w:pPr>
            <w:r>
              <w:rPr>
                <w:rFonts w:hint="eastAsia" w:ascii="宋体" w:hAnsi="宋体" w:cs="Arial"/>
                <w:kern w:val="0"/>
                <w:szCs w:val="21"/>
              </w:rPr>
              <w:t>学分</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3579FCA1">
            <w:pPr>
              <w:widowControl/>
              <w:jc w:val="center"/>
              <w:rPr>
                <w:rFonts w:hint="eastAsia" w:ascii="宋体" w:hAnsi="宋体" w:cs="Arial"/>
                <w:kern w:val="0"/>
                <w:szCs w:val="21"/>
              </w:rPr>
            </w:pPr>
            <w:r>
              <w:rPr>
                <w:rFonts w:hint="eastAsia" w:ascii="宋体" w:hAnsi="宋体" w:cs="Arial"/>
                <w:kern w:val="0"/>
                <w:szCs w:val="21"/>
              </w:rPr>
              <w:t>毕业</w:t>
            </w:r>
          </w:p>
        </w:tc>
        <w:tc>
          <w:tcPr>
            <w:tcW w:w="917"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hint="eastAsia" w:ascii="宋体" w:hAnsi="宋体" w:cs="Arial"/>
                <w:kern w:val="0"/>
                <w:szCs w:val="21"/>
              </w:rPr>
            </w:pPr>
            <w:r>
              <w:rPr>
                <w:rFonts w:hint="eastAsia" w:ascii="宋体" w:hAnsi="宋体" w:cs="Arial"/>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eastAsia" w:ascii="宋体" w:hAnsi="宋体" w:cs="Arial"/>
                <w:kern w:val="0"/>
                <w:szCs w:val="21"/>
              </w:rPr>
            </w:pPr>
            <w:r>
              <w:rPr>
                <w:rFonts w:hint="eastAsia" w:ascii="宋体" w:hAnsi="宋体" w:cs="Arial"/>
                <w:kern w:val="0"/>
                <w:szCs w:val="21"/>
              </w:rPr>
              <w:t>张勃</w:t>
            </w:r>
          </w:p>
        </w:tc>
      </w:tr>
      <w:tr w14:paraId="5124B274">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hint="eastAsia" w:ascii="宋体" w:hAnsi="宋体" w:cs="Arial"/>
                <w:kern w:val="0"/>
                <w:szCs w:val="21"/>
              </w:rPr>
            </w:pPr>
            <w:r>
              <w:rPr>
                <w:rFonts w:hint="eastAsia" w:ascii="宋体" w:hAnsi="宋体" w:cs="Arial"/>
                <w:kern w:val="0"/>
                <w:szCs w:val="21"/>
              </w:rPr>
              <w:t>2014.08-2019.12</w:t>
            </w:r>
          </w:p>
        </w:tc>
        <w:tc>
          <w:tcPr>
            <w:tcW w:w="851" w:type="dxa"/>
            <w:gridSpan w:val="2"/>
            <w:tcBorders>
              <w:top w:val="single" w:color="000000" w:sz="4" w:space="0"/>
              <w:left w:val="nil"/>
              <w:bottom w:val="single" w:color="000000" w:sz="4" w:space="0"/>
              <w:right w:val="single" w:color="auto" w:sz="4" w:space="0"/>
            </w:tcBorders>
            <w:vAlign w:val="center"/>
          </w:tcPr>
          <w:p w14:paraId="19970E2F">
            <w:pPr>
              <w:widowControl/>
              <w:jc w:val="center"/>
              <w:rPr>
                <w:rFonts w:hint="eastAsia" w:ascii="宋体" w:hAnsi="宋体" w:cs="Arial"/>
                <w:kern w:val="0"/>
                <w:szCs w:val="21"/>
              </w:rPr>
            </w:pPr>
            <w:r>
              <w:rPr>
                <w:rFonts w:hint="eastAsia" w:ascii="宋体" w:hAnsi="宋体" w:cs="Arial"/>
                <w:kern w:val="0"/>
                <w:szCs w:val="21"/>
              </w:rPr>
              <w:t>全日制博士</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hint="eastAsia" w:ascii="宋体" w:hAnsi="宋体" w:cs="Arial"/>
                <w:kern w:val="0"/>
                <w:szCs w:val="21"/>
              </w:rPr>
            </w:pPr>
            <w:r>
              <w:rPr>
                <w:rFonts w:hint="eastAsia" w:ascii="宋体" w:hAnsi="宋体" w:cs="Arial"/>
                <w:kern w:val="0"/>
                <w:szCs w:val="21"/>
              </w:rPr>
              <w:t>南 京 大 学</w:t>
            </w:r>
          </w:p>
        </w:tc>
        <w:tc>
          <w:tcPr>
            <w:tcW w:w="1985" w:type="dxa"/>
            <w:gridSpan w:val="5"/>
            <w:tcBorders>
              <w:top w:val="single" w:color="000000" w:sz="4" w:space="0"/>
              <w:left w:val="nil"/>
              <w:bottom w:val="single" w:color="000000" w:sz="4" w:space="0"/>
              <w:right w:val="single" w:color="auto" w:sz="4" w:space="0"/>
            </w:tcBorders>
            <w:vAlign w:val="center"/>
          </w:tcPr>
          <w:p w14:paraId="371E809E">
            <w:pPr>
              <w:widowControl/>
              <w:jc w:val="center"/>
              <w:rPr>
                <w:rFonts w:hint="eastAsia" w:ascii="宋体" w:hAnsi="宋体" w:cs="Arial"/>
                <w:kern w:val="0"/>
                <w:sz w:val="18"/>
                <w:szCs w:val="18"/>
              </w:rPr>
            </w:pPr>
            <w:r>
              <w:rPr>
                <w:rFonts w:hint="eastAsia" w:ascii="宋体" w:hAnsi="宋体" w:cs="Arial"/>
                <w:kern w:val="0"/>
                <w:sz w:val="18"/>
                <w:szCs w:val="18"/>
              </w:rPr>
              <w:t>地理与海洋科学学院，地理学（资源环境遥感）专业</w:t>
            </w:r>
          </w:p>
        </w:tc>
        <w:tc>
          <w:tcPr>
            <w:tcW w:w="850" w:type="dxa"/>
            <w:gridSpan w:val="3"/>
            <w:tcBorders>
              <w:top w:val="single" w:color="000000" w:sz="4" w:space="0"/>
              <w:left w:val="nil"/>
              <w:bottom w:val="single" w:color="000000" w:sz="4" w:space="0"/>
              <w:right w:val="single" w:color="auto" w:sz="4" w:space="0"/>
            </w:tcBorders>
            <w:vAlign w:val="center"/>
          </w:tcPr>
          <w:p w14:paraId="5FEFA960">
            <w:pPr>
              <w:widowControl/>
              <w:jc w:val="center"/>
              <w:rPr>
                <w:rFonts w:hint="eastAsia" w:ascii="宋体" w:hAnsi="宋体" w:cs="Arial"/>
                <w:kern w:val="0"/>
                <w:szCs w:val="21"/>
              </w:rPr>
            </w:pPr>
            <w:r>
              <w:rPr>
                <w:rFonts w:hint="eastAsia" w:ascii="宋体" w:hAnsi="宋体" w:cs="Arial"/>
                <w:kern w:val="0"/>
                <w:szCs w:val="21"/>
              </w:rPr>
              <w:t>15</w:t>
            </w:r>
          </w:p>
          <w:p w14:paraId="0F79E08C">
            <w:pPr>
              <w:widowControl/>
              <w:jc w:val="center"/>
              <w:rPr>
                <w:rFonts w:hint="eastAsia" w:ascii="宋体" w:hAnsi="宋体" w:cs="Arial"/>
                <w:kern w:val="0"/>
                <w:szCs w:val="21"/>
              </w:rPr>
            </w:pPr>
            <w:r>
              <w:rPr>
                <w:rFonts w:hint="eastAsia" w:ascii="宋体" w:hAnsi="宋体" w:cs="Arial"/>
                <w:kern w:val="0"/>
                <w:szCs w:val="21"/>
              </w:rPr>
              <w:t>学分</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1C34F70F">
            <w:pPr>
              <w:widowControl/>
              <w:jc w:val="center"/>
              <w:rPr>
                <w:rFonts w:hint="eastAsia" w:ascii="宋体" w:hAnsi="宋体" w:cs="Arial"/>
                <w:kern w:val="0"/>
                <w:szCs w:val="21"/>
              </w:rPr>
            </w:pPr>
            <w:r>
              <w:rPr>
                <w:rFonts w:hint="eastAsia" w:ascii="宋体" w:hAnsi="宋体" w:cs="Arial"/>
                <w:kern w:val="0"/>
                <w:szCs w:val="21"/>
              </w:rPr>
              <w:t>毕业</w:t>
            </w:r>
          </w:p>
        </w:tc>
        <w:tc>
          <w:tcPr>
            <w:tcW w:w="917"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hint="eastAsia" w:ascii="宋体" w:hAnsi="宋体" w:cs="Arial"/>
                <w:kern w:val="0"/>
                <w:szCs w:val="21"/>
              </w:rPr>
            </w:pPr>
            <w:r>
              <w:rPr>
                <w:rFonts w:hint="eastAsia" w:ascii="宋体" w:hAnsi="宋体" w:cs="Arial"/>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eastAsia" w:ascii="宋体" w:hAnsi="宋体" w:cs="Arial"/>
                <w:kern w:val="0"/>
                <w:szCs w:val="21"/>
              </w:rPr>
            </w:pPr>
            <w:r>
              <w:rPr>
                <w:rFonts w:hint="eastAsia" w:ascii="宋体" w:hAnsi="宋体" w:cs="Arial"/>
                <w:kern w:val="0"/>
                <w:szCs w:val="21"/>
              </w:rPr>
              <w:t>居为民</w:t>
            </w:r>
          </w:p>
        </w:tc>
      </w:tr>
      <w:tr w14:paraId="0A7F5973">
        <w:tblPrEx>
          <w:tblCellMar>
            <w:top w:w="0" w:type="dxa"/>
            <w:left w:w="108" w:type="dxa"/>
            <w:bottom w:w="0" w:type="dxa"/>
            <w:right w:w="108" w:type="dxa"/>
          </w:tblCellMar>
        </w:tblPrEx>
        <w:trPr>
          <w:trHeight w:val="274"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hint="eastAsia" w:ascii="宋体" w:hAnsi="宋体" w:cs="Arial"/>
                <w:kern w:val="0"/>
                <w:szCs w:val="21"/>
              </w:rPr>
            </w:pPr>
            <w:r>
              <w:rPr>
                <w:rFonts w:hint="eastAsia" w:ascii="宋体" w:hAnsi="宋体" w:cs="Arial"/>
                <w:kern w:val="0"/>
                <w:szCs w:val="21"/>
              </w:rPr>
              <w:t>2018.03-2018.03</w:t>
            </w:r>
          </w:p>
        </w:tc>
        <w:tc>
          <w:tcPr>
            <w:tcW w:w="851" w:type="dxa"/>
            <w:gridSpan w:val="2"/>
            <w:tcBorders>
              <w:top w:val="single" w:color="000000" w:sz="4" w:space="0"/>
              <w:left w:val="nil"/>
              <w:bottom w:val="single" w:color="000000" w:sz="4" w:space="0"/>
              <w:right w:val="single" w:color="auto" w:sz="4" w:space="0"/>
            </w:tcBorders>
            <w:vAlign w:val="center"/>
          </w:tcPr>
          <w:p w14:paraId="1B5AE45F">
            <w:pPr>
              <w:widowControl/>
              <w:jc w:val="center"/>
              <w:rPr>
                <w:rFonts w:hint="eastAsia" w:ascii="宋体" w:hAnsi="宋体" w:cs="Arial"/>
                <w:kern w:val="0"/>
                <w:szCs w:val="21"/>
              </w:rPr>
            </w:pPr>
            <w:r>
              <w:rPr>
                <w:rFonts w:hint="eastAsia" w:ascii="宋体" w:hAnsi="宋体" w:cs="Arial"/>
                <w:kern w:val="0"/>
                <w:szCs w:val="21"/>
              </w:rPr>
              <w:t>短期访问培训</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hint="eastAsia" w:ascii="宋体" w:hAnsi="宋体" w:cs="Arial"/>
                <w:kern w:val="0"/>
                <w:szCs w:val="21"/>
              </w:rPr>
            </w:pPr>
            <w:r>
              <w:rPr>
                <w:rFonts w:hint="eastAsia" w:ascii="宋体" w:hAnsi="宋体" w:cs="Arial"/>
                <w:kern w:val="0"/>
                <w:szCs w:val="21"/>
              </w:rPr>
              <w:t>美国乔治梅森大学（</w:t>
            </w:r>
            <w:r>
              <w:rPr>
                <w:rFonts w:ascii="宋体" w:hAnsi="宋体" w:cs="Arial"/>
                <w:kern w:val="0"/>
                <w:szCs w:val="21"/>
              </w:rPr>
              <w:t>George Mason University</w:t>
            </w:r>
            <w:r>
              <w:rPr>
                <w:rFonts w:hint="eastAsia" w:ascii="宋体" w:hAnsi="宋体" w:cs="Arial"/>
                <w:kern w:val="0"/>
                <w:szCs w:val="21"/>
              </w:rPr>
              <w:t>）</w:t>
            </w:r>
          </w:p>
        </w:tc>
        <w:tc>
          <w:tcPr>
            <w:tcW w:w="1985" w:type="dxa"/>
            <w:gridSpan w:val="5"/>
            <w:tcBorders>
              <w:top w:val="single" w:color="000000" w:sz="4" w:space="0"/>
              <w:left w:val="nil"/>
              <w:bottom w:val="single" w:color="000000" w:sz="4" w:space="0"/>
              <w:right w:val="single" w:color="auto" w:sz="4" w:space="0"/>
            </w:tcBorders>
            <w:vAlign w:val="center"/>
          </w:tcPr>
          <w:p w14:paraId="1157D30A">
            <w:pPr>
              <w:widowControl/>
              <w:jc w:val="center"/>
              <w:rPr>
                <w:rFonts w:hint="eastAsia" w:ascii="宋体" w:hAnsi="宋体" w:cs="Arial"/>
                <w:kern w:val="0"/>
                <w:sz w:val="18"/>
                <w:szCs w:val="18"/>
              </w:rPr>
            </w:pPr>
            <w:r>
              <w:rPr>
                <w:rFonts w:hint="eastAsia" w:ascii="Times New Roman" w:eastAsia="宋体" w:cs="Times New Roman"/>
                <w:sz w:val="18"/>
                <w:szCs w:val="18"/>
              </w:rPr>
              <w:t>空间信息科学与系统中心，</w:t>
            </w:r>
            <w:r>
              <w:rPr>
                <w:rFonts w:hint="eastAsia" w:ascii="宋体" w:hAnsi="宋体" w:cs="Arial"/>
                <w:kern w:val="0"/>
                <w:sz w:val="18"/>
                <w:szCs w:val="18"/>
              </w:rPr>
              <w:t>农业空间信息技术应用培训</w:t>
            </w:r>
          </w:p>
        </w:tc>
        <w:tc>
          <w:tcPr>
            <w:tcW w:w="850" w:type="dxa"/>
            <w:gridSpan w:val="3"/>
            <w:tcBorders>
              <w:top w:val="single" w:color="000000" w:sz="4" w:space="0"/>
              <w:left w:val="nil"/>
              <w:bottom w:val="single" w:color="000000" w:sz="4" w:space="0"/>
              <w:right w:val="single" w:color="auto" w:sz="4" w:space="0"/>
            </w:tcBorders>
            <w:vAlign w:val="center"/>
          </w:tcPr>
          <w:p w14:paraId="4413B920">
            <w:pPr>
              <w:widowControl/>
              <w:jc w:val="center"/>
              <w:rPr>
                <w:rFonts w:hint="eastAsia" w:ascii="宋体" w:hAnsi="宋体" w:cs="Arial"/>
                <w:kern w:val="0"/>
                <w:szCs w:val="21"/>
              </w:rPr>
            </w:pPr>
            <w:r>
              <w:rPr>
                <w:rFonts w:hint="eastAsia" w:ascii="宋体" w:hAnsi="宋体" w:cs="Arial"/>
                <w:kern w:val="0"/>
                <w:szCs w:val="21"/>
              </w:rPr>
              <w:t>50</w:t>
            </w:r>
          </w:p>
          <w:p w14:paraId="23BB132E">
            <w:pPr>
              <w:widowControl/>
              <w:jc w:val="center"/>
              <w:rPr>
                <w:rFonts w:hint="eastAsia" w:ascii="宋体" w:hAnsi="宋体" w:cs="Arial"/>
                <w:kern w:val="0"/>
                <w:szCs w:val="21"/>
              </w:rPr>
            </w:pPr>
            <w:r>
              <w:rPr>
                <w:rFonts w:hint="eastAsia" w:ascii="宋体" w:hAnsi="宋体" w:cs="Arial"/>
                <w:kern w:val="0"/>
                <w:szCs w:val="21"/>
              </w:rPr>
              <w:t>学时</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3EEE5B11">
            <w:pPr>
              <w:widowControl/>
              <w:jc w:val="center"/>
              <w:rPr>
                <w:rFonts w:hint="eastAsia" w:ascii="宋体" w:hAnsi="宋体" w:cs="Arial"/>
                <w:kern w:val="0"/>
                <w:szCs w:val="21"/>
              </w:rPr>
            </w:pPr>
            <w:r>
              <w:rPr>
                <w:rFonts w:hint="eastAsia" w:ascii="宋体" w:hAnsi="宋体" w:cs="Arial"/>
                <w:kern w:val="0"/>
                <w:szCs w:val="21"/>
              </w:rPr>
              <w:t>结业</w:t>
            </w:r>
          </w:p>
        </w:tc>
        <w:tc>
          <w:tcPr>
            <w:tcW w:w="917"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hint="eastAsia" w:ascii="宋体" w:hAnsi="宋体" w:cs="Arial"/>
                <w:kern w:val="0"/>
                <w:szCs w:val="21"/>
              </w:rPr>
            </w:pPr>
            <w:r>
              <w:rPr>
                <w:rFonts w:hint="eastAsia" w:ascii="宋体" w:hAnsi="宋体" w:cs="Arial"/>
                <w:kern w:val="0"/>
                <w:szCs w:val="21"/>
              </w:rPr>
              <w:t>国外</w:t>
            </w:r>
          </w:p>
        </w:tc>
        <w:tc>
          <w:tcPr>
            <w:tcW w:w="1134"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hint="eastAsia" w:ascii="宋体" w:hAnsi="宋体" w:cs="Arial"/>
                <w:kern w:val="0"/>
                <w:szCs w:val="21"/>
              </w:rPr>
            </w:pPr>
            <w:r>
              <w:rPr>
                <w:rFonts w:hint="eastAsia" w:ascii="宋体" w:hAnsi="宋体" w:cs="Arial"/>
                <w:kern w:val="0"/>
                <w:szCs w:val="21"/>
              </w:rPr>
              <w:t>Liping Di</w:t>
            </w:r>
          </w:p>
        </w:tc>
      </w:tr>
      <w:tr w14:paraId="0CC2A924">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06A08F0F">
            <w:pPr>
              <w:widowControl/>
              <w:jc w:val="center"/>
              <w:rPr>
                <w:rFonts w:hint="eastAsia" w:ascii="宋体" w:hAnsi="宋体" w:cs="Arial"/>
                <w:kern w:val="0"/>
                <w:szCs w:val="21"/>
              </w:rPr>
            </w:pPr>
            <w:r>
              <w:rPr>
                <w:rFonts w:hint="eastAsia" w:ascii="宋体" w:hAnsi="宋体" w:cs="Arial"/>
                <w:kern w:val="0"/>
                <w:szCs w:val="21"/>
              </w:rPr>
              <w:t>2023.11-2023.12</w:t>
            </w:r>
          </w:p>
        </w:tc>
        <w:tc>
          <w:tcPr>
            <w:tcW w:w="851" w:type="dxa"/>
            <w:gridSpan w:val="2"/>
            <w:tcBorders>
              <w:top w:val="single" w:color="000000" w:sz="4" w:space="0"/>
              <w:left w:val="nil"/>
              <w:bottom w:val="single" w:color="000000" w:sz="4" w:space="0"/>
              <w:right w:val="single" w:color="auto" w:sz="4" w:space="0"/>
            </w:tcBorders>
            <w:vAlign w:val="center"/>
          </w:tcPr>
          <w:p w14:paraId="04B5B0BE">
            <w:pPr>
              <w:widowControl/>
              <w:jc w:val="center"/>
              <w:rPr>
                <w:rFonts w:hint="eastAsia" w:ascii="宋体" w:hAnsi="宋体" w:cs="Arial"/>
                <w:kern w:val="0"/>
                <w:szCs w:val="21"/>
              </w:rPr>
            </w:pPr>
            <w:r>
              <w:rPr>
                <w:rFonts w:hint="eastAsia" w:ascii="宋体" w:hAnsi="宋体" w:cs="Arial"/>
                <w:kern w:val="0"/>
                <w:szCs w:val="21"/>
              </w:rPr>
              <w:t>线上培训</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375BE3BA">
            <w:pPr>
              <w:widowControl/>
              <w:jc w:val="center"/>
              <w:rPr>
                <w:rFonts w:hint="eastAsia" w:ascii="宋体" w:hAnsi="宋体" w:cs="Arial"/>
                <w:kern w:val="0"/>
                <w:szCs w:val="21"/>
              </w:rPr>
            </w:pPr>
            <w:r>
              <w:rPr>
                <w:rFonts w:hint="eastAsia" w:ascii="宋体" w:hAnsi="宋体" w:cs="Arial"/>
                <w:kern w:val="0"/>
                <w:szCs w:val="21"/>
              </w:rPr>
              <w:t>英国西苏格兰大学（</w:t>
            </w:r>
            <w:r>
              <w:rPr>
                <w:rFonts w:ascii="宋体" w:hAnsi="宋体" w:cs="Arial"/>
                <w:kern w:val="0"/>
                <w:szCs w:val="21"/>
              </w:rPr>
              <w:t>University of the West of Scotland</w:t>
            </w:r>
            <w:r>
              <w:rPr>
                <w:rFonts w:hint="eastAsia" w:ascii="宋体" w:hAnsi="宋体" w:cs="Arial"/>
                <w:kern w:val="0"/>
                <w:szCs w:val="21"/>
              </w:rPr>
              <w:t>）</w:t>
            </w:r>
          </w:p>
        </w:tc>
        <w:tc>
          <w:tcPr>
            <w:tcW w:w="1985" w:type="dxa"/>
            <w:gridSpan w:val="5"/>
            <w:tcBorders>
              <w:top w:val="single" w:color="000000" w:sz="4" w:space="0"/>
              <w:left w:val="nil"/>
              <w:bottom w:val="single" w:color="000000" w:sz="4" w:space="0"/>
              <w:right w:val="single" w:color="auto" w:sz="4" w:space="0"/>
            </w:tcBorders>
            <w:vAlign w:val="center"/>
          </w:tcPr>
          <w:p w14:paraId="131C8CB9">
            <w:pPr>
              <w:widowControl/>
              <w:jc w:val="center"/>
              <w:rPr>
                <w:rFonts w:hint="eastAsia" w:ascii="宋体" w:hAnsi="宋体" w:cs="Arial"/>
                <w:kern w:val="0"/>
                <w:sz w:val="18"/>
                <w:szCs w:val="18"/>
              </w:rPr>
            </w:pPr>
            <w:r>
              <w:rPr>
                <w:rFonts w:hint="eastAsia" w:ascii="宋体" w:hAnsi="宋体" w:cs="Arial"/>
                <w:kern w:val="0"/>
                <w:sz w:val="18"/>
                <w:szCs w:val="18"/>
              </w:rPr>
              <w:t>研究生导师国际化能力培训</w:t>
            </w:r>
          </w:p>
        </w:tc>
        <w:tc>
          <w:tcPr>
            <w:tcW w:w="850" w:type="dxa"/>
            <w:gridSpan w:val="3"/>
            <w:tcBorders>
              <w:top w:val="single" w:color="000000" w:sz="4" w:space="0"/>
              <w:left w:val="nil"/>
              <w:bottom w:val="single" w:color="000000" w:sz="4" w:space="0"/>
              <w:right w:val="single" w:color="auto" w:sz="4" w:space="0"/>
            </w:tcBorders>
            <w:vAlign w:val="center"/>
          </w:tcPr>
          <w:p w14:paraId="3FABA3C0">
            <w:pPr>
              <w:widowControl/>
              <w:jc w:val="center"/>
              <w:rPr>
                <w:rFonts w:hint="eastAsia" w:ascii="宋体" w:hAnsi="宋体" w:cs="Arial"/>
                <w:kern w:val="0"/>
                <w:szCs w:val="21"/>
              </w:rPr>
            </w:pPr>
            <w:r>
              <w:rPr>
                <w:rFonts w:hint="eastAsia" w:ascii="宋体" w:hAnsi="宋体" w:cs="Arial"/>
                <w:kern w:val="0"/>
                <w:szCs w:val="21"/>
              </w:rPr>
              <w:t>19</w:t>
            </w:r>
          </w:p>
          <w:p w14:paraId="467335D0">
            <w:pPr>
              <w:widowControl/>
              <w:jc w:val="center"/>
              <w:rPr>
                <w:rFonts w:hint="eastAsia" w:ascii="宋体" w:hAnsi="宋体" w:cs="Arial"/>
                <w:kern w:val="0"/>
                <w:szCs w:val="21"/>
              </w:rPr>
            </w:pPr>
            <w:r>
              <w:rPr>
                <w:rFonts w:hint="eastAsia" w:ascii="宋体" w:hAnsi="宋体" w:cs="Arial"/>
                <w:kern w:val="0"/>
                <w:szCs w:val="21"/>
              </w:rPr>
              <w:t>学时</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32E53C92">
            <w:pPr>
              <w:widowControl/>
              <w:jc w:val="center"/>
              <w:rPr>
                <w:rFonts w:hint="eastAsia" w:ascii="宋体" w:hAnsi="宋体" w:cs="Arial"/>
                <w:kern w:val="0"/>
                <w:szCs w:val="21"/>
              </w:rPr>
            </w:pPr>
            <w:r>
              <w:rPr>
                <w:rFonts w:hint="eastAsia" w:ascii="宋体" w:hAnsi="宋体" w:cs="Arial"/>
                <w:kern w:val="0"/>
                <w:szCs w:val="21"/>
              </w:rPr>
              <w:t>结业</w:t>
            </w:r>
          </w:p>
        </w:tc>
        <w:tc>
          <w:tcPr>
            <w:tcW w:w="917" w:type="dxa"/>
            <w:gridSpan w:val="3"/>
            <w:tcBorders>
              <w:top w:val="single" w:color="000000" w:sz="4" w:space="0"/>
              <w:left w:val="nil"/>
              <w:bottom w:val="single" w:color="000000" w:sz="4" w:space="0"/>
              <w:right w:val="single" w:color="auto" w:sz="4" w:space="0"/>
            </w:tcBorders>
            <w:vAlign w:val="center"/>
          </w:tcPr>
          <w:p w14:paraId="2646B30D">
            <w:pPr>
              <w:widowControl/>
              <w:jc w:val="center"/>
              <w:rPr>
                <w:rFonts w:hint="eastAsia" w:ascii="宋体" w:hAnsi="宋体" w:cs="Arial"/>
                <w:kern w:val="0"/>
                <w:szCs w:val="21"/>
              </w:rPr>
            </w:pPr>
            <w:r>
              <w:rPr>
                <w:rFonts w:hint="eastAsia" w:ascii="宋体" w:hAnsi="宋体" w:cs="Arial"/>
                <w:kern w:val="0"/>
                <w:szCs w:val="21"/>
              </w:rPr>
              <w:t>国外</w:t>
            </w:r>
          </w:p>
        </w:tc>
        <w:tc>
          <w:tcPr>
            <w:tcW w:w="1134" w:type="dxa"/>
            <w:tcBorders>
              <w:top w:val="single" w:color="000000" w:sz="4" w:space="0"/>
              <w:left w:val="single" w:color="auto" w:sz="4" w:space="0"/>
              <w:bottom w:val="single" w:color="000000" w:sz="4" w:space="0"/>
              <w:right w:val="single" w:color="000000" w:sz="4" w:space="0"/>
            </w:tcBorders>
            <w:vAlign w:val="center"/>
          </w:tcPr>
          <w:p w14:paraId="54CC2F30">
            <w:pPr>
              <w:widowControl/>
              <w:jc w:val="center"/>
              <w:rPr>
                <w:rFonts w:hint="eastAsia" w:ascii="宋体" w:hAnsi="宋体" w:cs="Arial"/>
                <w:kern w:val="0"/>
                <w:szCs w:val="21"/>
              </w:rPr>
            </w:pPr>
            <w:r>
              <w:rPr>
                <w:rFonts w:ascii="宋体" w:hAnsi="宋体" w:cs="Arial"/>
                <w:kern w:val="0"/>
                <w:szCs w:val="21"/>
              </w:rPr>
              <w:t>Milan</w:t>
            </w:r>
          </w:p>
          <w:p w14:paraId="13FDFDDF">
            <w:pPr>
              <w:widowControl/>
              <w:jc w:val="center"/>
              <w:rPr>
                <w:rFonts w:hint="eastAsia" w:ascii="宋体" w:hAnsi="宋体" w:cs="Arial"/>
                <w:kern w:val="0"/>
                <w:szCs w:val="21"/>
              </w:rPr>
            </w:pPr>
            <w:r>
              <w:rPr>
                <w:rFonts w:ascii="宋体" w:hAnsi="宋体" w:cs="Arial"/>
                <w:kern w:val="0"/>
                <w:szCs w:val="21"/>
              </w:rPr>
              <w:t>Radosavljevic</w:t>
            </w:r>
          </w:p>
        </w:tc>
      </w:tr>
      <w:tr w14:paraId="06098D8C">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350AE383">
            <w:pPr>
              <w:widowControl/>
              <w:jc w:val="center"/>
              <w:rPr>
                <w:rFonts w:hint="eastAsia" w:ascii="宋体" w:hAnsi="宋体" w:cs="Arial"/>
                <w:kern w:val="0"/>
                <w:szCs w:val="21"/>
              </w:rPr>
            </w:pPr>
            <w:r>
              <w:rPr>
                <w:rFonts w:hint="eastAsia" w:ascii="宋体" w:hAnsi="宋体" w:cs="Arial"/>
                <w:kern w:val="0"/>
                <w:szCs w:val="21"/>
              </w:rPr>
              <w:t>2024.04-2024.04</w:t>
            </w:r>
          </w:p>
        </w:tc>
        <w:tc>
          <w:tcPr>
            <w:tcW w:w="851" w:type="dxa"/>
            <w:gridSpan w:val="2"/>
            <w:tcBorders>
              <w:top w:val="single" w:color="000000" w:sz="4" w:space="0"/>
              <w:left w:val="nil"/>
              <w:bottom w:val="single" w:color="000000" w:sz="4" w:space="0"/>
              <w:right w:val="single" w:color="auto" w:sz="4" w:space="0"/>
            </w:tcBorders>
            <w:vAlign w:val="center"/>
          </w:tcPr>
          <w:p w14:paraId="7DC6DFB1">
            <w:pPr>
              <w:widowControl/>
              <w:jc w:val="center"/>
              <w:rPr>
                <w:rFonts w:hint="eastAsia" w:ascii="宋体" w:hAnsi="宋体" w:cs="Arial"/>
                <w:kern w:val="0"/>
                <w:szCs w:val="21"/>
              </w:rPr>
            </w:pPr>
            <w:r>
              <w:rPr>
                <w:rFonts w:hint="eastAsia" w:ascii="宋体" w:hAnsi="宋体" w:cs="Arial"/>
                <w:kern w:val="0"/>
                <w:szCs w:val="21"/>
              </w:rPr>
              <w:t>集中培训</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518097F7">
            <w:pPr>
              <w:widowControl/>
              <w:jc w:val="center"/>
              <w:rPr>
                <w:rFonts w:hint="eastAsia" w:ascii="宋体" w:hAnsi="宋体" w:cs="Arial"/>
                <w:kern w:val="0"/>
                <w:szCs w:val="21"/>
              </w:rPr>
            </w:pPr>
            <w:r>
              <w:rPr>
                <w:rFonts w:hint="eastAsia" w:ascii="宋体" w:hAnsi="宋体" w:cs="Arial"/>
                <w:kern w:val="0"/>
                <w:szCs w:val="21"/>
              </w:rPr>
              <w:t>海南师范大学</w:t>
            </w:r>
          </w:p>
        </w:tc>
        <w:tc>
          <w:tcPr>
            <w:tcW w:w="1985" w:type="dxa"/>
            <w:gridSpan w:val="5"/>
            <w:tcBorders>
              <w:top w:val="single" w:color="000000" w:sz="4" w:space="0"/>
              <w:left w:val="nil"/>
              <w:bottom w:val="single" w:color="000000" w:sz="4" w:space="0"/>
              <w:right w:val="single" w:color="auto" w:sz="4" w:space="0"/>
            </w:tcBorders>
            <w:vAlign w:val="center"/>
          </w:tcPr>
          <w:p w14:paraId="4D52B293">
            <w:pPr>
              <w:widowControl/>
              <w:jc w:val="center"/>
              <w:rPr>
                <w:rFonts w:hint="eastAsia" w:ascii="宋体" w:hAnsi="宋体" w:cs="Arial"/>
                <w:kern w:val="0"/>
                <w:sz w:val="18"/>
                <w:szCs w:val="18"/>
              </w:rPr>
            </w:pPr>
            <w:r>
              <w:rPr>
                <w:rFonts w:hint="eastAsia" w:ascii="宋体" w:hAnsi="宋体" w:cs="Arial"/>
                <w:kern w:val="0"/>
                <w:sz w:val="18"/>
                <w:szCs w:val="18"/>
              </w:rPr>
              <w:t>新入职教师综合素养培训</w:t>
            </w:r>
          </w:p>
        </w:tc>
        <w:tc>
          <w:tcPr>
            <w:tcW w:w="850" w:type="dxa"/>
            <w:gridSpan w:val="3"/>
            <w:tcBorders>
              <w:top w:val="single" w:color="000000" w:sz="4" w:space="0"/>
              <w:left w:val="nil"/>
              <w:bottom w:val="single" w:color="000000" w:sz="4" w:space="0"/>
              <w:right w:val="single" w:color="auto" w:sz="4" w:space="0"/>
            </w:tcBorders>
            <w:vAlign w:val="center"/>
          </w:tcPr>
          <w:p w14:paraId="6DB8FE34">
            <w:pPr>
              <w:widowControl/>
              <w:jc w:val="center"/>
              <w:rPr>
                <w:rFonts w:hint="eastAsia" w:ascii="宋体" w:hAnsi="宋体" w:cs="Arial"/>
                <w:kern w:val="0"/>
                <w:szCs w:val="21"/>
              </w:rPr>
            </w:pPr>
            <w:r>
              <w:rPr>
                <w:rFonts w:hint="eastAsia" w:ascii="宋体" w:hAnsi="宋体" w:cs="Arial"/>
                <w:kern w:val="0"/>
                <w:szCs w:val="21"/>
              </w:rPr>
              <w:t>12</w:t>
            </w:r>
          </w:p>
          <w:p w14:paraId="7899950E">
            <w:pPr>
              <w:widowControl/>
              <w:jc w:val="center"/>
              <w:rPr>
                <w:rFonts w:hint="eastAsia" w:ascii="宋体" w:hAnsi="宋体" w:cs="Arial"/>
                <w:kern w:val="0"/>
                <w:szCs w:val="21"/>
              </w:rPr>
            </w:pPr>
            <w:r>
              <w:rPr>
                <w:rFonts w:hint="eastAsia" w:ascii="宋体" w:hAnsi="宋体" w:cs="Arial"/>
                <w:kern w:val="0"/>
                <w:szCs w:val="21"/>
              </w:rPr>
              <w:t>学时</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36F82A41">
            <w:pPr>
              <w:widowControl/>
              <w:jc w:val="center"/>
              <w:rPr>
                <w:rFonts w:hint="eastAsia" w:ascii="宋体" w:hAnsi="宋体" w:cs="Arial"/>
                <w:kern w:val="0"/>
                <w:szCs w:val="21"/>
              </w:rPr>
            </w:pPr>
            <w:r>
              <w:rPr>
                <w:rFonts w:hint="eastAsia" w:ascii="宋体" w:hAnsi="宋体" w:cs="Arial"/>
                <w:kern w:val="0"/>
                <w:szCs w:val="21"/>
              </w:rPr>
              <w:t>结业</w:t>
            </w:r>
          </w:p>
        </w:tc>
        <w:tc>
          <w:tcPr>
            <w:tcW w:w="917" w:type="dxa"/>
            <w:gridSpan w:val="3"/>
            <w:tcBorders>
              <w:top w:val="single" w:color="000000" w:sz="4" w:space="0"/>
              <w:left w:val="nil"/>
              <w:bottom w:val="single" w:color="000000" w:sz="4" w:space="0"/>
              <w:right w:val="single" w:color="auto" w:sz="4" w:space="0"/>
            </w:tcBorders>
            <w:vAlign w:val="center"/>
          </w:tcPr>
          <w:p w14:paraId="6979D64E">
            <w:pPr>
              <w:widowControl/>
              <w:jc w:val="center"/>
              <w:rPr>
                <w:rFonts w:hint="eastAsia" w:ascii="宋体" w:hAnsi="宋体" w:cs="Arial"/>
                <w:kern w:val="0"/>
                <w:szCs w:val="21"/>
              </w:rPr>
            </w:pPr>
            <w:r>
              <w:rPr>
                <w:rFonts w:hint="eastAsia" w:ascii="宋体" w:hAnsi="宋体" w:cs="Arial"/>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021F4E40">
            <w:pPr>
              <w:widowControl/>
              <w:jc w:val="center"/>
              <w:rPr>
                <w:rFonts w:hint="eastAsia" w:ascii="宋体" w:hAnsi="宋体" w:cs="Arial"/>
                <w:kern w:val="0"/>
                <w:szCs w:val="21"/>
              </w:rPr>
            </w:pPr>
            <w:r>
              <w:rPr>
                <w:rFonts w:hint="eastAsia" w:ascii="宋体" w:hAnsi="宋体" w:cs="Arial"/>
                <w:kern w:val="0"/>
                <w:szCs w:val="21"/>
              </w:rPr>
              <w:t>校人事处</w:t>
            </w:r>
          </w:p>
        </w:tc>
      </w:tr>
      <w:tr w14:paraId="6CA4D50D">
        <w:tblPrEx>
          <w:tblCellMar>
            <w:top w:w="0" w:type="dxa"/>
            <w:left w:w="108" w:type="dxa"/>
            <w:bottom w:w="0" w:type="dxa"/>
            <w:right w:w="108" w:type="dxa"/>
          </w:tblCellMar>
        </w:tblPrEx>
        <w:trPr>
          <w:trHeight w:val="657" w:hRule="atLeast"/>
        </w:trPr>
        <w:tc>
          <w:tcPr>
            <w:tcW w:w="1134" w:type="dxa"/>
            <w:tcBorders>
              <w:top w:val="single" w:color="000000" w:sz="4" w:space="0"/>
              <w:left w:val="single" w:color="000000" w:sz="4" w:space="0"/>
              <w:bottom w:val="single" w:color="000000" w:sz="4" w:space="0"/>
              <w:right w:val="single" w:color="000000" w:sz="4" w:space="0"/>
            </w:tcBorders>
            <w:vAlign w:val="center"/>
          </w:tcPr>
          <w:p w14:paraId="3E9AAA7E">
            <w:pPr>
              <w:widowControl/>
              <w:jc w:val="center"/>
              <w:rPr>
                <w:rFonts w:hint="eastAsia" w:ascii="宋体" w:hAnsi="宋体" w:cs="Arial"/>
                <w:kern w:val="0"/>
                <w:szCs w:val="21"/>
              </w:rPr>
            </w:pPr>
            <w:r>
              <w:rPr>
                <w:rFonts w:hint="eastAsia" w:ascii="宋体" w:hAnsi="宋体" w:cs="Arial"/>
                <w:kern w:val="0"/>
                <w:szCs w:val="21"/>
              </w:rPr>
              <w:t>2025.07-2025.08</w:t>
            </w:r>
          </w:p>
        </w:tc>
        <w:tc>
          <w:tcPr>
            <w:tcW w:w="851" w:type="dxa"/>
            <w:gridSpan w:val="2"/>
            <w:tcBorders>
              <w:top w:val="single" w:color="000000" w:sz="4" w:space="0"/>
              <w:left w:val="nil"/>
              <w:bottom w:val="single" w:color="000000" w:sz="4" w:space="0"/>
              <w:right w:val="single" w:color="auto" w:sz="4" w:space="0"/>
            </w:tcBorders>
            <w:vAlign w:val="center"/>
          </w:tcPr>
          <w:p w14:paraId="4E8B79F1">
            <w:pPr>
              <w:widowControl/>
              <w:jc w:val="center"/>
              <w:rPr>
                <w:rFonts w:hint="eastAsia" w:ascii="宋体" w:hAnsi="宋体" w:cs="Arial"/>
                <w:kern w:val="0"/>
                <w:szCs w:val="21"/>
              </w:rPr>
            </w:pPr>
            <w:r>
              <w:rPr>
                <w:rFonts w:hint="eastAsia" w:ascii="宋体" w:hAnsi="宋体" w:cs="Arial"/>
                <w:kern w:val="0"/>
                <w:szCs w:val="21"/>
              </w:rPr>
              <w:t>线上培训</w:t>
            </w:r>
          </w:p>
        </w:tc>
        <w:tc>
          <w:tcPr>
            <w:tcW w:w="2126" w:type="dxa"/>
            <w:gridSpan w:val="6"/>
            <w:tcBorders>
              <w:top w:val="single" w:color="000000" w:sz="4" w:space="0"/>
              <w:left w:val="single" w:color="auto" w:sz="4" w:space="0"/>
              <w:bottom w:val="single" w:color="000000" w:sz="4" w:space="0"/>
              <w:right w:val="single" w:color="000000" w:sz="4" w:space="0"/>
            </w:tcBorders>
            <w:vAlign w:val="center"/>
          </w:tcPr>
          <w:p w14:paraId="57D1E80B">
            <w:pPr>
              <w:widowControl/>
              <w:jc w:val="center"/>
              <w:rPr>
                <w:rFonts w:hint="eastAsia" w:ascii="宋体" w:hAnsi="宋体" w:cs="Arial"/>
                <w:kern w:val="0"/>
                <w:szCs w:val="21"/>
              </w:rPr>
            </w:pPr>
            <w:r>
              <w:rPr>
                <w:rFonts w:hint="eastAsia" w:ascii="宋体" w:hAnsi="宋体" w:cs="Arial"/>
                <w:kern w:val="0"/>
                <w:szCs w:val="21"/>
              </w:rPr>
              <w:t>海南师范大学</w:t>
            </w:r>
          </w:p>
        </w:tc>
        <w:tc>
          <w:tcPr>
            <w:tcW w:w="1985" w:type="dxa"/>
            <w:gridSpan w:val="5"/>
            <w:tcBorders>
              <w:top w:val="single" w:color="000000" w:sz="4" w:space="0"/>
              <w:left w:val="nil"/>
              <w:bottom w:val="single" w:color="000000" w:sz="4" w:space="0"/>
              <w:right w:val="single" w:color="auto" w:sz="4" w:space="0"/>
            </w:tcBorders>
            <w:vAlign w:val="center"/>
          </w:tcPr>
          <w:p w14:paraId="2ABFD181">
            <w:pPr>
              <w:widowControl/>
              <w:jc w:val="center"/>
              <w:rPr>
                <w:rFonts w:hint="eastAsia" w:ascii="宋体" w:hAnsi="宋体" w:cs="Arial"/>
                <w:kern w:val="0"/>
                <w:sz w:val="18"/>
                <w:szCs w:val="18"/>
              </w:rPr>
            </w:pPr>
            <w:r>
              <w:rPr>
                <w:rFonts w:hint="eastAsia" w:ascii="宋体" w:hAnsi="宋体" w:cs="Arial"/>
                <w:kern w:val="0"/>
                <w:sz w:val="18"/>
                <w:szCs w:val="18"/>
              </w:rPr>
              <w:t>“四有导师学院”研究生指导导师在线研修</w:t>
            </w:r>
          </w:p>
        </w:tc>
        <w:tc>
          <w:tcPr>
            <w:tcW w:w="850" w:type="dxa"/>
            <w:gridSpan w:val="3"/>
            <w:tcBorders>
              <w:top w:val="single" w:color="000000" w:sz="4" w:space="0"/>
              <w:left w:val="nil"/>
              <w:bottom w:val="single" w:color="000000" w:sz="4" w:space="0"/>
              <w:right w:val="single" w:color="auto" w:sz="4" w:space="0"/>
            </w:tcBorders>
            <w:vAlign w:val="center"/>
          </w:tcPr>
          <w:p w14:paraId="1A5A4093">
            <w:pPr>
              <w:widowControl/>
              <w:jc w:val="center"/>
              <w:rPr>
                <w:rFonts w:hint="eastAsia" w:ascii="宋体" w:hAnsi="宋体" w:cs="Arial"/>
                <w:kern w:val="0"/>
                <w:szCs w:val="21"/>
              </w:rPr>
            </w:pPr>
            <w:r>
              <w:rPr>
                <w:rFonts w:hint="eastAsia" w:ascii="宋体" w:hAnsi="宋体" w:cs="Arial"/>
                <w:kern w:val="0"/>
                <w:szCs w:val="21"/>
              </w:rPr>
              <w:t>16.77</w:t>
            </w:r>
          </w:p>
          <w:p w14:paraId="1BD4FDBC">
            <w:pPr>
              <w:widowControl/>
              <w:jc w:val="center"/>
              <w:rPr>
                <w:rFonts w:hint="eastAsia" w:ascii="宋体" w:hAnsi="宋体" w:cs="Arial"/>
                <w:kern w:val="0"/>
                <w:szCs w:val="21"/>
              </w:rPr>
            </w:pPr>
            <w:r>
              <w:rPr>
                <w:rFonts w:hint="eastAsia" w:ascii="宋体" w:hAnsi="宋体" w:cs="Arial"/>
                <w:kern w:val="0"/>
                <w:szCs w:val="21"/>
              </w:rPr>
              <w:t>学时</w:t>
            </w:r>
          </w:p>
        </w:tc>
        <w:tc>
          <w:tcPr>
            <w:tcW w:w="784" w:type="dxa"/>
            <w:gridSpan w:val="2"/>
            <w:tcBorders>
              <w:top w:val="single" w:color="000000" w:sz="4" w:space="0"/>
              <w:left w:val="single" w:color="auto" w:sz="4" w:space="0"/>
              <w:bottom w:val="single" w:color="000000" w:sz="4" w:space="0"/>
              <w:right w:val="single" w:color="000000" w:sz="4" w:space="0"/>
            </w:tcBorders>
            <w:vAlign w:val="center"/>
          </w:tcPr>
          <w:p w14:paraId="5516CDCB">
            <w:pPr>
              <w:widowControl/>
              <w:jc w:val="center"/>
              <w:rPr>
                <w:rFonts w:hint="eastAsia" w:ascii="宋体" w:hAnsi="宋体" w:cs="Arial"/>
                <w:kern w:val="0"/>
                <w:szCs w:val="21"/>
              </w:rPr>
            </w:pPr>
            <w:r>
              <w:rPr>
                <w:rFonts w:hint="eastAsia" w:ascii="宋体" w:hAnsi="宋体" w:cs="Arial"/>
                <w:kern w:val="0"/>
                <w:szCs w:val="21"/>
              </w:rPr>
              <w:t>结业</w:t>
            </w:r>
          </w:p>
        </w:tc>
        <w:tc>
          <w:tcPr>
            <w:tcW w:w="917" w:type="dxa"/>
            <w:gridSpan w:val="3"/>
            <w:tcBorders>
              <w:top w:val="single" w:color="000000" w:sz="4" w:space="0"/>
              <w:left w:val="nil"/>
              <w:bottom w:val="single" w:color="000000" w:sz="4" w:space="0"/>
              <w:right w:val="single" w:color="auto" w:sz="4" w:space="0"/>
            </w:tcBorders>
            <w:vAlign w:val="center"/>
          </w:tcPr>
          <w:p w14:paraId="66E1BCEF">
            <w:pPr>
              <w:widowControl/>
              <w:jc w:val="center"/>
              <w:rPr>
                <w:rFonts w:hint="eastAsia" w:ascii="宋体" w:hAnsi="宋体" w:cs="Arial"/>
                <w:kern w:val="0"/>
                <w:szCs w:val="21"/>
              </w:rPr>
            </w:pPr>
            <w:r>
              <w:rPr>
                <w:rFonts w:hint="eastAsia" w:ascii="宋体" w:hAnsi="宋体" w:cs="Arial"/>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7D1A1501">
            <w:pPr>
              <w:widowControl/>
              <w:jc w:val="center"/>
              <w:rPr>
                <w:rFonts w:hint="eastAsia" w:ascii="宋体" w:hAnsi="宋体" w:cs="Arial"/>
                <w:kern w:val="0"/>
                <w:szCs w:val="21"/>
              </w:rPr>
            </w:pPr>
            <w:r>
              <w:rPr>
                <w:rFonts w:hint="eastAsia" w:ascii="宋体" w:hAnsi="宋体" w:cs="Arial"/>
                <w:kern w:val="0"/>
                <w:szCs w:val="21"/>
              </w:rPr>
              <w:t>校研究生学院</w:t>
            </w:r>
          </w:p>
        </w:tc>
      </w:tr>
    </w:tbl>
    <w:p w14:paraId="6F28E07E"/>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4"/>
        <w:gridCol w:w="2126"/>
        <w:gridCol w:w="2977"/>
        <w:gridCol w:w="1984"/>
      </w:tblGrid>
      <w:tr w14:paraId="235F0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71D8C088">
            <w:pPr>
              <w:jc w:val="center"/>
              <w:rPr>
                <w:szCs w:val="21"/>
              </w:rPr>
            </w:pPr>
            <w:r>
              <w:rPr>
                <w:rFonts w:hint="eastAsia"/>
                <w:szCs w:val="21"/>
              </w:rPr>
              <w:t>工作经历</w:t>
            </w:r>
          </w:p>
        </w:tc>
      </w:tr>
      <w:tr w14:paraId="0D0BF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4" w:type="dxa"/>
            <w:vAlign w:val="center"/>
          </w:tcPr>
          <w:p w14:paraId="10C1F037">
            <w:pPr>
              <w:jc w:val="center"/>
              <w:rPr>
                <w:szCs w:val="21"/>
              </w:rPr>
            </w:pPr>
            <w:r>
              <w:rPr>
                <w:rFonts w:hint="eastAsia"/>
                <w:szCs w:val="21"/>
              </w:rPr>
              <w:t>起  止  时  间</w:t>
            </w:r>
          </w:p>
        </w:tc>
        <w:tc>
          <w:tcPr>
            <w:tcW w:w="2126" w:type="dxa"/>
            <w:vAlign w:val="center"/>
          </w:tcPr>
          <w:p w14:paraId="7B2935C2">
            <w:pPr>
              <w:jc w:val="center"/>
              <w:rPr>
                <w:szCs w:val="21"/>
              </w:rPr>
            </w:pPr>
            <w:r>
              <w:rPr>
                <w:rFonts w:hint="eastAsia"/>
                <w:szCs w:val="21"/>
              </w:rPr>
              <w:t>单      位</w:t>
            </w:r>
          </w:p>
        </w:tc>
        <w:tc>
          <w:tcPr>
            <w:tcW w:w="2977" w:type="dxa"/>
            <w:vAlign w:val="center"/>
          </w:tcPr>
          <w:p w14:paraId="77005420">
            <w:pPr>
              <w:jc w:val="center"/>
              <w:rPr>
                <w:szCs w:val="21"/>
              </w:rPr>
            </w:pPr>
            <w:r>
              <w:rPr>
                <w:rFonts w:hint="eastAsia"/>
                <w:szCs w:val="21"/>
              </w:rPr>
              <w:t>从 事 何 专 业</w:t>
            </w:r>
          </w:p>
          <w:p w14:paraId="62A84B2E">
            <w:pPr>
              <w:jc w:val="center"/>
              <w:rPr>
                <w:szCs w:val="21"/>
              </w:rPr>
            </w:pPr>
            <w:r>
              <w:rPr>
                <w:rFonts w:hint="eastAsia"/>
                <w:szCs w:val="21"/>
              </w:rPr>
              <w:t>技  术  工  作</w:t>
            </w:r>
          </w:p>
        </w:tc>
        <w:tc>
          <w:tcPr>
            <w:tcW w:w="1984" w:type="dxa"/>
            <w:vAlign w:val="center"/>
          </w:tcPr>
          <w:p w14:paraId="6D5911C7">
            <w:pPr>
              <w:jc w:val="center"/>
              <w:rPr>
                <w:szCs w:val="21"/>
              </w:rPr>
            </w:pPr>
            <w:r>
              <w:rPr>
                <w:rFonts w:hint="eastAsia"/>
                <w:szCs w:val="21"/>
              </w:rPr>
              <w:t>职      务</w:t>
            </w:r>
          </w:p>
        </w:tc>
      </w:tr>
      <w:tr w14:paraId="33F36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694" w:type="dxa"/>
            <w:vAlign w:val="center"/>
          </w:tcPr>
          <w:p w14:paraId="1F5B6810">
            <w:pPr>
              <w:jc w:val="center"/>
              <w:rPr>
                <w:szCs w:val="21"/>
              </w:rPr>
            </w:pPr>
            <w:r>
              <w:rPr>
                <w:rFonts w:hint="eastAsia" w:asciiTheme="minorEastAsia" w:hAnsiTheme="minorEastAsia"/>
                <w:szCs w:val="21"/>
              </w:rPr>
              <w:t>2011年7月—2013年12月</w:t>
            </w:r>
          </w:p>
        </w:tc>
        <w:tc>
          <w:tcPr>
            <w:tcW w:w="2126" w:type="dxa"/>
            <w:vAlign w:val="center"/>
          </w:tcPr>
          <w:p w14:paraId="10B3EE1B">
            <w:pPr>
              <w:jc w:val="center"/>
              <w:rPr>
                <w:rFonts w:hint="eastAsia" w:asciiTheme="minorEastAsia" w:hAnsiTheme="minorEastAsia"/>
                <w:szCs w:val="21"/>
              </w:rPr>
            </w:pPr>
            <w:r>
              <w:rPr>
                <w:rFonts w:hint="eastAsia" w:asciiTheme="minorEastAsia" w:hAnsiTheme="minorEastAsia"/>
                <w:szCs w:val="21"/>
              </w:rPr>
              <w:t>中国热带农业科学院</w:t>
            </w:r>
          </w:p>
          <w:p w14:paraId="61C22F70">
            <w:pPr>
              <w:jc w:val="center"/>
              <w:rPr>
                <w:szCs w:val="21"/>
              </w:rPr>
            </w:pPr>
            <w:r>
              <w:rPr>
                <w:rFonts w:hint="eastAsia" w:asciiTheme="minorEastAsia" w:hAnsiTheme="minorEastAsia"/>
                <w:szCs w:val="21"/>
              </w:rPr>
              <w:t>科技信息研究所</w:t>
            </w:r>
          </w:p>
        </w:tc>
        <w:tc>
          <w:tcPr>
            <w:tcW w:w="2977" w:type="dxa"/>
            <w:vAlign w:val="center"/>
          </w:tcPr>
          <w:p w14:paraId="71A2CD47">
            <w:pPr>
              <w:jc w:val="center"/>
              <w:rPr>
                <w:rFonts w:hint="eastAsia" w:asciiTheme="minorEastAsia" w:hAnsiTheme="minorEastAsia"/>
                <w:szCs w:val="21"/>
              </w:rPr>
            </w:pPr>
            <w:r>
              <w:rPr>
                <w:rFonts w:hint="eastAsia" w:asciiTheme="minorEastAsia" w:hAnsiTheme="minorEastAsia"/>
                <w:szCs w:val="21"/>
              </w:rPr>
              <w:t>农业遥感与农业信息技术</w:t>
            </w:r>
          </w:p>
          <w:p w14:paraId="0DAA04B9">
            <w:pPr>
              <w:jc w:val="center"/>
              <w:rPr>
                <w:szCs w:val="21"/>
              </w:rPr>
            </w:pPr>
            <w:r>
              <w:rPr>
                <w:rFonts w:hint="eastAsia" w:asciiTheme="minorEastAsia" w:hAnsiTheme="minorEastAsia"/>
                <w:szCs w:val="21"/>
              </w:rPr>
              <w:t>研究工作</w:t>
            </w:r>
          </w:p>
        </w:tc>
        <w:tc>
          <w:tcPr>
            <w:tcW w:w="1984" w:type="dxa"/>
            <w:vAlign w:val="center"/>
          </w:tcPr>
          <w:p w14:paraId="4E83DE49">
            <w:pPr>
              <w:jc w:val="center"/>
              <w:rPr>
                <w:szCs w:val="21"/>
              </w:rPr>
            </w:pPr>
            <w:r>
              <w:rPr>
                <w:rFonts w:hint="eastAsia" w:asciiTheme="minorEastAsia" w:hAnsiTheme="minorEastAsia"/>
                <w:szCs w:val="21"/>
              </w:rPr>
              <w:t>研究实习员</w:t>
            </w:r>
          </w:p>
        </w:tc>
      </w:tr>
      <w:tr w14:paraId="56CBE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694" w:type="dxa"/>
            <w:vAlign w:val="center"/>
          </w:tcPr>
          <w:p w14:paraId="1D04ECC7">
            <w:pPr>
              <w:jc w:val="center"/>
              <w:rPr>
                <w:szCs w:val="21"/>
              </w:rPr>
            </w:pPr>
            <w:r>
              <w:rPr>
                <w:rFonts w:hint="eastAsia" w:asciiTheme="minorEastAsia" w:hAnsiTheme="minorEastAsia"/>
                <w:szCs w:val="21"/>
              </w:rPr>
              <w:t>2014年1月—2019年12月</w:t>
            </w:r>
          </w:p>
        </w:tc>
        <w:tc>
          <w:tcPr>
            <w:tcW w:w="2126" w:type="dxa"/>
            <w:vAlign w:val="center"/>
          </w:tcPr>
          <w:p w14:paraId="60FC5087">
            <w:pPr>
              <w:jc w:val="center"/>
              <w:rPr>
                <w:rFonts w:hint="eastAsia" w:asciiTheme="minorEastAsia" w:hAnsiTheme="minorEastAsia"/>
                <w:szCs w:val="21"/>
              </w:rPr>
            </w:pPr>
            <w:r>
              <w:rPr>
                <w:rFonts w:hint="eastAsia" w:asciiTheme="minorEastAsia" w:hAnsiTheme="minorEastAsia"/>
                <w:szCs w:val="21"/>
              </w:rPr>
              <w:t>中国热带农业科学院</w:t>
            </w:r>
          </w:p>
          <w:p w14:paraId="4AAA3AC3">
            <w:pPr>
              <w:jc w:val="center"/>
              <w:rPr>
                <w:szCs w:val="21"/>
              </w:rPr>
            </w:pPr>
            <w:r>
              <w:rPr>
                <w:rFonts w:hint="eastAsia" w:asciiTheme="minorEastAsia" w:hAnsiTheme="minorEastAsia"/>
                <w:szCs w:val="21"/>
              </w:rPr>
              <w:t>科技信息研究所</w:t>
            </w:r>
          </w:p>
        </w:tc>
        <w:tc>
          <w:tcPr>
            <w:tcW w:w="2977" w:type="dxa"/>
            <w:vAlign w:val="center"/>
          </w:tcPr>
          <w:p w14:paraId="7F9D1E02">
            <w:pPr>
              <w:jc w:val="center"/>
              <w:rPr>
                <w:rFonts w:hint="eastAsia" w:asciiTheme="minorEastAsia" w:hAnsiTheme="minorEastAsia"/>
                <w:szCs w:val="21"/>
              </w:rPr>
            </w:pPr>
            <w:r>
              <w:rPr>
                <w:rFonts w:hint="eastAsia" w:asciiTheme="minorEastAsia" w:hAnsiTheme="minorEastAsia"/>
                <w:szCs w:val="21"/>
              </w:rPr>
              <w:t>农业遥感与农业地理信息技术</w:t>
            </w:r>
          </w:p>
          <w:p w14:paraId="49952464">
            <w:pPr>
              <w:jc w:val="center"/>
              <w:rPr>
                <w:szCs w:val="21"/>
              </w:rPr>
            </w:pPr>
            <w:r>
              <w:rPr>
                <w:rFonts w:hint="eastAsia" w:asciiTheme="minorEastAsia" w:hAnsiTheme="minorEastAsia"/>
                <w:szCs w:val="21"/>
              </w:rPr>
              <w:t>研究工作</w:t>
            </w:r>
          </w:p>
        </w:tc>
        <w:tc>
          <w:tcPr>
            <w:tcW w:w="1984" w:type="dxa"/>
            <w:vAlign w:val="center"/>
          </w:tcPr>
          <w:p w14:paraId="79A1FF4B">
            <w:pPr>
              <w:jc w:val="center"/>
              <w:rPr>
                <w:szCs w:val="21"/>
              </w:rPr>
            </w:pPr>
            <w:r>
              <w:rPr>
                <w:rFonts w:hint="eastAsia" w:asciiTheme="minorEastAsia" w:hAnsiTheme="minorEastAsia"/>
                <w:szCs w:val="21"/>
              </w:rPr>
              <w:t>助理研究员/农业信息研究室副主任</w:t>
            </w:r>
          </w:p>
        </w:tc>
      </w:tr>
      <w:tr w14:paraId="7EBB7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694" w:type="dxa"/>
            <w:vAlign w:val="center"/>
          </w:tcPr>
          <w:p w14:paraId="667CCCCD">
            <w:pPr>
              <w:jc w:val="center"/>
              <w:rPr>
                <w:szCs w:val="21"/>
              </w:rPr>
            </w:pPr>
            <w:r>
              <w:rPr>
                <w:rFonts w:hint="eastAsia" w:asciiTheme="minorEastAsia" w:hAnsiTheme="minorEastAsia"/>
                <w:szCs w:val="21"/>
              </w:rPr>
              <w:t>2016年2月—2017年6月</w:t>
            </w:r>
          </w:p>
        </w:tc>
        <w:tc>
          <w:tcPr>
            <w:tcW w:w="2126" w:type="dxa"/>
            <w:vAlign w:val="center"/>
          </w:tcPr>
          <w:p w14:paraId="5CC9BF9E">
            <w:pPr>
              <w:jc w:val="center"/>
              <w:rPr>
                <w:rFonts w:hint="eastAsia" w:asciiTheme="minorEastAsia" w:hAnsiTheme="minorEastAsia"/>
                <w:szCs w:val="21"/>
              </w:rPr>
            </w:pPr>
            <w:r>
              <w:rPr>
                <w:rFonts w:hint="eastAsia" w:asciiTheme="minorEastAsia" w:hAnsiTheme="minorEastAsia"/>
                <w:szCs w:val="21"/>
              </w:rPr>
              <w:t>农业部发展计划司</w:t>
            </w:r>
          </w:p>
          <w:p w14:paraId="42C906DC">
            <w:pPr>
              <w:jc w:val="center"/>
              <w:rPr>
                <w:szCs w:val="21"/>
              </w:rPr>
            </w:pPr>
            <w:r>
              <w:rPr>
                <w:rFonts w:hint="eastAsia" w:asciiTheme="minorEastAsia" w:hAnsiTheme="minorEastAsia"/>
                <w:szCs w:val="21"/>
              </w:rPr>
              <w:t>直属单位建设处</w:t>
            </w:r>
          </w:p>
        </w:tc>
        <w:tc>
          <w:tcPr>
            <w:tcW w:w="2977" w:type="dxa"/>
            <w:vAlign w:val="center"/>
          </w:tcPr>
          <w:p w14:paraId="3519066E">
            <w:pPr>
              <w:jc w:val="center"/>
              <w:rPr>
                <w:rFonts w:hint="eastAsia" w:asciiTheme="minorEastAsia" w:hAnsiTheme="minorEastAsia"/>
                <w:szCs w:val="21"/>
              </w:rPr>
            </w:pPr>
            <w:r>
              <w:rPr>
                <w:rFonts w:hint="eastAsia" w:asciiTheme="minorEastAsia" w:hAnsiTheme="minorEastAsia"/>
                <w:szCs w:val="21"/>
              </w:rPr>
              <w:t>农业基本建设投资项目</w:t>
            </w:r>
          </w:p>
          <w:p w14:paraId="1C188201">
            <w:pPr>
              <w:jc w:val="center"/>
              <w:rPr>
                <w:szCs w:val="21"/>
              </w:rPr>
            </w:pPr>
            <w:r>
              <w:rPr>
                <w:rFonts w:hint="eastAsia" w:asciiTheme="minorEastAsia" w:hAnsiTheme="minorEastAsia"/>
                <w:szCs w:val="21"/>
              </w:rPr>
              <w:t>管理工作</w:t>
            </w:r>
          </w:p>
        </w:tc>
        <w:tc>
          <w:tcPr>
            <w:tcW w:w="1984" w:type="dxa"/>
            <w:vAlign w:val="center"/>
          </w:tcPr>
          <w:p w14:paraId="7340243F">
            <w:pPr>
              <w:jc w:val="center"/>
              <w:rPr>
                <w:szCs w:val="21"/>
              </w:rPr>
            </w:pPr>
            <w:r>
              <w:rPr>
                <w:rFonts w:hint="eastAsia" w:asciiTheme="minorEastAsia" w:hAnsiTheme="minorEastAsia"/>
                <w:szCs w:val="21"/>
              </w:rPr>
              <w:t>借调挂职干部</w:t>
            </w:r>
          </w:p>
        </w:tc>
      </w:tr>
      <w:tr w14:paraId="0A681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694" w:type="dxa"/>
            <w:vAlign w:val="center"/>
          </w:tcPr>
          <w:p w14:paraId="786F71CF">
            <w:pPr>
              <w:jc w:val="center"/>
              <w:rPr>
                <w:szCs w:val="21"/>
              </w:rPr>
            </w:pPr>
            <w:r>
              <w:rPr>
                <w:rFonts w:hint="eastAsia" w:asciiTheme="minorEastAsia" w:hAnsiTheme="minorEastAsia"/>
                <w:szCs w:val="21"/>
              </w:rPr>
              <w:t>2020年1月—2023年7月</w:t>
            </w:r>
          </w:p>
        </w:tc>
        <w:tc>
          <w:tcPr>
            <w:tcW w:w="2126" w:type="dxa"/>
            <w:vAlign w:val="center"/>
          </w:tcPr>
          <w:p w14:paraId="666E1326">
            <w:pPr>
              <w:jc w:val="center"/>
              <w:rPr>
                <w:rFonts w:hint="eastAsia" w:asciiTheme="minorEastAsia" w:hAnsiTheme="minorEastAsia"/>
                <w:szCs w:val="21"/>
              </w:rPr>
            </w:pPr>
            <w:r>
              <w:rPr>
                <w:rFonts w:hint="eastAsia" w:asciiTheme="minorEastAsia" w:hAnsiTheme="minorEastAsia"/>
                <w:szCs w:val="21"/>
              </w:rPr>
              <w:t>中国热带农业科学院</w:t>
            </w:r>
          </w:p>
          <w:p w14:paraId="27E189E0">
            <w:pPr>
              <w:jc w:val="center"/>
              <w:rPr>
                <w:szCs w:val="21"/>
              </w:rPr>
            </w:pPr>
            <w:r>
              <w:rPr>
                <w:rFonts w:hint="eastAsia" w:asciiTheme="minorEastAsia" w:hAnsiTheme="minorEastAsia"/>
                <w:szCs w:val="21"/>
              </w:rPr>
              <w:t>科技信息研究所</w:t>
            </w:r>
          </w:p>
        </w:tc>
        <w:tc>
          <w:tcPr>
            <w:tcW w:w="2977" w:type="dxa"/>
            <w:vAlign w:val="center"/>
          </w:tcPr>
          <w:p w14:paraId="12730D86">
            <w:pPr>
              <w:jc w:val="center"/>
              <w:rPr>
                <w:rFonts w:hint="eastAsia" w:asciiTheme="minorEastAsia" w:hAnsiTheme="minorEastAsia"/>
                <w:szCs w:val="21"/>
              </w:rPr>
            </w:pPr>
            <w:r>
              <w:rPr>
                <w:rFonts w:hint="eastAsia" w:asciiTheme="minorEastAsia" w:hAnsiTheme="minorEastAsia"/>
                <w:szCs w:val="21"/>
              </w:rPr>
              <w:t>农业遥感与智慧农业</w:t>
            </w:r>
          </w:p>
          <w:p w14:paraId="62DA9B87">
            <w:pPr>
              <w:jc w:val="center"/>
              <w:rPr>
                <w:szCs w:val="21"/>
              </w:rPr>
            </w:pPr>
            <w:r>
              <w:rPr>
                <w:rFonts w:hint="eastAsia" w:asciiTheme="minorEastAsia" w:hAnsiTheme="minorEastAsia"/>
                <w:szCs w:val="21"/>
              </w:rPr>
              <w:t>研究工作</w:t>
            </w:r>
          </w:p>
        </w:tc>
        <w:tc>
          <w:tcPr>
            <w:tcW w:w="1984" w:type="dxa"/>
            <w:vAlign w:val="center"/>
          </w:tcPr>
          <w:p w14:paraId="778D7FAD">
            <w:pPr>
              <w:jc w:val="center"/>
              <w:rPr>
                <w:szCs w:val="21"/>
              </w:rPr>
            </w:pPr>
            <w:r>
              <w:rPr>
                <w:rFonts w:hint="eastAsia" w:asciiTheme="minorEastAsia" w:hAnsiTheme="minorEastAsia"/>
                <w:szCs w:val="21"/>
              </w:rPr>
              <w:t>副研究员/智慧农业研究中心主任</w:t>
            </w:r>
          </w:p>
        </w:tc>
      </w:tr>
      <w:tr w14:paraId="4B850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694" w:type="dxa"/>
            <w:vAlign w:val="center"/>
          </w:tcPr>
          <w:p w14:paraId="563F48D4">
            <w:pPr>
              <w:jc w:val="center"/>
              <w:rPr>
                <w:szCs w:val="21"/>
              </w:rPr>
            </w:pPr>
            <w:r>
              <w:rPr>
                <w:rFonts w:hint="eastAsia" w:asciiTheme="minorEastAsia" w:hAnsiTheme="minorEastAsia"/>
                <w:szCs w:val="21"/>
              </w:rPr>
              <w:t>2023年7月—2023年12月</w:t>
            </w:r>
          </w:p>
        </w:tc>
        <w:tc>
          <w:tcPr>
            <w:tcW w:w="2126" w:type="dxa"/>
            <w:vAlign w:val="center"/>
          </w:tcPr>
          <w:p w14:paraId="54D9DA1C">
            <w:pPr>
              <w:jc w:val="center"/>
              <w:rPr>
                <w:rFonts w:hint="eastAsia" w:asciiTheme="minorEastAsia" w:hAnsiTheme="minorEastAsia"/>
                <w:szCs w:val="21"/>
              </w:rPr>
            </w:pPr>
            <w:r>
              <w:rPr>
                <w:rFonts w:hint="eastAsia" w:asciiTheme="minorEastAsia" w:hAnsiTheme="minorEastAsia"/>
                <w:szCs w:val="21"/>
              </w:rPr>
              <w:t>海南师范大学</w:t>
            </w:r>
          </w:p>
          <w:p w14:paraId="44914FFE">
            <w:pPr>
              <w:jc w:val="center"/>
              <w:rPr>
                <w:szCs w:val="21"/>
              </w:rPr>
            </w:pPr>
            <w:r>
              <w:rPr>
                <w:rFonts w:hint="eastAsia" w:asciiTheme="minorEastAsia" w:hAnsiTheme="minorEastAsia"/>
                <w:szCs w:val="21"/>
              </w:rPr>
              <w:t>地理与环境科学学院</w:t>
            </w:r>
          </w:p>
        </w:tc>
        <w:tc>
          <w:tcPr>
            <w:tcW w:w="2977" w:type="dxa"/>
            <w:vAlign w:val="center"/>
          </w:tcPr>
          <w:p w14:paraId="15B6ABBA">
            <w:pPr>
              <w:jc w:val="center"/>
              <w:rPr>
                <w:rFonts w:hint="eastAsia" w:asciiTheme="minorEastAsia" w:hAnsiTheme="minorEastAsia"/>
                <w:szCs w:val="21"/>
              </w:rPr>
            </w:pPr>
            <w:r>
              <w:rPr>
                <w:rFonts w:hint="eastAsia" w:asciiTheme="minorEastAsia" w:hAnsiTheme="minorEastAsia"/>
                <w:szCs w:val="21"/>
              </w:rPr>
              <w:t>资源环境遥感与信息地理学</w:t>
            </w:r>
          </w:p>
          <w:p w14:paraId="1BE6B9FE">
            <w:pPr>
              <w:jc w:val="center"/>
              <w:rPr>
                <w:szCs w:val="21"/>
              </w:rPr>
            </w:pPr>
            <w:r>
              <w:rPr>
                <w:rFonts w:hint="eastAsia" w:asciiTheme="minorEastAsia" w:hAnsiTheme="minorEastAsia"/>
                <w:szCs w:val="21"/>
              </w:rPr>
              <w:t>教学科研工作</w:t>
            </w:r>
          </w:p>
        </w:tc>
        <w:tc>
          <w:tcPr>
            <w:tcW w:w="1984" w:type="dxa"/>
            <w:vAlign w:val="center"/>
          </w:tcPr>
          <w:p w14:paraId="7D79FA52">
            <w:pPr>
              <w:jc w:val="center"/>
              <w:rPr>
                <w:szCs w:val="21"/>
              </w:rPr>
            </w:pPr>
            <w:r>
              <w:rPr>
                <w:rFonts w:hint="eastAsia" w:asciiTheme="minorEastAsia" w:hAnsiTheme="minorEastAsia"/>
                <w:szCs w:val="21"/>
              </w:rPr>
              <w:t>副研究员/地理信息科学教研室主任</w:t>
            </w:r>
          </w:p>
        </w:tc>
      </w:tr>
      <w:tr w14:paraId="7715C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694" w:type="dxa"/>
            <w:vAlign w:val="center"/>
          </w:tcPr>
          <w:p w14:paraId="4A454B67">
            <w:pPr>
              <w:jc w:val="center"/>
              <w:rPr>
                <w:szCs w:val="21"/>
              </w:rPr>
            </w:pPr>
            <w:r>
              <w:rPr>
                <w:rFonts w:hint="eastAsia" w:asciiTheme="minorEastAsia" w:hAnsiTheme="minorEastAsia"/>
                <w:szCs w:val="21"/>
              </w:rPr>
              <w:t>2024年1月—至今</w:t>
            </w:r>
          </w:p>
        </w:tc>
        <w:tc>
          <w:tcPr>
            <w:tcW w:w="2126" w:type="dxa"/>
            <w:vAlign w:val="center"/>
          </w:tcPr>
          <w:p w14:paraId="5F6A8B7A">
            <w:pPr>
              <w:jc w:val="center"/>
              <w:rPr>
                <w:rFonts w:hint="eastAsia" w:asciiTheme="minorEastAsia" w:hAnsiTheme="minorEastAsia"/>
                <w:szCs w:val="21"/>
              </w:rPr>
            </w:pPr>
            <w:r>
              <w:rPr>
                <w:rFonts w:hint="eastAsia" w:asciiTheme="minorEastAsia" w:hAnsiTheme="minorEastAsia"/>
                <w:szCs w:val="21"/>
              </w:rPr>
              <w:t>海南师范大学</w:t>
            </w:r>
          </w:p>
          <w:p w14:paraId="1575B817">
            <w:pPr>
              <w:jc w:val="center"/>
              <w:rPr>
                <w:szCs w:val="21"/>
              </w:rPr>
            </w:pPr>
            <w:r>
              <w:rPr>
                <w:rFonts w:hint="eastAsia" w:asciiTheme="minorEastAsia" w:hAnsiTheme="minorEastAsia"/>
                <w:szCs w:val="21"/>
              </w:rPr>
              <w:t>地理与环境科学学院</w:t>
            </w:r>
          </w:p>
        </w:tc>
        <w:tc>
          <w:tcPr>
            <w:tcW w:w="2977" w:type="dxa"/>
            <w:vAlign w:val="center"/>
          </w:tcPr>
          <w:p w14:paraId="60240BFE">
            <w:pPr>
              <w:jc w:val="center"/>
              <w:rPr>
                <w:rFonts w:hint="eastAsia" w:asciiTheme="minorEastAsia" w:hAnsiTheme="minorEastAsia"/>
                <w:szCs w:val="21"/>
              </w:rPr>
            </w:pPr>
            <w:r>
              <w:rPr>
                <w:rFonts w:hint="eastAsia" w:asciiTheme="minorEastAsia" w:hAnsiTheme="minorEastAsia"/>
                <w:szCs w:val="21"/>
              </w:rPr>
              <w:t>资源环境遥感与信息地理学</w:t>
            </w:r>
          </w:p>
          <w:p w14:paraId="61ECED9B">
            <w:pPr>
              <w:jc w:val="center"/>
              <w:rPr>
                <w:szCs w:val="21"/>
              </w:rPr>
            </w:pPr>
            <w:r>
              <w:rPr>
                <w:rFonts w:hint="eastAsia" w:asciiTheme="minorEastAsia" w:hAnsiTheme="minorEastAsia"/>
                <w:szCs w:val="21"/>
              </w:rPr>
              <w:t>教学科研工作</w:t>
            </w:r>
          </w:p>
        </w:tc>
        <w:tc>
          <w:tcPr>
            <w:tcW w:w="1984" w:type="dxa"/>
            <w:vAlign w:val="center"/>
          </w:tcPr>
          <w:p w14:paraId="59644772">
            <w:pPr>
              <w:jc w:val="center"/>
              <w:rPr>
                <w:szCs w:val="21"/>
              </w:rPr>
            </w:pPr>
            <w:r>
              <w:rPr>
                <w:rFonts w:hint="eastAsia" w:asciiTheme="minorEastAsia" w:hAnsiTheme="minorEastAsia"/>
                <w:szCs w:val="21"/>
              </w:rPr>
              <w:t>副教授/地理信息科学教研室主任</w:t>
            </w:r>
          </w:p>
        </w:tc>
      </w:tr>
    </w:tbl>
    <w:p w14:paraId="4825EBED"/>
    <w:tbl>
      <w:tblPr>
        <w:tblStyle w:val="5"/>
        <w:tblW w:w="9782" w:type="dxa"/>
        <w:tblInd w:w="108" w:type="dxa"/>
        <w:tblLayout w:type="fixed"/>
        <w:tblCellMar>
          <w:top w:w="0" w:type="dxa"/>
          <w:left w:w="108" w:type="dxa"/>
          <w:bottom w:w="0" w:type="dxa"/>
          <w:right w:w="108" w:type="dxa"/>
        </w:tblCellMar>
      </w:tblPr>
      <w:tblGrid>
        <w:gridCol w:w="2835"/>
        <w:gridCol w:w="634"/>
        <w:gridCol w:w="6313"/>
      </w:tblGrid>
      <w:tr w14:paraId="1502E133">
        <w:tblPrEx>
          <w:tblCellMar>
            <w:top w:w="0" w:type="dxa"/>
            <w:left w:w="108" w:type="dxa"/>
            <w:bottom w:w="0" w:type="dxa"/>
            <w:right w:w="108" w:type="dxa"/>
          </w:tblCellMar>
        </w:tblPrEx>
        <w:trPr>
          <w:trHeight w:val="465" w:hRule="atLeast"/>
        </w:trPr>
        <w:tc>
          <w:tcPr>
            <w:tcW w:w="9782"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hint="eastAsia"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2232" w:hRule="atLeast"/>
        </w:trPr>
        <w:tc>
          <w:tcPr>
            <w:tcW w:w="2835"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hint="eastAsia" w:ascii="宋体" w:hAnsi="宋体" w:cs="Arial"/>
                <w:kern w:val="0"/>
                <w:szCs w:val="21"/>
              </w:rPr>
            </w:pPr>
            <w:r>
              <w:rPr>
                <w:rFonts w:hint="eastAsia" w:ascii="宋体" w:hAnsi="宋体" w:cs="Arial"/>
                <w:kern w:val="0"/>
                <w:szCs w:val="21"/>
              </w:rPr>
              <w:t>思想品德鉴定及</w:t>
            </w:r>
          </w:p>
          <w:p w14:paraId="37F4B31B">
            <w:pPr>
              <w:jc w:val="center"/>
              <w:rPr>
                <w:rFonts w:hint="eastAsia" w:ascii="宋体" w:hAnsi="宋体" w:cs="Arial"/>
                <w:kern w:val="0"/>
                <w:szCs w:val="21"/>
              </w:rPr>
            </w:pPr>
            <w:r>
              <w:rPr>
                <w:rFonts w:hint="eastAsia" w:ascii="宋体" w:hAnsi="宋体" w:cs="Arial"/>
                <w:kern w:val="0"/>
                <w:szCs w:val="21"/>
              </w:rPr>
              <w:t>师德师风表现</w:t>
            </w:r>
          </w:p>
        </w:tc>
        <w:tc>
          <w:tcPr>
            <w:tcW w:w="6947" w:type="dxa"/>
            <w:gridSpan w:val="2"/>
            <w:tcBorders>
              <w:top w:val="single" w:color="auto" w:sz="4" w:space="0"/>
              <w:left w:val="nil"/>
              <w:bottom w:val="single" w:color="000000" w:sz="4" w:space="0"/>
              <w:right w:val="single" w:color="000000" w:sz="4" w:space="0"/>
            </w:tcBorders>
            <w:vAlign w:val="center"/>
          </w:tcPr>
          <w:p w14:paraId="5BE2D20A">
            <w:pPr>
              <w:widowControl/>
              <w:ind w:firstLine="420" w:firstLineChars="200"/>
              <w:jc w:val="left"/>
              <w:rPr>
                <w:rFonts w:hint="eastAsia" w:ascii="宋体" w:hAnsi="宋体" w:cs="Arial"/>
                <w:kern w:val="0"/>
                <w:szCs w:val="21"/>
              </w:rPr>
            </w:pPr>
            <w:r>
              <w:rPr>
                <w:rFonts w:hint="eastAsia" w:ascii="宋体" w:hAnsi="宋体" w:cs="Arial"/>
                <w:kern w:val="0"/>
                <w:szCs w:val="21"/>
              </w:rPr>
              <w:t>戴声佩同志热爱社会主义祖国，坚持党的基本路线方针政策，坚持将政治标准放在首位，坚定理想信念，不忘立德树人初心，牢记为党育才、为国育才使命。积极关心时事政治，遵守宪法、法律和单位的各项规章制度，积极学习党的重要会议和文件精神，认真践行习近平新时代中国特色社会主义思想。热爱科教事业，求实创新，作风严谨，团结协作，服从组织安排，具备良好的职业道德，秉持良好的师德师风。</w:t>
            </w:r>
          </w:p>
          <w:p w14:paraId="02A5D8B1">
            <w:pPr>
              <w:widowControl/>
              <w:ind w:firstLine="420" w:firstLineChars="200"/>
              <w:jc w:val="left"/>
              <w:rPr>
                <w:rFonts w:hint="eastAsia" w:ascii="宋体" w:hAnsi="宋体" w:cs="Arial"/>
                <w:kern w:val="0"/>
                <w:szCs w:val="21"/>
              </w:rPr>
            </w:pPr>
          </w:p>
          <w:p w14:paraId="31112968">
            <w:pPr>
              <w:ind w:firstLine="420" w:firstLineChars="200"/>
              <w:jc w:val="left"/>
              <w:rPr>
                <w:rFonts w:hint="eastAsia"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835"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6947" w:type="dxa"/>
            <w:gridSpan w:val="2"/>
            <w:tcBorders>
              <w:top w:val="single" w:color="000000" w:sz="4" w:space="0"/>
              <w:left w:val="nil"/>
              <w:bottom w:val="single" w:color="auto" w:sz="4" w:space="0"/>
              <w:right w:val="single" w:color="000000" w:sz="4" w:space="0"/>
            </w:tcBorders>
            <w:vAlign w:val="center"/>
          </w:tcPr>
          <w:p w14:paraId="6C4117AD">
            <w:pPr>
              <w:widowControl/>
              <w:rPr>
                <w:rFonts w:hint="eastAsia" w:ascii="宋体" w:hAnsi="宋体" w:cs="Arial"/>
                <w:kern w:val="0"/>
                <w:szCs w:val="21"/>
              </w:rPr>
            </w:pPr>
            <w:r>
              <w:rPr>
                <w:rFonts w:hint="eastAsia" w:ascii="宋体" w:hAnsi="宋体" w:cs="Arial"/>
                <w:kern w:val="0"/>
                <w:szCs w:val="21"/>
              </w:rPr>
              <w:t>2020年合格，</w:t>
            </w:r>
            <w:r>
              <w:rPr>
                <w:rFonts w:hint="eastAsia" w:ascii="宋体" w:hAnsi="宋体" w:cs="Arial"/>
                <w:b/>
                <w:bCs/>
                <w:kern w:val="0"/>
                <w:szCs w:val="21"/>
              </w:rPr>
              <w:t>2021年优秀</w:t>
            </w:r>
            <w:r>
              <w:rPr>
                <w:rFonts w:hint="eastAsia" w:ascii="宋体" w:hAnsi="宋体" w:cs="Arial"/>
                <w:kern w:val="0"/>
                <w:szCs w:val="21"/>
              </w:rPr>
              <w:t>，2022年合格，</w:t>
            </w:r>
            <w:r>
              <w:rPr>
                <w:rFonts w:hint="eastAsia" w:ascii="宋体" w:hAnsi="宋体" w:cs="Arial"/>
                <w:b/>
                <w:bCs/>
                <w:kern w:val="0"/>
                <w:szCs w:val="21"/>
              </w:rPr>
              <w:t>2023年优秀</w:t>
            </w:r>
            <w:r>
              <w:rPr>
                <w:rFonts w:hint="eastAsia" w:ascii="宋体" w:hAnsi="宋体" w:cs="Arial"/>
                <w:kern w:val="0"/>
                <w:szCs w:val="21"/>
              </w:rPr>
              <w:t>，</w:t>
            </w:r>
            <w:r>
              <w:rPr>
                <w:rFonts w:hint="eastAsia" w:ascii="宋体" w:hAnsi="宋体" w:cs="Arial"/>
                <w:b/>
                <w:bCs/>
                <w:kern w:val="0"/>
                <w:szCs w:val="21"/>
              </w:rPr>
              <w:t>2024年优秀</w:t>
            </w:r>
          </w:p>
        </w:tc>
      </w:tr>
      <w:tr w14:paraId="019B4C35">
        <w:tblPrEx>
          <w:tblCellMar>
            <w:top w:w="0" w:type="dxa"/>
            <w:left w:w="108" w:type="dxa"/>
            <w:bottom w:w="0" w:type="dxa"/>
            <w:right w:w="108" w:type="dxa"/>
          </w:tblCellMar>
        </w:tblPrEx>
        <w:trPr>
          <w:trHeight w:val="408" w:hRule="atLeast"/>
        </w:trPr>
        <w:tc>
          <w:tcPr>
            <w:tcW w:w="2835"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6947" w:type="dxa"/>
            <w:gridSpan w:val="2"/>
            <w:tcBorders>
              <w:top w:val="single" w:color="auto" w:sz="4" w:space="0"/>
              <w:left w:val="nil"/>
              <w:bottom w:val="single" w:color="auto" w:sz="4" w:space="0"/>
              <w:right w:val="single" w:color="000000" w:sz="4" w:space="0"/>
            </w:tcBorders>
            <w:vAlign w:val="center"/>
          </w:tcPr>
          <w:p w14:paraId="49A5F59C">
            <w:pPr>
              <w:jc w:val="left"/>
              <w:rPr>
                <w:rFonts w:hint="eastAsia" w:cs="Arial" w:asciiTheme="minorEastAsia" w:hAnsiTheme="minorEastAsia"/>
                <w:kern w:val="0"/>
                <w:szCs w:val="21"/>
              </w:rPr>
            </w:pPr>
            <w:r>
              <w:rPr>
                <w:rFonts w:hint="eastAsia" w:cs="Arial" w:asciiTheme="minorEastAsia" w:hAnsiTheme="minorEastAsia"/>
                <w:b/>
                <w:bCs/>
                <w:kern w:val="0"/>
                <w:szCs w:val="21"/>
              </w:rPr>
              <w:t>2023年优秀</w:t>
            </w:r>
            <w:r>
              <w:rPr>
                <w:rFonts w:hint="eastAsia" w:cs="Arial" w:asciiTheme="minorEastAsia" w:hAnsiTheme="minorEastAsia"/>
                <w:kern w:val="0"/>
                <w:szCs w:val="21"/>
              </w:rPr>
              <w:t>，2024年合格</w:t>
            </w:r>
          </w:p>
        </w:tc>
      </w:tr>
      <w:tr w14:paraId="5C2BB026">
        <w:tblPrEx>
          <w:tblCellMar>
            <w:top w:w="0" w:type="dxa"/>
            <w:left w:w="108" w:type="dxa"/>
            <w:bottom w:w="0" w:type="dxa"/>
            <w:right w:w="108" w:type="dxa"/>
          </w:tblCellMar>
        </w:tblPrEx>
        <w:trPr>
          <w:trHeight w:val="1094" w:hRule="atLeast"/>
        </w:trPr>
        <w:tc>
          <w:tcPr>
            <w:tcW w:w="2835"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6947" w:type="dxa"/>
            <w:gridSpan w:val="2"/>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kern w:val="0"/>
                <w:szCs w:val="21"/>
              </w:rPr>
            </w:pPr>
            <w:r>
              <w:rPr>
                <w:rFonts w:hint="eastAsia" w:cs="Arial" w:asciiTheme="minorEastAsia" w:hAnsiTheme="minorEastAsia"/>
                <w:kern w:val="0"/>
                <w:szCs w:val="21"/>
              </w:rPr>
              <w:t>无。</w:t>
            </w:r>
          </w:p>
        </w:tc>
      </w:tr>
      <w:tr w14:paraId="2585FEAC">
        <w:tblPrEx>
          <w:tblCellMar>
            <w:top w:w="0" w:type="dxa"/>
            <w:left w:w="108" w:type="dxa"/>
            <w:bottom w:w="0" w:type="dxa"/>
            <w:right w:w="108" w:type="dxa"/>
          </w:tblCellMar>
        </w:tblPrEx>
        <w:trPr>
          <w:trHeight w:val="408" w:hRule="atLeast"/>
        </w:trPr>
        <w:tc>
          <w:tcPr>
            <w:tcW w:w="2835"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hint="eastAsia" w:ascii="宋体" w:hAnsi="宋体" w:cs="Arial"/>
                <w:kern w:val="0"/>
                <w:szCs w:val="21"/>
              </w:rPr>
            </w:pPr>
            <w:r>
              <w:rPr>
                <w:rFonts w:hint="eastAsia" w:ascii="宋体" w:hAnsi="宋体" w:cs="Arial"/>
                <w:kern w:val="0"/>
                <w:szCs w:val="21"/>
              </w:rPr>
              <w:t>是否存在延迟申报情况</w:t>
            </w:r>
          </w:p>
        </w:tc>
        <w:tc>
          <w:tcPr>
            <w:tcW w:w="634" w:type="dxa"/>
            <w:tcBorders>
              <w:top w:val="single" w:color="auto" w:sz="4" w:space="0"/>
              <w:left w:val="nil"/>
              <w:bottom w:val="single" w:color="auto" w:sz="4" w:space="0"/>
              <w:right w:val="single" w:color="auto" w:sz="4" w:space="0"/>
            </w:tcBorders>
            <w:vAlign w:val="center"/>
          </w:tcPr>
          <w:p w14:paraId="0577BA3D">
            <w:pPr>
              <w:widowControl/>
              <w:jc w:val="center"/>
              <w:rPr>
                <w:rFonts w:hint="eastAsia" w:ascii="宋体" w:hAnsi="宋体" w:cs="Arial"/>
                <w:kern w:val="0"/>
                <w:szCs w:val="21"/>
              </w:rPr>
            </w:pPr>
            <w:r>
              <w:rPr>
                <w:rFonts w:hint="eastAsia" w:cs="Arial" w:asciiTheme="minorEastAsia" w:hAnsiTheme="minorEastAsia"/>
                <w:kern w:val="0"/>
                <w:szCs w:val="21"/>
              </w:rPr>
              <w:sym w:font="Wingdings 2" w:char="F052"/>
            </w:r>
            <w:r>
              <w:rPr>
                <w:rFonts w:hint="eastAsia" w:cs="Arial" w:asciiTheme="minorEastAsia" w:hAnsiTheme="minorEastAsia"/>
                <w:kern w:val="0"/>
                <w:szCs w:val="21"/>
              </w:rPr>
              <w:t>否</w:t>
            </w:r>
          </w:p>
        </w:tc>
        <w:tc>
          <w:tcPr>
            <w:tcW w:w="6313" w:type="dxa"/>
            <w:tcBorders>
              <w:top w:val="single" w:color="auto" w:sz="4" w:space="0"/>
              <w:left w:val="single" w:color="auto" w:sz="4" w:space="0"/>
              <w:bottom w:val="single" w:color="auto" w:sz="4" w:space="0"/>
              <w:right w:val="single" w:color="000000" w:sz="4" w:space="0"/>
            </w:tcBorders>
            <w:vAlign w:val="center"/>
          </w:tcPr>
          <w:p w14:paraId="39FE2703">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835"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6947" w:type="dxa"/>
            <w:gridSpan w:val="2"/>
            <w:tcBorders>
              <w:top w:val="single" w:color="auto" w:sz="4" w:space="0"/>
              <w:left w:val="nil"/>
              <w:bottom w:val="single" w:color="auto" w:sz="4" w:space="0"/>
              <w:right w:val="single" w:color="auto" w:sz="4" w:space="0"/>
            </w:tcBorders>
            <w:vAlign w:val="center"/>
          </w:tcPr>
          <w:p w14:paraId="0C8AC216">
            <w:pPr>
              <w:widowControl/>
              <w:jc w:val="center"/>
              <w:rPr>
                <w:rFonts w:hint="eastAsia" w:ascii="宋体" w:hAnsi="宋体" w:cs="Arial"/>
                <w:kern w:val="0"/>
                <w:szCs w:val="21"/>
              </w:rPr>
            </w:pPr>
            <w:r>
              <w:rPr>
                <w:rFonts w:hint="eastAsia" w:ascii="宋体" w:hAnsi="宋体" w:cs="Arial"/>
                <w:kern w:val="0"/>
                <w:szCs w:val="21"/>
              </w:rPr>
              <w:t>2023级地理信息科学班班主任，地理与环境科学学院，2023年9月至今</w:t>
            </w:r>
          </w:p>
        </w:tc>
      </w:tr>
    </w:tbl>
    <w:p w14:paraId="3A9B1EA6">
      <w:pPr>
        <w:rPr>
          <w:sz w:val="10"/>
          <w:szCs w:val="10"/>
        </w:rPr>
      </w:pPr>
    </w:p>
    <w:tbl>
      <w:tblPr>
        <w:tblStyle w:val="5"/>
        <w:tblW w:w="10014" w:type="dxa"/>
        <w:tblInd w:w="108" w:type="dxa"/>
        <w:tblLayout w:type="fixed"/>
        <w:tblCellMar>
          <w:top w:w="0" w:type="dxa"/>
          <w:left w:w="108" w:type="dxa"/>
          <w:bottom w:w="0" w:type="dxa"/>
          <w:right w:w="108" w:type="dxa"/>
        </w:tblCellMar>
      </w:tblPr>
      <w:tblGrid>
        <w:gridCol w:w="1418"/>
        <w:gridCol w:w="142"/>
        <w:gridCol w:w="2354"/>
        <w:gridCol w:w="2268"/>
        <w:gridCol w:w="765"/>
        <w:gridCol w:w="766"/>
        <w:gridCol w:w="879"/>
        <w:gridCol w:w="850"/>
        <w:gridCol w:w="572"/>
      </w:tblGrid>
      <w:tr w14:paraId="6FFB5C19">
        <w:tblPrEx>
          <w:tblCellMar>
            <w:top w:w="0" w:type="dxa"/>
            <w:left w:w="108" w:type="dxa"/>
            <w:bottom w:w="0" w:type="dxa"/>
            <w:right w:w="108" w:type="dxa"/>
          </w:tblCellMar>
        </w:tblPrEx>
        <w:trPr>
          <w:trHeight w:val="415" w:hRule="atLeast"/>
        </w:trPr>
        <w:tc>
          <w:tcPr>
            <w:tcW w:w="10014" w:type="dxa"/>
            <w:gridSpan w:val="9"/>
            <w:tcBorders>
              <w:top w:val="single" w:color="auto" w:sz="4" w:space="0"/>
              <w:left w:val="single" w:color="auto" w:sz="4" w:space="0"/>
              <w:right w:val="single" w:color="auto" w:sz="4" w:space="0"/>
            </w:tcBorders>
            <w:vAlign w:val="center"/>
          </w:tcPr>
          <w:p w14:paraId="57C30749">
            <w:pPr>
              <w:spacing w:line="30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3ED0AC22">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19093075">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454" w:type="dxa"/>
            <w:gridSpan w:val="7"/>
            <w:tcBorders>
              <w:top w:val="single" w:color="auto" w:sz="4" w:space="0"/>
              <w:left w:val="single" w:color="auto" w:sz="4" w:space="0"/>
              <w:right w:val="single" w:color="auto" w:sz="4" w:space="0"/>
            </w:tcBorders>
            <w:vAlign w:val="center"/>
          </w:tcPr>
          <w:p w14:paraId="1094B845">
            <w:pPr>
              <w:spacing w:line="300" w:lineRule="exact"/>
              <w:jc w:val="left"/>
              <w:rPr>
                <w:rFonts w:hint="eastAsia"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676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225.3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428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142.7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248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82.7 </w:t>
            </w:r>
            <w:r>
              <w:rPr>
                <w:rFonts w:hint="eastAsia" w:asciiTheme="minorEastAsia" w:hAnsiTheme="minorEastAsia" w:cstheme="minorEastAsia"/>
                <w:szCs w:val="21"/>
              </w:rPr>
              <w:t>学时。</w:t>
            </w:r>
          </w:p>
          <w:p w14:paraId="346DF8A6">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100 % </w:t>
            </w:r>
            <w:r>
              <w:rPr>
                <w:rFonts w:hint="eastAsia" w:asciiTheme="minorEastAsia" w:hAnsiTheme="minorEastAsia" w:cstheme="minorEastAsia"/>
                <w:szCs w:val="21"/>
              </w:rPr>
              <w:t>。</w:t>
            </w:r>
          </w:p>
          <w:p w14:paraId="79E8BA03">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A </w:t>
            </w:r>
            <w:r>
              <w:rPr>
                <w:rFonts w:hint="eastAsia" w:asciiTheme="minorEastAsia" w:hAnsiTheme="minorEastAsia" w:cstheme="minorEastAsia"/>
                <w:szCs w:val="21"/>
              </w:rPr>
              <w:t>等级。</w:t>
            </w:r>
          </w:p>
          <w:p w14:paraId="703510C1">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 3 ）届；或担任本科生创新创业活动（ 3 ）项；或担任本科生专业竞赛指导（ 2 ）项；或担任本科生开展寒暑假社会实践（ 0 ）项。</w:t>
            </w:r>
          </w:p>
        </w:tc>
      </w:tr>
      <w:tr w14:paraId="4CC8BCF5">
        <w:tblPrEx>
          <w:tblCellMar>
            <w:top w:w="0" w:type="dxa"/>
            <w:left w:w="108" w:type="dxa"/>
            <w:bottom w:w="0" w:type="dxa"/>
            <w:right w:w="108" w:type="dxa"/>
          </w:tblCellMar>
        </w:tblPrEx>
        <w:trPr>
          <w:trHeight w:val="345" w:hRule="atLeast"/>
        </w:trPr>
        <w:tc>
          <w:tcPr>
            <w:tcW w:w="10014" w:type="dxa"/>
            <w:gridSpan w:val="9"/>
            <w:tcBorders>
              <w:top w:val="single" w:color="auto" w:sz="4" w:space="0"/>
              <w:left w:val="single" w:color="auto" w:sz="4" w:space="0"/>
              <w:bottom w:val="single" w:color="auto" w:sz="4" w:space="0"/>
              <w:right w:val="single" w:color="000000" w:sz="4" w:space="0"/>
            </w:tcBorders>
            <w:vAlign w:val="center"/>
          </w:tcPr>
          <w:p w14:paraId="66685D1B">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086DBAB0">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4C05EF46">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496" w:type="dxa"/>
            <w:gridSpan w:val="2"/>
            <w:tcBorders>
              <w:top w:val="single" w:color="auto" w:sz="4" w:space="0"/>
              <w:left w:val="single" w:color="auto" w:sz="4" w:space="0"/>
              <w:right w:val="single" w:color="000000" w:sz="4" w:space="0"/>
            </w:tcBorders>
            <w:vAlign w:val="center"/>
          </w:tcPr>
          <w:p w14:paraId="1AB93C54">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2268" w:type="dxa"/>
            <w:tcBorders>
              <w:top w:val="single" w:color="auto" w:sz="4" w:space="0"/>
              <w:left w:val="nil"/>
              <w:right w:val="single" w:color="auto" w:sz="4" w:space="0"/>
            </w:tcBorders>
            <w:vAlign w:val="center"/>
          </w:tcPr>
          <w:p w14:paraId="4F4C2B9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38305DB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328777D1">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120C53F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7DFDBF5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72" w:type="dxa"/>
            <w:tcBorders>
              <w:top w:val="single" w:color="auto" w:sz="4" w:space="0"/>
              <w:left w:val="single" w:color="auto" w:sz="4" w:space="0"/>
              <w:right w:val="single" w:color="000000" w:sz="4" w:space="0"/>
            </w:tcBorders>
            <w:vAlign w:val="center"/>
          </w:tcPr>
          <w:p w14:paraId="0AA21E3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1BD70A6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49FA6D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2BD042B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可持续发展</w:t>
            </w:r>
          </w:p>
        </w:tc>
        <w:tc>
          <w:tcPr>
            <w:tcW w:w="2268" w:type="dxa"/>
            <w:tcBorders>
              <w:top w:val="single" w:color="auto" w:sz="4" w:space="0"/>
              <w:left w:val="nil"/>
              <w:bottom w:val="single" w:color="auto" w:sz="4" w:space="0"/>
              <w:right w:val="single" w:color="auto" w:sz="4" w:space="0"/>
            </w:tcBorders>
            <w:vAlign w:val="center"/>
          </w:tcPr>
          <w:p w14:paraId="6F9C8B1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2020地理信息科学班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63911A6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50AE662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D913790">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70D69E6">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38A48D8C">
            <w:pPr>
              <w:spacing w:line="240" w:lineRule="exact"/>
              <w:jc w:val="center"/>
              <w:rPr>
                <w:rFonts w:hint="eastAsia" w:asciiTheme="minorEastAsia" w:hAnsiTheme="minorEastAsia" w:cstheme="minorEastAsia"/>
                <w:szCs w:val="21"/>
              </w:rPr>
            </w:pPr>
          </w:p>
        </w:tc>
      </w:tr>
      <w:tr w14:paraId="75D1743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3B6E36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3A3E423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地图学</w:t>
            </w:r>
          </w:p>
        </w:tc>
        <w:tc>
          <w:tcPr>
            <w:tcW w:w="2268" w:type="dxa"/>
            <w:tcBorders>
              <w:top w:val="single" w:color="auto" w:sz="4" w:space="0"/>
              <w:left w:val="nil"/>
              <w:bottom w:val="single" w:color="auto" w:sz="4" w:space="0"/>
              <w:right w:val="single" w:color="auto" w:sz="4" w:space="0"/>
            </w:tcBorders>
            <w:vAlign w:val="center"/>
          </w:tcPr>
          <w:p w14:paraId="017F8F2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2023地理科学类3班</w:t>
            </w:r>
          </w:p>
        </w:tc>
        <w:tc>
          <w:tcPr>
            <w:tcW w:w="765" w:type="dxa"/>
            <w:tcBorders>
              <w:top w:val="single" w:color="auto" w:sz="4" w:space="0"/>
              <w:left w:val="single" w:color="auto" w:sz="4" w:space="0"/>
              <w:bottom w:val="single" w:color="auto" w:sz="4" w:space="0"/>
              <w:right w:val="single" w:color="auto" w:sz="4" w:space="0"/>
            </w:tcBorders>
            <w:vAlign w:val="center"/>
          </w:tcPr>
          <w:p w14:paraId="15A47E9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14:paraId="629997D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962D36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F560DA9">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4356D90C">
            <w:pPr>
              <w:spacing w:line="240" w:lineRule="exact"/>
              <w:jc w:val="center"/>
              <w:rPr>
                <w:rFonts w:hint="eastAsia" w:asciiTheme="minorEastAsia" w:hAnsiTheme="minorEastAsia" w:cstheme="minorEastAsia"/>
                <w:szCs w:val="21"/>
              </w:rPr>
            </w:pPr>
          </w:p>
        </w:tc>
      </w:tr>
      <w:tr w14:paraId="6249E97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F64D13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59BB772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地理信息系统</w:t>
            </w:r>
          </w:p>
        </w:tc>
        <w:tc>
          <w:tcPr>
            <w:tcW w:w="2268" w:type="dxa"/>
            <w:tcBorders>
              <w:top w:val="single" w:color="auto" w:sz="4" w:space="0"/>
              <w:left w:val="nil"/>
              <w:bottom w:val="single" w:color="auto" w:sz="4" w:space="0"/>
              <w:right w:val="single" w:color="auto" w:sz="4" w:space="0"/>
            </w:tcBorders>
            <w:vAlign w:val="center"/>
          </w:tcPr>
          <w:p w14:paraId="07D738B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2023地理科学1班、2班</w:t>
            </w:r>
          </w:p>
        </w:tc>
        <w:tc>
          <w:tcPr>
            <w:tcW w:w="765" w:type="dxa"/>
            <w:tcBorders>
              <w:top w:val="single" w:color="auto" w:sz="4" w:space="0"/>
              <w:left w:val="single" w:color="auto" w:sz="4" w:space="0"/>
              <w:bottom w:val="single" w:color="auto" w:sz="4" w:space="0"/>
              <w:right w:val="single" w:color="auto" w:sz="4" w:space="0"/>
            </w:tcBorders>
            <w:vAlign w:val="center"/>
          </w:tcPr>
          <w:p w14:paraId="66A674C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108</w:t>
            </w:r>
          </w:p>
        </w:tc>
        <w:tc>
          <w:tcPr>
            <w:tcW w:w="766" w:type="dxa"/>
            <w:tcBorders>
              <w:top w:val="single" w:color="auto" w:sz="4" w:space="0"/>
              <w:left w:val="single" w:color="auto" w:sz="4" w:space="0"/>
              <w:bottom w:val="single" w:color="auto" w:sz="4" w:space="0"/>
              <w:right w:val="single" w:color="auto" w:sz="4" w:space="0"/>
            </w:tcBorders>
            <w:vAlign w:val="center"/>
          </w:tcPr>
          <w:p w14:paraId="1ADAE304">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A43D96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7F94E03">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3232CF5D">
            <w:pPr>
              <w:spacing w:line="240" w:lineRule="exact"/>
              <w:jc w:val="center"/>
              <w:rPr>
                <w:rFonts w:hint="eastAsia" w:asciiTheme="minorEastAsia" w:hAnsiTheme="minorEastAsia" w:cstheme="minorEastAsia"/>
                <w:szCs w:val="21"/>
              </w:rPr>
            </w:pPr>
          </w:p>
        </w:tc>
      </w:tr>
      <w:tr w14:paraId="37F20C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88D78E7">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7664227C">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地理信息系统见习</w:t>
            </w:r>
          </w:p>
        </w:tc>
        <w:tc>
          <w:tcPr>
            <w:tcW w:w="2268" w:type="dxa"/>
            <w:tcBorders>
              <w:top w:val="single" w:color="auto" w:sz="4" w:space="0"/>
              <w:left w:val="nil"/>
              <w:bottom w:val="single" w:color="auto" w:sz="4" w:space="0"/>
              <w:right w:val="single" w:color="auto" w:sz="4" w:space="0"/>
            </w:tcBorders>
            <w:vAlign w:val="center"/>
          </w:tcPr>
          <w:p w14:paraId="7A8BF6D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2023地理科学1班、2班</w:t>
            </w:r>
          </w:p>
        </w:tc>
        <w:tc>
          <w:tcPr>
            <w:tcW w:w="765" w:type="dxa"/>
            <w:tcBorders>
              <w:top w:val="single" w:color="auto" w:sz="4" w:space="0"/>
              <w:left w:val="single" w:color="auto" w:sz="4" w:space="0"/>
              <w:bottom w:val="single" w:color="auto" w:sz="4" w:space="0"/>
              <w:right w:val="single" w:color="auto" w:sz="4" w:space="0"/>
            </w:tcBorders>
            <w:vAlign w:val="center"/>
          </w:tcPr>
          <w:p w14:paraId="66888ED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9</w:t>
            </w:r>
          </w:p>
        </w:tc>
        <w:tc>
          <w:tcPr>
            <w:tcW w:w="766" w:type="dxa"/>
            <w:tcBorders>
              <w:top w:val="single" w:color="auto" w:sz="4" w:space="0"/>
              <w:left w:val="single" w:color="auto" w:sz="4" w:space="0"/>
              <w:bottom w:val="single" w:color="auto" w:sz="4" w:space="0"/>
              <w:right w:val="single" w:color="auto" w:sz="4" w:space="0"/>
            </w:tcBorders>
            <w:vAlign w:val="center"/>
          </w:tcPr>
          <w:p w14:paraId="1FDD6D28">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CB16C3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D90C41C">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05C02903">
            <w:pPr>
              <w:spacing w:line="240" w:lineRule="exact"/>
              <w:jc w:val="center"/>
              <w:rPr>
                <w:rFonts w:hint="eastAsia" w:asciiTheme="minorEastAsia" w:hAnsiTheme="minorEastAsia" w:cstheme="minorEastAsia"/>
                <w:szCs w:val="21"/>
              </w:rPr>
            </w:pPr>
          </w:p>
        </w:tc>
      </w:tr>
      <w:tr w14:paraId="4DF8D66E">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BD509CB">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2024-2025（二）</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16E5A56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地图学</w:t>
            </w:r>
          </w:p>
        </w:tc>
        <w:tc>
          <w:tcPr>
            <w:tcW w:w="2268" w:type="dxa"/>
            <w:tcBorders>
              <w:top w:val="single" w:color="auto" w:sz="4" w:space="0"/>
              <w:left w:val="nil"/>
              <w:bottom w:val="single" w:color="auto" w:sz="4" w:space="0"/>
              <w:right w:val="single" w:color="auto" w:sz="4" w:space="0"/>
            </w:tcBorders>
            <w:vAlign w:val="center"/>
          </w:tcPr>
          <w:p w14:paraId="03077FD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2024地理科学类3班</w:t>
            </w:r>
          </w:p>
        </w:tc>
        <w:tc>
          <w:tcPr>
            <w:tcW w:w="765" w:type="dxa"/>
            <w:tcBorders>
              <w:top w:val="single" w:color="auto" w:sz="4" w:space="0"/>
              <w:left w:val="single" w:color="auto" w:sz="4" w:space="0"/>
              <w:bottom w:val="single" w:color="auto" w:sz="4" w:space="0"/>
              <w:right w:val="single" w:color="auto" w:sz="4" w:space="0"/>
            </w:tcBorders>
            <w:vAlign w:val="center"/>
          </w:tcPr>
          <w:p w14:paraId="51C12F8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14:paraId="7B48491F">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F2A124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C0B72AD">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4E3B249F">
            <w:pPr>
              <w:spacing w:line="240" w:lineRule="exact"/>
              <w:jc w:val="center"/>
              <w:rPr>
                <w:rFonts w:hint="eastAsia" w:asciiTheme="minorEastAsia" w:hAnsiTheme="minorEastAsia" w:cstheme="minorEastAsia"/>
                <w:szCs w:val="21"/>
              </w:rPr>
            </w:pPr>
          </w:p>
        </w:tc>
      </w:tr>
      <w:tr w14:paraId="71007A8B">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C9F263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20894EC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地理信息系统</w:t>
            </w:r>
          </w:p>
        </w:tc>
        <w:tc>
          <w:tcPr>
            <w:tcW w:w="2268" w:type="dxa"/>
            <w:tcBorders>
              <w:top w:val="single" w:color="auto" w:sz="4" w:space="0"/>
              <w:left w:val="nil"/>
              <w:bottom w:val="single" w:color="auto" w:sz="4" w:space="0"/>
              <w:right w:val="single" w:color="auto" w:sz="4" w:space="0"/>
            </w:tcBorders>
            <w:vAlign w:val="center"/>
          </w:tcPr>
          <w:p w14:paraId="4E9F7FA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2024地理科学1班、2班</w:t>
            </w:r>
          </w:p>
        </w:tc>
        <w:tc>
          <w:tcPr>
            <w:tcW w:w="765" w:type="dxa"/>
            <w:tcBorders>
              <w:top w:val="single" w:color="auto" w:sz="4" w:space="0"/>
              <w:left w:val="single" w:color="auto" w:sz="4" w:space="0"/>
              <w:bottom w:val="single" w:color="auto" w:sz="4" w:space="0"/>
              <w:right w:val="single" w:color="auto" w:sz="4" w:space="0"/>
            </w:tcBorders>
            <w:vAlign w:val="center"/>
          </w:tcPr>
          <w:p w14:paraId="57F2252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108</w:t>
            </w:r>
          </w:p>
        </w:tc>
        <w:tc>
          <w:tcPr>
            <w:tcW w:w="766" w:type="dxa"/>
            <w:tcBorders>
              <w:top w:val="single" w:color="auto" w:sz="4" w:space="0"/>
              <w:left w:val="single" w:color="auto" w:sz="4" w:space="0"/>
              <w:bottom w:val="single" w:color="auto" w:sz="4" w:space="0"/>
              <w:right w:val="single" w:color="auto" w:sz="4" w:space="0"/>
            </w:tcBorders>
            <w:vAlign w:val="center"/>
          </w:tcPr>
          <w:p w14:paraId="7F892FE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D00653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3390D1C">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5EB8C23D">
            <w:pPr>
              <w:spacing w:line="240" w:lineRule="exact"/>
              <w:jc w:val="center"/>
              <w:rPr>
                <w:rFonts w:hint="eastAsia" w:asciiTheme="minorEastAsia" w:hAnsiTheme="minorEastAsia" w:cstheme="minorEastAsia"/>
                <w:szCs w:val="21"/>
              </w:rPr>
            </w:pPr>
          </w:p>
        </w:tc>
      </w:tr>
      <w:tr w14:paraId="5794039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A53C9B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3B6E5F5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地理信息系统见习</w:t>
            </w:r>
          </w:p>
        </w:tc>
        <w:tc>
          <w:tcPr>
            <w:tcW w:w="2268" w:type="dxa"/>
            <w:tcBorders>
              <w:top w:val="single" w:color="auto" w:sz="4" w:space="0"/>
              <w:left w:val="nil"/>
              <w:bottom w:val="single" w:color="auto" w:sz="4" w:space="0"/>
              <w:right w:val="single" w:color="auto" w:sz="4" w:space="0"/>
            </w:tcBorders>
            <w:vAlign w:val="center"/>
          </w:tcPr>
          <w:p w14:paraId="144BD7E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2024地理科学1班、2班</w:t>
            </w:r>
          </w:p>
        </w:tc>
        <w:tc>
          <w:tcPr>
            <w:tcW w:w="765" w:type="dxa"/>
            <w:tcBorders>
              <w:top w:val="single" w:color="auto" w:sz="4" w:space="0"/>
              <w:left w:val="single" w:color="auto" w:sz="4" w:space="0"/>
              <w:bottom w:val="single" w:color="auto" w:sz="4" w:space="0"/>
              <w:right w:val="single" w:color="auto" w:sz="4" w:space="0"/>
            </w:tcBorders>
            <w:vAlign w:val="center"/>
          </w:tcPr>
          <w:p w14:paraId="3CA7AB1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9</w:t>
            </w:r>
          </w:p>
        </w:tc>
        <w:tc>
          <w:tcPr>
            <w:tcW w:w="766" w:type="dxa"/>
            <w:tcBorders>
              <w:top w:val="single" w:color="auto" w:sz="4" w:space="0"/>
              <w:left w:val="single" w:color="auto" w:sz="4" w:space="0"/>
              <w:bottom w:val="single" w:color="auto" w:sz="4" w:space="0"/>
              <w:right w:val="single" w:color="auto" w:sz="4" w:space="0"/>
            </w:tcBorders>
            <w:vAlign w:val="center"/>
          </w:tcPr>
          <w:p w14:paraId="075A6A58">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2AE6A2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82BAFF0">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6F096C7E">
            <w:pPr>
              <w:spacing w:line="240" w:lineRule="exact"/>
              <w:jc w:val="center"/>
              <w:rPr>
                <w:rFonts w:hint="eastAsia" w:asciiTheme="minorEastAsia" w:hAnsiTheme="minorEastAsia" w:cstheme="minorEastAsia"/>
                <w:szCs w:val="21"/>
              </w:rPr>
            </w:pPr>
          </w:p>
        </w:tc>
      </w:tr>
      <w:tr w14:paraId="6550F51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EE3369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3DB2476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卫星导航定位技术应用</w:t>
            </w:r>
          </w:p>
        </w:tc>
        <w:tc>
          <w:tcPr>
            <w:tcW w:w="2268" w:type="dxa"/>
            <w:tcBorders>
              <w:top w:val="single" w:color="auto" w:sz="4" w:space="0"/>
              <w:left w:val="nil"/>
              <w:bottom w:val="single" w:color="auto" w:sz="4" w:space="0"/>
              <w:right w:val="single" w:color="auto" w:sz="4" w:space="0"/>
            </w:tcBorders>
            <w:vAlign w:val="center"/>
          </w:tcPr>
          <w:p w14:paraId="7B6905C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070F0C8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14:paraId="675FF56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75634E6">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1385C81">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1A41B1DC">
            <w:pPr>
              <w:spacing w:line="240" w:lineRule="exact"/>
              <w:jc w:val="center"/>
              <w:rPr>
                <w:rFonts w:hint="eastAsia" w:asciiTheme="minorEastAsia" w:hAnsiTheme="minorEastAsia" w:cstheme="minorEastAsia"/>
                <w:szCs w:val="21"/>
              </w:rPr>
            </w:pPr>
          </w:p>
        </w:tc>
      </w:tr>
      <w:tr w14:paraId="528D675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E471EA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69703E64">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12166BFB">
            <w:pPr>
              <w:spacing w:line="240" w:lineRule="exact"/>
              <w:jc w:val="center"/>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139340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428</w:t>
            </w:r>
          </w:p>
        </w:tc>
        <w:tc>
          <w:tcPr>
            <w:tcW w:w="766" w:type="dxa"/>
            <w:tcBorders>
              <w:top w:val="single" w:color="auto" w:sz="4" w:space="0"/>
              <w:left w:val="single" w:color="auto" w:sz="4" w:space="0"/>
              <w:bottom w:val="single" w:color="auto" w:sz="4" w:space="0"/>
              <w:right w:val="single" w:color="auto" w:sz="4" w:space="0"/>
            </w:tcBorders>
            <w:vAlign w:val="center"/>
          </w:tcPr>
          <w:p w14:paraId="0A8CF092">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BF5BB3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D1C6929">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45FB3E2F">
            <w:pPr>
              <w:spacing w:line="240" w:lineRule="exact"/>
              <w:jc w:val="center"/>
              <w:rPr>
                <w:rFonts w:hint="eastAsia" w:asciiTheme="minorEastAsia" w:hAnsiTheme="minorEastAsia" w:cstheme="minorEastAsia"/>
                <w:szCs w:val="21"/>
              </w:rPr>
            </w:pPr>
          </w:p>
        </w:tc>
      </w:tr>
      <w:tr w14:paraId="382E65D9">
        <w:tblPrEx>
          <w:tblCellMar>
            <w:top w:w="0" w:type="dxa"/>
            <w:left w:w="108" w:type="dxa"/>
            <w:bottom w:w="0" w:type="dxa"/>
            <w:right w:w="108" w:type="dxa"/>
          </w:tblCellMar>
        </w:tblPrEx>
        <w:trPr>
          <w:trHeight w:val="465" w:hRule="atLeast"/>
        </w:trPr>
        <w:tc>
          <w:tcPr>
            <w:tcW w:w="10014" w:type="dxa"/>
            <w:gridSpan w:val="9"/>
            <w:tcBorders>
              <w:top w:val="single" w:color="auto" w:sz="4" w:space="0"/>
              <w:left w:val="single" w:color="auto" w:sz="4" w:space="0"/>
              <w:bottom w:val="single" w:color="auto" w:sz="4" w:space="0"/>
              <w:right w:val="single" w:color="000000" w:sz="4" w:space="0"/>
            </w:tcBorders>
            <w:vAlign w:val="center"/>
          </w:tcPr>
          <w:p w14:paraId="15C16AE4">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50214BC1">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7061870">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496" w:type="dxa"/>
            <w:gridSpan w:val="2"/>
            <w:tcBorders>
              <w:top w:val="single" w:color="auto" w:sz="4" w:space="0"/>
              <w:left w:val="single" w:color="auto" w:sz="4" w:space="0"/>
              <w:right w:val="single" w:color="000000" w:sz="4" w:space="0"/>
            </w:tcBorders>
            <w:vAlign w:val="center"/>
          </w:tcPr>
          <w:p w14:paraId="6FE45C06">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2268" w:type="dxa"/>
            <w:tcBorders>
              <w:top w:val="single" w:color="auto" w:sz="4" w:space="0"/>
              <w:left w:val="nil"/>
              <w:right w:val="single" w:color="auto" w:sz="4" w:space="0"/>
            </w:tcBorders>
            <w:vAlign w:val="center"/>
          </w:tcPr>
          <w:p w14:paraId="26AB3C2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22E91D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1F9D7C0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77AC2F1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2396C28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72" w:type="dxa"/>
            <w:tcBorders>
              <w:top w:val="single" w:color="auto" w:sz="4" w:space="0"/>
              <w:left w:val="single" w:color="auto" w:sz="4" w:space="0"/>
              <w:right w:val="single" w:color="000000" w:sz="4" w:space="0"/>
            </w:tcBorders>
            <w:vAlign w:val="center"/>
          </w:tcPr>
          <w:p w14:paraId="69B1414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017B392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8640F98">
            <w:pPr>
              <w:widowControl/>
              <w:jc w:val="center"/>
              <w:rPr>
                <w:rFonts w:hint="eastAsia" w:asciiTheme="minorEastAsia" w:hAnsiTheme="minorEastAsia" w:cstheme="minorEastAsia"/>
                <w:szCs w:val="21"/>
              </w:rPr>
            </w:pP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21B703F3">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051F50EE">
            <w:pPr>
              <w:spacing w:line="240" w:lineRule="exact"/>
              <w:jc w:val="center"/>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D707129">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DB1FC4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28D79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9E45A02">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385DCC81">
            <w:pPr>
              <w:spacing w:line="240" w:lineRule="exact"/>
              <w:jc w:val="center"/>
              <w:rPr>
                <w:rFonts w:hint="eastAsia" w:asciiTheme="minorEastAsia" w:hAnsiTheme="minorEastAsia" w:cstheme="minorEastAsia"/>
                <w:szCs w:val="21"/>
              </w:rPr>
            </w:pPr>
          </w:p>
        </w:tc>
      </w:tr>
      <w:tr w14:paraId="7376622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4D0B5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496" w:type="dxa"/>
            <w:gridSpan w:val="2"/>
            <w:tcBorders>
              <w:top w:val="single" w:color="auto" w:sz="4" w:space="0"/>
              <w:left w:val="single" w:color="auto" w:sz="4" w:space="0"/>
              <w:bottom w:val="single" w:color="auto" w:sz="4" w:space="0"/>
              <w:right w:val="single" w:color="000000" w:sz="4" w:space="0"/>
            </w:tcBorders>
            <w:vAlign w:val="center"/>
          </w:tcPr>
          <w:p w14:paraId="79B84DC9">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2E8D0D49">
            <w:pPr>
              <w:spacing w:line="240" w:lineRule="exact"/>
              <w:jc w:val="center"/>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4436755">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8E0227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996E900">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D758091">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3FD1ECCE">
            <w:pPr>
              <w:spacing w:line="240" w:lineRule="exact"/>
              <w:jc w:val="center"/>
              <w:rPr>
                <w:rFonts w:hint="eastAsia" w:asciiTheme="minorEastAsia" w:hAnsiTheme="minorEastAsia" w:cstheme="minorEastAsia"/>
                <w:szCs w:val="21"/>
              </w:rPr>
            </w:pPr>
          </w:p>
        </w:tc>
      </w:tr>
      <w:tr w14:paraId="7A1CB6C9">
        <w:tblPrEx>
          <w:tblCellMar>
            <w:top w:w="0" w:type="dxa"/>
            <w:left w:w="108" w:type="dxa"/>
            <w:bottom w:w="0" w:type="dxa"/>
            <w:right w:w="108" w:type="dxa"/>
          </w:tblCellMar>
        </w:tblPrEx>
        <w:trPr>
          <w:trHeight w:val="465" w:hRule="atLeast"/>
        </w:trPr>
        <w:tc>
          <w:tcPr>
            <w:tcW w:w="10014" w:type="dxa"/>
            <w:gridSpan w:val="9"/>
            <w:tcBorders>
              <w:top w:val="single" w:color="auto" w:sz="4" w:space="0"/>
              <w:left w:val="single" w:color="auto" w:sz="4" w:space="0"/>
              <w:bottom w:val="single" w:color="auto" w:sz="4" w:space="0"/>
              <w:right w:val="single" w:color="000000" w:sz="4" w:space="0"/>
            </w:tcBorders>
            <w:vAlign w:val="center"/>
          </w:tcPr>
          <w:p w14:paraId="1FA0E277">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4175A85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A9D28C4">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354" w:type="dxa"/>
            <w:tcBorders>
              <w:top w:val="single" w:color="auto" w:sz="4" w:space="0"/>
              <w:left w:val="single" w:color="auto" w:sz="4" w:space="0"/>
              <w:bottom w:val="single" w:color="auto" w:sz="4" w:space="0"/>
              <w:right w:val="single" w:color="000000" w:sz="4" w:space="0"/>
            </w:tcBorders>
            <w:vAlign w:val="center"/>
          </w:tcPr>
          <w:p w14:paraId="3A31C8D6">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2268" w:type="dxa"/>
            <w:tcBorders>
              <w:top w:val="single" w:color="auto" w:sz="4" w:space="0"/>
              <w:left w:val="nil"/>
              <w:bottom w:val="single" w:color="auto" w:sz="4" w:space="0"/>
              <w:right w:val="single" w:color="auto" w:sz="4" w:space="0"/>
            </w:tcBorders>
            <w:vAlign w:val="center"/>
          </w:tcPr>
          <w:p w14:paraId="22F2873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4D3A422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4F082DE7">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07D5D40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3134EE7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72" w:type="dxa"/>
            <w:tcBorders>
              <w:top w:val="single" w:color="auto" w:sz="4" w:space="0"/>
              <w:left w:val="single" w:color="auto" w:sz="4" w:space="0"/>
              <w:bottom w:val="single" w:color="auto" w:sz="4" w:space="0"/>
              <w:right w:val="single" w:color="000000" w:sz="4" w:space="0"/>
            </w:tcBorders>
            <w:vAlign w:val="center"/>
          </w:tcPr>
          <w:p w14:paraId="56ACE26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5C0425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9C6CF5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354" w:type="dxa"/>
            <w:tcBorders>
              <w:top w:val="single" w:color="auto" w:sz="4" w:space="0"/>
              <w:left w:val="single" w:color="auto" w:sz="4" w:space="0"/>
              <w:bottom w:val="single" w:color="auto" w:sz="4" w:space="0"/>
              <w:right w:val="single" w:color="000000" w:sz="4" w:space="0"/>
            </w:tcBorders>
            <w:vAlign w:val="center"/>
          </w:tcPr>
          <w:p w14:paraId="3B0C307D">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创新创业实践周</w:t>
            </w:r>
          </w:p>
        </w:tc>
        <w:tc>
          <w:tcPr>
            <w:tcW w:w="2268" w:type="dxa"/>
            <w:tcBorders>
              <w:top w:val="single" w:color="auto" w:sz="4" w:space="0"/>
              <w:left w:val="nil"/>
              <w:bottom w:val="single" w:color="auto" w:sz="4" w:space="0"/>
              <w:right w:val="single" w:color="auto" w:sz="4" w:space="0"/>
            </w:tcBorders>
            <w:vAlign w:val="center"/>
          </w:tcPr>
          <w:p w14:paraId="5DAD11F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2023地理科学类5班</w:t>
            </w:r>
          </w:p>
        </w:tc>
        <w:tc>
          <w:tcPr>
            <w:tcW w:w="765" w:type="dxa"/>
            <w:tcBorders>
              <w:top w:val="single" w:color="auto" w:sz="4" w:space="0"/>
              <w:left w:val="single" w:color="auto" w:sz="4" w:space="0"/>
              <w:bottom w:val="single" w:color="auto" w:sz="4" w:space="0"/>
              <w:right w:val="single" w:color="auto" w:sz="4" w:space="0"/>
            </w:tcBorders>
            <w:vAlign w:val="center"/>
          </w:tcPr>
          <w:p w14:paraId="5397E3F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05103D8A">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B159852">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6815CAD">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0BCD3F5A">
            <w:pPr>
              <w:spacing w:line="240" w:lineRule="exact"/>
              <w:jc w:val="center"/>
              <w:rPr>
                <w:rFonts w:hint="eastAsia" w:asciiTheme="minorEastAsia" w:hAnsiTheme="minorEastAsia" w:cstheme="minorEastAsia"/>
                <w:szCs w:val="21"/>
              </w:rPr>
            </w:pPr>
          </w:p>
        </w:tc>
      </w:tr>
      <w:tr w14:paraId="444FE71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629309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354" w:type="dxa"/>
            <w:tcBorders>
              <w:top w:val="single" w:color="auto" w:sz="4" w:space="0"/>
              <w:left w:val="single" w:color="auto" w:sz="4" w:space="0"/>
              <w:bottom w:val="single" w:color="auto" w:sz="4" w:space="0"/>
              <w:right w:val="single" w:color="000000" w:sz="4" w:space="0"/>
            </w:tcBorders>
            <w:vAlign w:val="center"/>
          </w:tcPr>
          <w:p w14:paraId="1539AB4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毕业实习</w:t>
            </w:r>
          </w:p>
        </w:tc>
        <w:tc>
          <w:tcPr>
            <w:tcW w:w="2268" w:type="dxa"/>
            <w:tcBorders>
              <w:top w:val="single" w:color="auto" w:sz="4" w:space="0"/>
              <w:left w:val="nil"/>
              <w:bottom w:val="single" w:color="auto" w:sz="4" w:space="0"/>
              <w:right w:val="single" w:color="auto" w:sz="4" w:space="0"/>
            </w:tcBorders>
            <w:vAlign w:val="center"/>
          </w:tcPr>
          <w:p w14:paraId="606DADB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2020地理信息科学班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6AAF4D2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15</w:t>
            </w:r>
          </w:p>
        </w:tc>
        <w:tc>
          <w:tcPr>
            <w:tcW w:w="766" w:type="dxa"/>
            <w:tcBorders>
              <w:top w:val="single" w:color="auto" w:sz="4" w:space="0"/>
              <w:left w:val="single" w:color="auto" w:sz="4" w:space="0"/>
              <w:bottom w:val="single" w:color="auto" w:sz="4" w:space="0"/>
              <w:right w:val="single" w:color="auto" w:sz="4" w:space="0"/>
            </w:tcBorders>
            <w:vAlign w:val="center"/>
          </w:tcPr>
          <w:p w14:paraId="622ED58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9C2CDD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5FD8F3">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551290F5">
            <w:pPr>
              <w:spacing w:line="240" w:lineRule="exact"/>
              <w:jc w:val="center"/>
              <w:rPr>
                <w:rFonts w:hint="eastAsia" w:asciiTheme="minorEastAsia" w:hAnsiTheme="minorEastAsia" w:cstheme="minorEastAsia"/>
                <w:szCs w:val="21"/>
              </w:rPr>
            </w:pPr>
          </w:p>
        </w:tc>
      </w:tr>
      <w:tr w14:paraId="073F5D3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45A746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354" w:type="dxa"/>
            <w:tcBorders>
              <w:top w:val="single" w:color="auto" w:sz="4" w:space="0"/>
              <w:left w:val="single" w:color="auto" w:sz="4" w:space="0"/>
              <w:bottom w:val="single" w:color="auto" w:sz="4" w:space="0"/>
              <w:right w:val="single" w:color="000000" w:sz="4" w:space="0"/>
            </w:tcBorders>
            <w:vAlign w:val="center"/>
          </w:tcPr>
          <w:p w14:paraId="6D30B70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毕业论文</w:t>
            </w:r>
          </w:p>
        </w:tc>
        <w:tc>
          <w:tcPr>
            <w:tcW w:w="2268" w:type="dxa"/>
            <w:tcBorders>
              <w:top w:val="single" w:color="auto" w:sz="4" w:space="0"/>
              <w:left w:val="nil"/>
              <w:bottom w:val="single" w:color="auto" w:sz="4" w:space="0"/>
              <w:right w:val="single" w:color="auto" w:sz="4" w:space="0"/>
            </w:tcBorders>
            <w:vAlign w:val="center"/>
          </w:tcPr>
          <w:p w14:paraId="00EBAF4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2020地理信息科学班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6CAF7E1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2384657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9362F7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EC7FE3D">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7971365C">
            <w:pPr>
              <w:spacing w:line="240" w:lineRule="exact"/>
              <w:jc w:val="center"/>
              <w:rPr>
                <w:rFonts w:hint="eastAsia" w:asciiTheme="minorEastAsia" w:hAnsiTheme="minorEastAsia" w:cstheme="minorEastAsia"/>
                <w:szCs w:val="21"/>
              </w:rPr>
            </w:pPr>
          </w:p>
        </w:tc>
      </w:tr>
      <w:tr w14:paraId="2BD2709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6B6FFF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354" w:type="dxa"/>
            <w:tcBorders>
              <w:top w:val="single" w:color="auto" w:sz="4" w:space="0"/>
              <w:left w:val="single" w:color="auto" w:sz="4" w:space="0"/>
              <w:bottom w:val="single" w:color="auto" w:sz="4" w:space="0"/>
              <w:right w:val="single" w:color="000000" w:sz="4" w:space="0"/>
            </w:tcBorders>
            <w:vAlign w:val="center"/>
          </w:tcPr>
          <w:p w14:paraId="258628A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创新创业实践周</w:t>
            </w:r>
          </w:p>
        </w:tc>
        <w:tc>
          <w:tcPr>
            <w:tcW w:w="2268" w:type="dxa"/>
            <w:tcBorders>
              <w:top w:val="single" w:color="auto" w:sz="4" w:space="0"/>
              <w:left w:val="nil"/>
              <w:bottom w:val="single" w:color="auto" w:sz="4" w:space="0"/>
              <w:right w:val="single" w:color="auto" w:sz="4" w:space="0"/>
            </w:tcBorders>
            <w:vAlign w:val="center"/>
          </w:tcPr>
          <w:p w14:paraId="26D36A6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17A617C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59EA509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D233011">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F7A2EB">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4C31C153">
            <w:pPr>
              <w:spacing w:line="240" w:lineRule="exact"/>
              <w:jc w:val="center"/>
              <w:rPr>
                <w:rFonts w:hint="eastAsia" w:asciiTheme="minorEastAsia" w:hAnsiTheme="minorEastAsia" w:cstheme="minorEastAsia"/>
                <w:szCs w:val="21"/>
              </w:rPr>
            </w:pPr>
          </w:p>
        </w:tc>
      </w:tr>
      <w:tr w14:paraId="27206CA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648029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354" w:type="dxa"/>
            <w:tcBorders>
              <w:top w:val="single" w:color="auto" w:sz="4" w:space="0"/>
              <w:left w:val="single" w:color="auto" w:sz="4" w:space="0"/>
              <w:bottom w:val="single" w:color="auto" w:sz="4" w:space="0"/>
              <w:right w:val="single" w:color="000000" w:sz="4" w:space="0"/>
            </w:tcBorders>
            <w:vAlign w:val="center"/>
          </w:tcPr>
          <w:p w14:paraId="7409D0F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大学生创新训练项目</w:t>
            </w:r>
          </w:p>
          <w:p w14:paraId="2397535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（国家级）</w:t>
            </w:r>
          </w:p>
        </w:tc>
        <w:tc>
          <w:tcPr>
            <w:tcW w:w="2268" w:type="dxa"/>
            <w:tcBorders>
              <w:top w:val="single" w:color="auto" w:sz="4" w:space="0"/>
              <w:left w:val="nil"/>
              <w:bottom w:val="single" w:color="auto" w:sz="4" w:space="0"/>
              <w:right w:val="single" w:color="auto" w:sz="4" w:space="0"/>
            </w:tcBorders>
            <w:vAlign w:val="center"/>
          </w:tcPr>
          <w:p w14:paraId="46646C1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p w14:paraId="7F63E75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（王新如、张宇）</w:t>
            </w:r>
          </w:p>
        </w:tc>
        <w:tc>
          <w:tcPr>
            <w:tcW w:w="765" w:type="dxa"/>
            <w:tcBorders>
              <w:top w:val="single" w:color="auto" w:sz="4" w:space="0"/>
              <w:left w:val="single" w:color="auto" w:sz="4" w:space="0"/>
              <w:bottom w:val="single" w:color="auto" w:sz="4" w:space="0"/>
              <w:right w:val="single" w:color="auto" w:sz="4" w:space="0"/>
            </w:tcBorders>
            <w:vAlign w:val="center"/>
          </w:tcPr>
          <w:p w14:paraId="36AF1F8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7758F13A">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A2B3BF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7A7B91C">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58754D39">
            <w:pPr>
              <w:spacing w:line="240" w:lineRule="exact"/>
              <w:jc w:val="center"/>
              <w:rPr>
                <w:rFonts w:hint="eastAsia" w:asciiTheme="minorEastAsia" w:hAnsiTheme="minorEastAsia" w:cstheme="minorEastAsia"/>
                <w:szCs w:val="21"/>
              </w:rPr>
            </w:pPr>
          </w:p>
        </w:tc>
      </w:tr>
      <w:tr w14:paraId="4A1992B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122E7B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354" w:type="dxa"/>
            <w:tcBorders>
              <w:top w:val="single" w:color="auto" w:sz="4" w:space="0"/>
              <w:left w:val="single" w:color="auto" w:sz="4" w:space="0"/>
              <w:bottom w:val="single" w:color="auto" w:sz="4" w:space="0"/>
              <w:right w:val="single" w:color="000000" w:sz="4" w:space="0"/>
            </w:tcBorders>
            <w:vAlign w:val="center"/>
          </w:tcPr>
          <w:p w14:paraId="2320579C">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创新创业实践周</w:t>
            </w:r>
          </w:p>
        </w:tc>
        <w:tc>
          <w:tcPr>
            <w:tcW w:w="2268" w:type="dxa"/>
            <w:tcBorders>
              <w:top w:val="single" w:color="auto" w:sz="4" w:space="0"/>
              <w:left w:val="nil"/>
              <w:bottom w:val="single" w:color="auto" w:sz="4" w:space="0"/>
              <w:right w:val="single" w:color="auto" w:sz="4" w:space="0"/>
            </w:tcBorders>
            <w:vAlign w:val="center"/>
          </w:tcPr>
          <w:p w14:paraId="2ACDC66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33402E6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404059D1">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FC27632">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23D631C">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68100841">
            <w:pPr>
              <w:spacing w:line="240" w:lineRule="exact"/>
              <w:jc w:val="center"/>
              <w:rPr>
                <w:rFonts w:hint="eastAsia" w:asciiTheme="minorEastAsia" w:hAnsiTheme="minorEastAsia" w:cstheme="minorEastAsia"/>
                <w:szCs w:val="21"/>
              </w:rPr>
            </w:pPr>
          </w:p>
        </w:tc>
      </w:tr>
      <w:tr w14:paraId="49BA8C8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00D9FA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354" w:type="dxa"/>
            <w:tcBorders>
              <w:top w:val="single" w:color="auto" w:sz="4" w:space="0"/>
              <w:left w:val="single" w:color="auto" w:sz="4" w:space="0"/>
              <w:bottom w:val="single" w:color="auto" w:sz="4" w:space="0"/>
              <w:right w:val="single" w:color="000000" w:sz="4" w:space="0"/>
            </w:tcBorders>
            <w:vAlign w:val="center"/>
          </w:tcPr>
          <w:p w14:paraId="45B39B8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毕业实习</w:t>
            </w:r>
          </w:p>
        </w:tc>
        <w:tc>
          <w:tcPr>
            <w:tcW w:w="2268" w:type="dxa"/>
            <w:tcBorders>
              <w:top w:val="single" w:color="auto" w:sz="4" w:space="0"/>
              <w:left w:val="nil"/>
              <w:bottom w:val="single" w:color="auto" w:sz="4" w:space="0"/>
              <w:right w:val="single" w:color="auto" w:sz="4" w:space="0"/>
            </w:tcBorders>
            <w:vAlign w:val="center"/>
          </w:tcPr>
          <w:p w14:paraId="166217D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2021地理信息科学班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4C390A0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4342FC4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BD5C13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261E0AD">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0FF51F32">
            <w:pPr>
              <w:spacing w:line="240" w:lineRule="exact"/>
              <w:jc w:val="center"/>
              <w:rPr>
                <w:rFonts w:hint="eastAsia" w:asciiTheme="minorEastAsia" w:hAnsiTheme="minorEastAsia" w:cstheme="minorEastAsia"/>
                <w:szCs w:val="21"/>
              </w:rPr>
            </w:pPr>
          </w:p>
        </w:tc>
      </w:tr>
      <w:tr w14:paraId="175A13B6">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6F2882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354" w:type="dxa"/>
            <w:tcBorders>
              <w:top w:val="single" w:color="auto" w:sz="4" w:space="0"/>
              <w:left w:val="single" w:color="auto" w:sz="4" w:space="0"/>
              <w:bottom w:val="single" w:color="auto" w:sz="4" w:space="0"/>
              <w:right w:val="single" w:color="000000" w:sz="4" w:space="0"/>
            </w:tcBorders>
            <w:vAlign w:val="center"/>
          </w:tcPr>
          <w:p w14:paraId="115DEB1B">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毕业论文</w:t>
            </w:r>
          </w:p>
        </w:tc>
        <w:tc>
          <w:tcPr>
            <w:tcW w:w="2268" w:type="dxa"/>
            <w:tcBorders>
              <w:top w:val="single" w:color="auto" w:sz="4" w:space="0"/>
              <w:left w:val="nil"/>
              <w:bottom w:val="single" w:color="auto" w:sz="4" w:space="0"/>
              <w:right w:val="single" w:color="auto" w:sz="4" w:space="0"/>
            </w:tcBorders>
            <w:vAlign w:val="center"/>
          </w:tcPr>
          <w:p w14:paraId="5B11215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2021地理信息科学班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3B3982E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285F2EB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68FB356">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1DFE56D">
            <w:pPr>
              <w:spacing w:line="240" w:lineRule="exact"/>
              <w:jc w:val="center"/>
              <w:rPr>
                <w:rFonts w:hint="eastAsia" w:asciiTheme="minorEastAsia" w:hAnsiTheme="minorEastAsia" w:cstheme="minorEastAsia"/>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757151BF">
            <w:pPr>
              <w:spacing w:line="240" w:lineRule="exact"/>
              <w:jc w:val="center"/>
              <w:rPr>
                <w:rFonts w:hint="eastAsia" w:asciiTheme="minorEastAsia" w:hAnsiTheme="minorEastAsia" w:cstheme="minorEastAsia"/>
                <w:szCs w:val="21"/>
              </w:rPr>
            </w:pPr>
          </w:p>
        </w:tc>
      </w:tr>
      <w:tr w14:paraId="5134DA7A">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45ED3C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2024-2025（二）</w:t>
            </w:r>
          </w:p>
        </w:tc>
        <w:tc>
          <w:tcPr>
            <w:tcW w:w="2354" w:type="dxa"/>
            <w:tcBorders>
              <w:top w:val="single" w:color="auto" w:sz="4" w:space="0"/>
              <w:left w:val="single" w:color="auto" w:sz="4" w:space="0"/>
              <w:bottom w:val="single" w:color="auto" w:sz="4" w:space="0"/>
              <w:right w:val="single" w:color="000000" w:sz="4" w:space="0"/>
            </w:tcBorders>
            <w:vAlign w:val="center"/>
          </w:tcPr>
          <w:p w14:paraId="14EF558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创新创业实践周</w:t>
            </w:r>
          </w:p>
        </w:tc>
        <w:tc>
          <w:tcPr>
            <w:tcW w:w="2268" w:type="dxa"/>
            <w:tcBorders>
              <w:top w:val="single" w:color="auto" w:sz="4" w:space="0"/>
              <w:left w:val="nil"/>
              <w:bottom w:val="single" w:color="auto" w:sz="4" w:space="0"/>
              <w:right w:val="single" w:color="auto" w:sz="4" w:space="0"/>
            </w:tcBorders>
            <w:vAlign w:val="center"/>
          </w:tcPr>
          <w:p w14:paraId="3CB10CE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6F48291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3E5C71C1">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B84C74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FDD407D">
            <w:pPr>
              <w:spacing w:line="240" w:lineRule="exact"/>
              <w:jc w:val="center"/>
              <w:rPr>
                <w:rFonts w:hint="eastAsia" w:asciiTheme="minorEastAsia" w:hAnsiTheme="minorEastAsia" w:cstheme="minorEastAsia"/>
                <w:color w:val="FF0000"/>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55FFCBA8">
            <w:pPr>
              <w:spacing w:line="240" w:lineRule="exact"/>
              <w:jc w:val="center"/>
              <w:rPr>
                <w:rFonts w:hint="eastAsia" w:asciiTheme="minorEastAsia" w:hAnsiTheme="minorEastAsia" w:cstheme="minorEastAsia"/>
                <w:color w:val="FF0000"/>
                <w:szCs w:val="21"/>
              </w:rPr>
            </w:pPr>
          </w:p>
        </w:tc>
      </w:tr>
      <w:tr w14:paraId="1080390E">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B36654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354" w:type="dxa"/>
            <w:tcBorders>
              <w:top w:val="single" w:color="auto" w:sz="4" w:space="0"/>
              <w:left w:val="single" w:color="auto" w:sz="4" w:space="0"/>
              <w:bottom w:val="single" w:color="auto" w:sz="4" w:space="0"/>
              <w:right w:val="single" w:color="000000" w:sz="4" w:space="0"/>
            </w:tcBorders>
            <w:vAlign w:val="center"/>
          </w:tcPr>
          <w:p w14:paraId="70FD91D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大学生创新训练项目</w:t>
            </w:r>
          </w:p>
          <w:p w14:paraId="60D7070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（省级）</w:t>
            </w:r>
          </w:p>
        </w:tc>
        <w:tc>
          <w:tcPr>
            <w:tcW w:w="2268" w:type="dxa"/>
            <w:tcBorders>
              <w:top w:val="single" w:color="auto" w:sz="4" w:space="0"/>
              <w:left w:val="nil"/>
              <w:bottom w:val="single" w:color="auto" w:sz="4" w:space="0"/>
              <w:right w:val="single" w:color="auto" w:sz="4" w:space="0"/>
            </w:tcBorders>
            <w:vAlign w:val="center"/>
          </w:tcPr>
          <w:p w14:paraId="6F8718D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p w14:paraId="3435ECB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（童可等4人）</w:t>
            </w:r>
          </w:p>
        </w:tc>
        <w:tc>
          <w:tcPr>
            <w:tcW w:w="765" w:type="dxa"/>
            <w:tcBorders>
              <w:top w:val="single" w:color="auto" w:sz="4" w:space="0"/>
              <w:left w:val="single" w:color="auto" w:sz="4" w:space="0"/>
              <w:bottom w:val="single" w:color="auto" w:sz="4" w:space="0"/>
              <w:right w:val="single" w:color="auto" w:sz="4" w:space="0"/>
            </w:tcBorders>
            <w:vAlign w:val="center"/>
          </w:tcPr>
          <w:p w14:paraId="13C6F96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535AC4DA">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C3EB04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BFD0F12">
            <w:pPr>
              <w:spacing w:line="240" w:lineRule="exact"/>
              <w:jc w:val="center"/>
              <w:rPr>
                <w:rFonts w:hint="eastAsia" w:asciiTheme="minorEastAsia" w:hAnsiTheme="minorEastAsia" w:cstheme="minorEastAsia"/>
                <w:color w:val="FF0000"/>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663814BB">
            <w:pPr>
              <w:spacing w:line="240" w:lineRule="exact"/>
              <w:jc w:val="center"/>
              <w:rPr>
                <w:rFonts w:hint="eastAsia" w:asciiTheme="minorEastAsia" w:hAnsiTheme="minorEastAsia" w:cstheme="minorEastAsia"/>
                <w:color w:val="FF0000"/>
                <w:szCs w:val="21"/>
              </w:rPr>
            </w:pPr>
          </w:p>
        </w:tc>
      </w:tr>
      <w:tr w14:paraId="12ACACA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456E61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354" w:type="dxa"/>
            <w:tcBorders>
              <w:top w:val="single" w:color="auto" w:sz="4" w:space="0"/>
              <w:left w:val="single" w:color="auto" w:sz="4" w:space="0"/>
              <w:bottom w:val="single" w:color="auto" w:sz="4" w:space="0"/>
              <w:right w:val="single" w:color="000000" w:sz="4" w:space="0"/>
            </w:tcBorders>
            <w:vAlign w:val="center"/>
          </w:tcPr>
          <w:p w14:paraId="34C56FF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创新创业实践周</w:t>
            </w:r>
          </w:p>
        </w:tc>
        <w:tc>
          <w:tcPr>
            <w:tcW w:w="2268" w:type="dxa"/>
            <w:tcBorders>
              <w:top w:val="single" w:color="auto" w:sz="4" w:space="0"/>
              <w:left w:val="nil"/>
              <w:bottom w:val="single" w:color="auto" w:sz="4" w:space="0"/>
              <w:right w:val="single" w:color="auto" w:sz="4" w:space="0"/>
            </w:tcBorders>
            <w:vAlign w:val="center"/>
          </w:tcPr>
          <w:p w14:paraId="1564793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4A8B3F2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5B034F0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8FC9E4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E5113F5">
            <w:pPr>
              <w:spacing w:line="240" w:lineRule="exact"/>
              <w:jc w:val="center"/>
              <w:rPr>
                <w:rFonts w:hint="eastAsia" w:asciiTheme="minorEastAsia" w:hAnsiTheme="minorEastAsia" w:cstheme="minorEastAsia"/>
                <w:color w:val="FF0000"/>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07779C1D">
            <w:pPr>
              <w:spacing w:line="240" w:lineRule="exact"/>
              <w:jc w:val="center"/>
              <w:rPr>
                <w:rFonts w:hint="eastAsia" w:asciiTheme="minorEastAsia" w:hAnsiTheme="minorEastAsia" w:cstheme="minorEastAsia"/>
                <w:color w:val="FF0000"/>
                <w:szCs w:val="21"/>
              </w:rPr>
            </w:pPr>
          </w:p>
        </w:tc>
      </w:tr>
      <w:tr w14:paraId="6C36E46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AF0293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354" w:type="dxa"/>
            <w:tcBorders>
              <w:top w:val="single" w:color="auto" w:sz="4" w:space="0"/>
              <w:left w:val="single" w:color="auto" w:sz="4" w:space="0"/>
              <w:bottom w:val="single" w:color="auto" w:sz="4" w:space="0"/>
              <w:right w:val="single" w:color="000000" w:sz="4" w:space="0"/>
            </w:tcBorders>
            <w:vAlign w:val="center"/>
          </w:tcPr>
          <w:p w14:paraId="1A6B4FB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毕业实习</w:t>
            </w:r>
          </w:p>
        </w:tc>
        <w:tc>
          <w:tcPr>
            <w:tcW w:w="2268" w:type="dxa"/>
            <w:tcBorders>
              <w:top w:val="single" w:color="auto" w:sz="4" w:space="0"/>
              <w:left w:val="nil"/>
              <w:bottom w:val="single" w:color="auto" w:sz="4" w:space="0"/>
              <w:right w:val="single" w:color="auto" w:sz="4" w:space="0"/>
            </w:tcBorders>
            <w:vAlign w:val="center"/>
          </w:tcPr>
          <w:p w14:paraId="21DE2D2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2022地理信息科学班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6377B6F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15</w:t>
            </w:r>
          </w:p>
        </w:tc>
        <w:tc>
          <w:tcPr>
            <w:tcW w:w="766" w:type="dxa"/>
            <w:tcBorders>
              <w:top w:val="single" w:color="auto" w:sz="4" w:space="0"/>
              <w:left w:val="single" w:color="auto" w:sz="4" w:space="0"/>
              <w:bottom w:val="single" w:color="auto" w:sz="4" w:space="0"/>
              <w:right w:val="single" w:color="auto" w:sz="4" w:space="0"/>
            </w:tcBorders>
            <w:vAlign w:val="center"/>
          </w:tcPr>
          <w:p w14:paraId="02B3149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B29F68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3E303FF">
            <w:pPr>
              <w:spacing w:line="240" w:lineRule="exact"/>
              <w:jc w:val="center"/>
              <w:rPr>
                <w:rFonts w:hint="eastAsia" w:asciiTheme="minorEastAsia" w:hAnsiTheme="minorEastAsia" w:cstheme="minorEastAsia"/>
                <w:color w:val="FF0000"/>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371CF02E">
            <w:pPr>
              <w:spacing w:line="240" w:lineRule="exact"/>
              <w:jc w:val="center"/>
              <w:rPr>
                <w:rFonts w:hint="eastAsia" w:asciiTheme="minorEastAsia" w:hAnsiTheme="minorEastAsia" w:cstheme="minorEastAsia"/>
                <w:color w:val="FF0000"/>
                <w:szCs w:val="21"/>
              </w:rPr>
            </w:pPr>
          </w:p>
        </w:tc>
      </w:tr>
      <w:tr w14:paraId="3EEA1DD2">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6F3C1A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354" w:type="dxa"/>
            <w:tcBorders>
              <w:top w:val="single" w:color="auto" w:sz="4" w:space="0"/>
              <w:left w:val="single" w:color="auto" w:sz="4" w:space="0"/>
              <w:bottom w:val="single" w:color="auto" w:sz="4" w:space="0"/>
              <w:right w:val="single" w:color="000000" w:sz="4" w:space="0"/>
            </w:tcBorders>
            <w:vAlign w:val="center"/>
          </w:tcPr>
          <w:p w14:paraId="10593BC7">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毕业论文</w:t>
            </w:r>
          </w:p>
        </w:tc>
        <w:tc>
          <w:tcPr>
            <w:tcW w:w="2268" w:type="dxa"/>
            <w:tcBorders>
              <w:top w:val="single" w:color="auto" w:sz="4" w:space="0"/>
              <w:left w:val="nil"/>
              <w:bottom w:val="single" w:color="auto" w:sz="4" w:space="0"/>
              <w:right w:val="single" w:color="auto" w:sz="4" w:space="0"/>
            </w:tcBorders>
            <w:vAlign w:val="center"/>
          </w:tcPr>
          <w:p w14:paraId="4A56EA6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2022地理信息科学班</w:t>
            </w:r>
          </w:p>
        </w:tc>
        <w:tc>
          <w:tcPr>
            <w:tcW w:w="765" w:type="dxa"/>
            <w:tcBorders>
              <w:top w:val="single" w:color="auto" w:sz="4" w:space="0"/>
              <w:left w:val="single" w:color="auto" w:sz="4" w:space="0"/>
              <w:bottom w:val="single" w:color="auto" w:sz="4" w:space="0"/>
              <w:right w:val="single" w:color="auto" w:sz="4" w:space="0"/>
            </w:tcBorders>
            <w:vAlign w:val="center"/>
          </w:tcPr>
          <w:p w14:paraId="036C4D1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6CD617A3">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C55AF7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E394DC2">
            <w:pPr>
              <w:spacing w:line="240" w:lineRule="exact"/>
              <w:jc w:val="center"/>
              <w:rPr>
                <w:rFonts w:hint="eastAsia" w:asciiTheme="minorEastAsia" w:hAnsiTheme="minorEastAsia" w:cstheme="minorEastAsia"/>
                <w:color w:val="FF0000"/>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6768EA1C">
            <w:pPr>
              <w:spacing w:line="240" w:lineRule="exact"/>
              <w:jc w:val="center"/>
              <w:rPr>
                <w:rFonts w:hint="eastAsia" w:asciiTheme="minorEastAsia" w:hAnsiTheme="minorEastAsia" w:cstheme="minorEastAsia"/>
                <w:color w:val="FF0000"/>
                <w:szCs w:val="21"/>
              </w:rPr>
            </w:pPr>
          </w:p>
        </w:tc>
      </w:tr>
      <w:tr w14:paraId="139D2852">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86030D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354" w:type="dxa"/>
            <w:tcBorders>
              <w:top w:val="single" w:color="auto" w:sz="4" w:space="0"/>
              <w:left w:val="single" w:color="auto" w:sz="4" w:space="0"/>
              <w:bottom w:val="single" w:color="auto" w:sz="4" w:space="0"/>
              <w:right w:val="single" w:color="000000" w:sz="4" w:space="0"/>
            </w:tcBorders>
            <w:vAlign w:val="center"/>
          </w:tcPr>
          <w:p w14:paraId="2D3FAF9B">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7F40A9EB">
            <w:pPr>
              <w:spacing w:line="240" w:lineRule="exact"/>
              <w:jc w:val="center"/>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EC389B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248</w:t>
            </w:r>
          </w:p>
        </w:tc>
        <w:tc>
          <w:tcPr>
            <w:tcW w:w="766" w:type="dxa"/>
            <w:tcBorders>
              <w:top w:val="single" w:color="auto" w:sz="4" w:space="0"/>
              <w:left w:val="single" w:color="auto" w:sz="4" w:space="0"/>
              <w:bottom w:val="single" w:color="auto" w:sz="4" w:space="0"/>
              <w:right w:val="single" w:color="auto" w:sz="4" w:space="0"/>
            </w:tcBorders>
            <w:vAlign w:val="center"/>
          </w:tcPr>
          <w:p w14:paraId="5E8625B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B62A6C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2A57922">
            <w:pPr>
              <w:spacing w:line="240" w:lineRule="exact"/>
              <w:jc w:val="center"/>
              <w:rPr>
                <w:rFonts w:hint="eastAsia" w:asciiTheme="minorEastAsia" w:hAnsiTheme="minorEastAsia" w:cstheme="minorEastAsia"/>
                <w:color w:val="FF0000"/>
                <w:szCs w:val="21"/>
              </w:rPr>
            </w:pPr>
          </w:p>
        </w:tc>
        <w:tc>
          <w:tcPr>
            <w:tcW w:w="572" w:type="dxa"/>
            <w:tcBorders>
              <w:top w:val="single" w:color="auto" w:sz="4" w:space="0"/>
              <w:left w:val="single" w:color="auto" w:sz="4" w:space="0"/>
              <w:bottom w:val="single" w:color="auto" w:sz="4" w:space="0"/>
              <w:right w:val="single" w:color="000000" w:sz="4" w:space="0"/>
            </w:tcBorders>
            <w:vAlign w:val="center"/>
          </w:tcPr>
          <w:p w14:paraId="512500D1">
            <w:pPr>
              <w:spacing w:line="240" w:lineRule="exact"/>
              <w:jc w:val="center"/>
              <w:rPr>
                <w:rFonts w:hint="eastAsia" w:asciiTheme="minorEastAsia" w:hAnsiTheme="minorEastAsia" w:cstheme="minorEastAsia"/>
                <w:color w:val="FF0000"/>
                <w:szCs w:val="21"/>
              </w:rPr>
            </w:pPr>
          </w:p>
        </w:tc>
      </w:tr>
      <w:tr w14:paraId="702096CB">
        <w:tblPrEx>
          <w:tblCellMar>
            <w:top w:w="0" w:type="dxa"/>
            <w:left w:w="108" w:type="dxa"/>
            <w:bottom w:w="0" w:type="dxa"/>
            <w:right w:w="108" w:type="dxa"/>
          </w:tblCellMar>
        </w:tblPrEx>
        <w:trPr>
          <w:trHeight w:val="465" w:hRule="atLeast"/>
        </w:trPr>
        <w:tc>
          <w:tcPr>
            <w:tcW w:w="10014" w:type="dxa"/>
            <w:gridSpan w:val="9"/>
            <w:tcBorders>
              <w:top w:val="single" w:color="auto" w:sz="4" w:space="0"/>
              <w:left w:val="single" w:color="auto" w:sz="4" w:space="0"/>
              <w:bottom w:val="single" w:color="auto" w:sz="4" w:space="0"/>
              <w:right w:val="single" w:color="000000" w:sz="4" w:space="0"/>
            </w:tcBorders>
            <w:vAlign w:val="center"/>
          </w:tcPr>
          <w:p w14:paraId="0F2095D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461DCE80">
        <w:tblPrEx>
          <w:tblCellMar>
            <w:top w:w="0" w:type="dxa"/>
            <w:left w:w="108" w:type="dxa"/>
            <w:bottom w:w="0" w:type="dxa"/>
            <w:right w:w="108" w:type="dxa"/>
          </w:tblCellMar>
        </w:tblPrEx>
        <w:trPr>
          <w:trHeight w:val="2074" w:hRule="atLeast"/>
        </w:trPr>
        <w:tc>
          <w:tcPr>
            <w:tcW w:w="10014" w:type="dxa"/>
            <w:gridSpan w:val="9"/>
            <w:tcBorders>
              <w:top w:val="single" w:color="auto" w:sz="4" w:space="0"/>
              <w:left w:val="single" w:color="auto" w:sz="4" w:space="0"/>
              <w:bottom w:val="single" w:color="000000" w:sz="4" w:space="0"/>
              <w:right w:val="single" w:color="000000" w:sz="4" w:space="0"/>
            </w:tcBorders>
            <w:vAlign w:val="center"/>
          </w:tcPr>
          <w:p w14:paraId="58E705D8">
            <w:pPr>
              <w:ind w:firstLine="420" w:firstLineChars="200"/>
              <w:rPr>
                <w:rFonts w:ascii="Times New Roman" w:hAnsi="Times New Roman" w:cs="Times New Roman"/>
                <w:szCs w:val="21"/>
              </w:rPr>
            </w:pPr>
          </w:p>
          <w:p w14:paraId="17AD8940">
            <w:pPr>
              <w:ind w:firstLine="420" w:firstLineChars="200"/>
              <w:rPr>
                <w:rFonts w:ascii="Times New Roman" w:hAnsi="Times New Roman" w:cs="Times New Roman"/>
                <w:szCs w:val="21"/>
              </w:rPr>
            </w:pPr>
            <w:r>
              <w:rPr>
                <w:rFonts w:hint="eastAsia" w:ascii="Times New Roman" w:hAnsi="Times New Roman" w:cs="Times New Roman"/>
                <w:szCs w:val="21"/>
              </w:rPr>
              <w:t>（1）2023.10，作为地理信息科学教研室主任，负责2020级地理信息科学专业毕业实习工作；</w:t>
            </w:r>
          </w:p>
          <w:p w14:paraId="77772AB2">
            <w:pPr>
              <w:ind w:firstLine="420" w:firstLineChars="200"/>
              <w:rPr>
                <w:rFonts w:ascii="Times New Roman" w:hAnsi="Times New Roman" w:cs="Times New Roman"/>
                <w:szCs w:val="21"/>
              </w:rPr>
            </w:pPr>
            <w:r>
              <w:rPr>
                <w:rFonts w:hint="eastAsia" w:ascii="Times New Roman" w:hAnsi="Times New Roman" w:cs="Times New Roman"/>
                <w:szCs w:val="21"/>
              </w:rPr>
              <w:t>（2）2023.10，作为地理信息科学教研室主任，负责2020级地理信息科学专业毕业论文工作；</w:t>
            </w:r>
          </w:p>
          <w:p w14:paraId="31ADF5B0">
            <w:pPr>
              <w:ind w:firstLine="420" w:firstLineChars="200"/>
              <w:rPr>
                <w:rFonts w:ascii="Times New Roman" w:hAnsi="Times New Roman" w:cs="Times New Roman"/>
                <w:szCs w:val="21"/>
              </w:rPr>
            </w:pPr>
            <w:r>
              <w:rPr>
                <w:rFonts w:hint="eastAsia" w:ascii="Times New Roman" w:hAnsi="Times New Roman" w:cs="Times New Roman"/>
                <w:szCs w:val="21"/>
              </w:rPr>
              <w:t>（3）2023.10，</w:t>
            </w:r>
            <w:r>
              <w:rPr>
                <w:rFonts w:ascii="Times New Roman" w:hAnsi="Times New Roman" w:cs="Times New Roman"/>
                <w:szCs w:val="21"/>
              </w:rPr>
              <w:t>指导</w:t>
            </w:r>
            <w:r>
              <w:rPr>
                <w:rFonts w:hint="eastAsia" w:ascii="Times New Roman" w:hAnsi="Times New Roman" w:cs="Times New Roman"/>
                <w:szCs w:val="21"/>
              </w:rPr>
              <w:t>2020</w:t>
            </w:r>
            <w:r>
              <w:rPr>
                <w:rFonts w:ascii="Times New Roman" w:hAnsi="Times New Roman" w:cs="Times New Roman"/>
                <w:szCs w:val="21"/>
              </w:rPr>
              <w:t>级</w:t>
            </w:r>
            <w:r>
              <w:rPr>
                <w:rFonts w:hint="eastAsia" w:ascii="Times New Roman" w:hAnsi="Times New Roman" w:cs="Times New Roman"/>
                <w:szCs w:val="21"/>
              </w:rPr>
              <w:t>地理信息科学专业</w:t>
            </w:r>
            <w:r>
              <w:rPr>
                <w:rFonts w:ascii="Times New Roman" w:hAnsi="Times New Roman" w:cs="Times New Roman"/>
                <w:szCs w:val="21"/>
              </w:rPr>
              <w:t>学生</w:t>
            </w:r>
            <w:r>
              <w:rPr>
                <w:rFonts w:hint="eastAsia" w:ascii="Times New Roman" w:hAnsi="Times New Roman" w:cs="Times New Roman"/>
                <w:szCs w:val="21"/>
              </w:rPr>
              <w:t>毕业实习5人；</w:t>
            </w:r>
          </w:p>
          <w:p w14:paraId="79B720B3">
            <w:pPr>
              <w:ind w:firstLine="420" w:firstLineChars="200"/>
              <w:rPr>
                <w:rFonts w:ascii="Times New Roman" w:hAnsi="Times New Roman" w:cs="Times New Roman"/>
                <w:szCs w:val="21"/>
              </w:rPr>
            </w:pPr>
            <w:r>
              <w:rPr>
                <w:rFonts w:hint="eastAsia" w:ascii="Times New Roman" w:hAnsi="Times New Roman" w:cs="Times New Roman"/>
                <w:szCs w:val="21"/>
              </w:rPr>
              <w:t>（4）2023.10，指导2020级地理信息科学专业本科生</w:t>
            </w:r>
            <w:r>
              <w:rPr>
                <w:rFonts w:ascii="Times New Roman" w:hAnsi="Times New Roman" w:cs="Times New Roman"/>
                <w:szCs w:val="21"/>
              </w:rPr>
              <w:t>毕业论文</w:t>
            </w:r>
            <w:r>
              <w:rPr>
                <w:rFonts w:hint="eastAsia" w:ascii="Times New Roman" w:hAnsi="Times New Roman" w:cs="Times New Roman"/>
                <w:szCs w:val="21"/>
              </w:rPr>
              <w:t>5</w:t>
            </w:r>
            <w:r>
              <w:rPr>
                <w:rFonts w:ascii="Times New Roman" w:hAnsi="Times New Roman" w:cs="Times New Roman"/>
                <w:szCs w:val="21"/>
              </w:rPr>
              <w:t>篇</w:t>
            </w:r>
            <w:r>
              <w:rPr>
                <w:rFonts w:hint="eastAsia" w:ascii="Times New Roman" w:hAnsi="Times New Roman" w:cs="Times New Roman"/>
                <w:szCs w:val="21"/>
              </w:rPr>
              <w:t>。</w:t>
            </w:r>
          </w:p>
          <w:p w14:paraId="02D7AC53">
            <w:pPr>
              <w:ind w:firstLine="420" w:firstLineChars="200"/>
              <w:rPr>
                <w:rFonts w:ascii="Times New Roman" w:hAnsi="Times New Roman" w:cs="Times New Roman"/>
                <w:color w:val="0070C0"/>
                <w:szCs w:val="21"/>
              </w:rPr>
            </w:pPr>
            <w:r>
              <w:rPr>
                <w:rFonts w:hint="eastAsia" w:ascii="Times New Roman" w:hAnsi="Times New Roman" w:cs="Times New Roman"/>
                <w:szCs w:val="21"/>
              </w:rPr>
              <w:t>（5）2024.08，指导国家级大学生创新训练项目1项，项目负责人：王新如、张宇，项目名称：基于多源遥感数据的东寨港水质检测及对红树林生长影响的研究；</w:t>
            </w:r>
          </w:p>
          <w:p w14:paraId="26FA92AB">
            <w:pPr>
              <w:ind w:firstLine="420" w:firstLineChars="200"/>
              <w:rPr>
                <w:rFonts w:ascii="Times New Roman" w:hAnsi="Times New Roman" w:cs="Times New Roman"/>
                <w:szCs w:val="21"/>
              </w:rPr>
            </w:pPr>
            <w:r>
              <w:rPr>
                <w:rFonts w:hint="eastAsia" w:ascii="Times New Roman" w:hAnsi="Times New Roman" w:cs="Times New Roman"/>
                <w:szCs w:val="21"/>
              </w:rPr>
              <w:t>（6）2024.10，作为地理信息科学教研室主任，负责2021级地理信息科学专业毕业实习工作；</w:t>
            </w:r>
          </w:p>
          <w:p w14:paraId="75D97708">
            <w:pPr>
              <w:ind w:firstLine="420" w:firstLineChars="200"/>
              <w:rPr>
                <w:rFonts w:ascii="Times New Roman" w:hAnsi="Times New Roman" w:cs="Times New Roman"/>
                <w:szCs w:val="21"/>
              </w:rPr>
            </w:pPr>
            <w:r>
              <w:rPr>
                <w:rFonts w:hint="eastAsia" w:ascii="Times New Roman" w:hAnsi="Times New Roman" w:cs="Times New Roman"/>
                <w:szCs w:val="21"/>
              </w:rPr>
              <w:t>（7）2024.10，作为地理信息科学教研室主任，负责2021级地理信息科学专业毕业论文工作；</w:t>
            </w:r>
          </w:p>
          <w:p w14:paraId="32B85559">
            <w:pPr>
              <w:ind w:firstLine="420" w:firstLineChars="200"/>
              <w:rPr>
                <w:rFonts w:ascii="Times New Roman" w:hAnsi="Times New Roman" w:cs="Times New Roman"/>
                <w:szCs w:val="21"/>
              </w:rPr>
            </w:pPr>
            <w:r>
              <w:rPr>
                <w:rFonts w:hint="eastAsia" w:ascii="Times New Roman" w:hAnsi="Times New Roman" w:cs="Times New Roman"/>
                <w:szCs w:val="21"/>
              </w:rPr>
              <w:t>（8）2024.10，</w:t>
            </w:r>
            <w:r>
              <w:rPr>
                <w:rFonts w:ascii="Times New Roman" w:hAnsi="Times New Roman" w:cs="Times New Roman"/>
                <w:szCs w:val="21"/>
              </w:rPr>
              <w:t>指导</w:t>
            </w:r>
            <w:r>
              <w:rPr>
                <w:rFonts w:hint="eastAsia" w:ascii="Times New Roman" w:hAnsi="Times New Roman" w:cs="Times New Roman"/>
                <w:szCs w:val="21"/>
              </w:rPr>
              <w:t>2021</w:t>
            </w:r>
            <w:r>
              <w:rPr>
                <w:rFonts w:ascii="Times New Roman" w:hAnsi="Times New Roman" w:cs="Times New Roman"/>
                <w:szCs w:val="21"/>
              </w:rPr>
              <w:t>级</w:t>
            </w:r>
            <w:r>
              <w:rPr>
                <w:rFonts w:hint="eastAsia" w:ascii="Times New Roman" w:hAnsi="Times New Roman" w:cs="Times New Roman"/>
                <w:szCs w:val="21"/>
              </w:rPr>
              <w:t>地理信息科学专业</w:t>
            </w:r>
            <w:r>
              <w:rPr>
                <w:rFonts w:ascii="Times New Roman" w:hAnsi="Times New Roman" w:cs="Times New Roman"/>
                <w:szCs w:val="21"/>
              </w:rPr>
              <w:t>学生</w:t>
            </w:r>
            <w:r>
              <w:rPr>
                <w:rFonts w:hint="eastAsia" w:ascii="Times New Roman" w:hAnsi="Times New Roman" w:cs="Times New Roman"/>
                <w:szCs w:val="21"/>
              </w:rPr>
              <w:t>毕业实习6人；</w:t>
            </w:r>
          </w:p>
          <w:p w14:paraId="64AEF4B2">
            <w:pPr>
              <w:ind w:firstLine="420" w:firstLineChars="200"/>
              <w:rPr>
                <w:rFonts w:ascii="Times New Roman" w:hAnsi="Times New Roman" w:cs="Times New Roman"/>
                <w:szCs w:val="21"/>
              </w:rPr>
            </w:pPr>
            <w:r>
              <w:rPr>
                <w:rFonts w:hint="eastAsia" w:ascii="Times New Roman" w:hAnsi="Times New Roman" w:cs="Times New Roman"/>
                <w:szCs w:val="21"/>
              </w:rPr>
              <w:t>（9）2024.10，指导2021级地理信息科学专业本科生</w:t>
            </w:r>
            <w:r>
              <w:rPr>
                <w:rFonts w:ascii="Times New Roman" w:hAnsi="Times New Roman" w:cs="Times New Roman"/>
                <w:szCs w:val="21"/>
              </w:rPr>
              <w:t>毕业论文</w:t>
            </w:r>
            <w:r>
              <w:rPr>
                <w:rFonts w:hint="eastAsia" w:ascii="Times New Roman" w:hAnsi="Times New Roman" w:cs="Times New Roman"/>
                <w:szCs w:val="21"/>
              </w:rPr>
              <w:t>6</w:t>
            </w:r>
            <w:r>
              <w:rPr>
                <w:rFonts w:ascii="Times New Roman" w:hAnsi="Times New Roman" w:cs="Times New Roman"/>
                <w:szCs w:val="21"/>
              </w:rPr>
              <w:t>篇</w:t>
            </w:r>
            <w:r>
              <w:rPr>
                <w:rFonts w:hint="eastAsia" w:ascii="Times New Roman" w:hAnsi="Times New Roman" w:cs="Times New Roman"/>
                <w:szCs w:val="21"/>
              </w:rPr>
              <w:t>。</w:t>
            </w:r>
          </w:p>
          <w:p w14:paraId="3173D0BB">
            <w:pPr>
              <w:ind w:firstLine="420" w:firstLineChars="200"/>
              <w:rPr>
                <w:rFonts w:ascii="Times New Roman" w:hAnsi="Times New Roman" w:cs="Times New Roman"/>
                <w:szCs w:val="21"/>
              </w:rPr>
            </w:pPr>
            <w:r>
              <w:rPr>
                <w:rFonts w:hint="eastAsia" w:ascii="Times New Roman" w:hAnsi="Times New Roman" w:cs="Times New Roman"/>
                <w:szCs w:val="21"/>
              </w:rPr>
              <w:t>（10）2025.07，指导本科生参加“2025易智瑞杯中国大学生GIS软件开发竞赛”，获优胜奖1项；</w:t>
            </w:r>
          </w:p>
          <w:p w14:paraId="431B5DDD">
            <w:pPr>
              <w:ind w:firstLine="420" w:firstLineChars="200"/>
              <w:rPr>
                <w:rFonts w:ascii="Times New Roman" w:hAnsi="Times New Roman" w:cs="Times New Roman"/>
                <w:szCs w:val="21"/>
              </w:rPr>
            </w:pPr>
            <w:r>
              <w:rPr>
                <w:rFonts w:hint="eastAsia" w:ascii="Times New Roman" w:hAnsi="Times New Roman" w:cs="Times New Roman"/>
                <w:szCs w:val="21"/>
              </w:rPr>
              <w:t>（11）2025.08，指导研究生参加“2025年度海南省土地学会自然资源和规划领域专业技术论文交流活动”，获一等奖1项；</w:t>
            </w:r>
          </w:p>
          <w:p w14:paraId="26EE47CD">
            <w:pPr>
              <w:ind w:firstLine="420" w:firstLineChars="200"/>
              <w:rPr>
                <w:rFonts w:ascii="Times New Roman" w:hAnsi="Times New Roman" w:cs="Times New Roman"/>
                <w:szCs w:val="21"/>
              </w:rPr>
            </w:pPr>
            <w:r>
              <w:rPr>
                <w:rFonts w:hint="eastAsia" w:ascii="Times New Roman" w:hAnsi="Times New Roman" w:cs="Times New Roman"/>
                <w:szCs w:val="21"/>
              </w:rPr>
              <w:t>（12）2025.08，指导海南省大学生创新训练项目1项，项目负责人：童可、吴俊达、卢光仪、廖金城，项目名称：基于SDG-SAT1微光影像的海口市夜间经济圈识别分析；</w:t>
            </w:r>
          </w:p>
          <w:p w14:paraId="0FCD4DAE">
            <w:pPr>
              <w:ind w:firstLine="420" w:firstLineChars="200"/>
              <w:rPr>
                <w:rFonts w:ascii="Times New Roman" w:hAnsi="Times New Roman" w:cs="Times New Roman"/>
                <w:szCs w:val="21"/>
              </w:rPr>
            </w:pPr>
            <w:r>
              <w:rPr>
                <w:rFonts w:hint="eastAsia" w:ascii="Times New Roman" w:hAnsi="Times New Roman" w:cs="Times New Roman"/>
                <w:szCs w:val="21"/>
              </w:rPr>
              <w:t>（13）2025.12，指导海南师范大学研究生创新科研课题1项，项目负责人：杨怡，项目名称：基于GIS的海南岛槟榔种植时空演变特征及其驱动因素研究；</w:t>
            </w:r>
          </w:p>
          <w:p w14:paraId="47EA5767">
            <w:pPr>
              <w:ind w:firstLine="420" w:firstLineChars="200"/>
              <w:rPr>
                <w:rFonts w:ascii="Times New Roman" w:hAnsi="Times New Roman" w:cs="Times New Roman"/>
                <w:szCs w:val="21"/>
              </w:rPr>
            </w:pPr>
            <w:r>
              <w:rPr>
                <w:rFonts w:hint="eastAsia" w:ascii="Times New Roman" w:hAnsi="Times New Roman" w:cs="Times New Roman"/>
                <w:szCs w:val="21"/>
              </w:rPr>
              <w:t>（14）2025.10，作为地理信息科学教研室主任，负责2022级地理信息科学专业毕业实习工作；</w:t>
            </w:r>
          </w:p>
          <w:p w14:paraId="0427DA4C">
            <w:pPr>
              <w:ind w:firstLine="420" w:firstLineChars="200"/>
              <w:rPr>
                <w:rFonts w:ascii="Times New Roman" w:hAnsi="Times New Roman" w:cs="Times New Roman"/>
                <w:szCs w:val="21"/>
              </w:rPr>
            </w:pPr>
            <w:r>
              <w:rPr>
                <w:rFonts w:hint="eastAsia" w:ascii="Times New Roman" w:hAnsi="Times New Roman" w:cs="Times New Roman"/>
                <w:szCs w:val="21"/>
              </w:rPr>
              <w:t>（15）2025.10，作为地理信息科学教研室主任，负责2022级地理信息科学专业毕业论文工作；</w:t>
            </w:r>
          </w:p>
          <w:p w14:paraId="1C195AAD">
            <w:pPr>
              <w:ind w:firstLine="420" w:firstLineChars="200"/>
              <w:rPr>
                <w:rFonts w:ascii="Times New Roman" w:hAnsi="Times New Roman" w:cs="Times New Roman"/>
                <w:szCs w:val="21"/>
              </w:rPr>
            </w:pPr>
            <w:r>
              <w:rPr>
                <w:rFonts w:hint="eastAsia" w:ascii="Times New Roman" w:hAnsi="Times New Roman" w:cs="Times New Roman"/>
                <w:szCs w:val="21"/>
              </w:rPr>
              <w:t>（16）2025.10，</w:t>
            </w:r>
            <w:r>
              <w:rPr>
                <w:rFonts w:ascii="Times New Roman" w:hAnsi="Times New Roman" w:cs="Times New Roman"/>
                <w:szCs w:val="21"/>
              </w:rPr>
              <w:t>指导</w:t>
            </w:r>
            <w:r>
              <w:rPr>
                <w:rFonts w:hint="eastAsia" w:ascii="Times New Roman" w:hAnsi="Times New Roman" w:cs="Times New Roman"/>
                <w:szCs w:val="21"/>
              </w:rPr>
              <w:t>2022</w:t>
            </w:r>
            <w:r>
              <w:rPr>
                <w:rFonts w:ascii="Times New Roman" w:hAnsi="Times New Roman" w:cs="Times New Roman"/>
                <w:szCs w:val="21"/>
              </w:rPr>
              <w:t>级</w:t>
            </w:r>
            <w:r>
              <w:rPr>
                <w:rFonts w:hint="eastAsia" w:ascii="Times New Roman" w:hAnsi="Times New Roman" w:cs="Times New Roman"/>
                <w:szCs w:val="21"/>
              </w:rPr>
              <w:t>地理信息科学专业</w:t>
            </w:r>
            <w:r>
              <w:rPr>
                <w:rFonts w:ascii="Times New Roman" w:hAnsi="Times New Roman" w:cs="Times New Roman"/>
                <w:szCs w:val="21"/>
              </w:rPr>
              <w:t>学生</w:t>
            </w:r>
            <w:r>
              <w:rPr>
                <w:rFonts w:hint="eastAsia" w:ascii="Times New Roman" w:hAnsi="Times New Roman" w:cs="Times New Roman"/>
                <w:szCs w:val="21"/>
              </w:rPr>
              <w:t>毕业实习5人；</w:t>
            </w:r>
          </w:p>
          <w:p w14:paraId="7561DB0F">
            <w:pPr>
              <w:ind w:firstLine="420" w:firstLineChars="200"/>
              <w:rPr>
                <w:rFonts w:hint="eastAsia" w:asciiTheme="minorEastAsia" w:hAnsiTheme="minorEastAsia" w:cstheme="minorEastAsia"/>
                <w:szCs w:val="21"/>
              </w:rPr>
            </w:pPr>
            <w:r>
              <w:rPr>
                <w:rFonts w:hint="eastAsia" w:ascii="Times New Roman" w:hAnsi="Times New Roman" w:cs="Times New Roman"/>
                <w:szCs w:val="21"/>
              </w:rPr>
              <w:t>（17）2025.10，指导2022级地理信息科学专业本科生</w:t>
            </w:r>
            <w:r>
              <w:rPr>
                <w:rFonts w:ascii="Times New Roman" w:hAnsi="Times New Roman" w:cs="Times New Roman"/>
                <w:szCs w:val="21"/>
              </w:rPr>
              <w:t>毕业论文</w:t>
            </w:r>
            <w:r>
              <w:rPr>
                <w:rFonts w:hint="eastAsia" w:ascii="Times New Roman" w:hAnsi="Times New Roman" w:cs="Times New Roman"/>
                <w:szCs w:val="21"/>
              </w:rPr>
              <w:t>5</w:t>
            </w:r>
            <w:r>
              <w:rPr>
                <w:rFonts w:ascii="Times New Roman" w:hAnsi="Times New Roman" w:cs="Times New Roman"/>
                <w:szCs w:val="21"/>
              </w:rPr>
              <w:t>篇</w:t>
            </w:r>
            <w:r>
              <w:rPr>
                <w:rFonts w:hint="eastAsia" w:ascii="Times New Roman" w:hAnsi="Times New Roman" w:cs="Times New Roman"/>
                <w:szCs w:val="21"/>
              </w:rPr>
              <w:t>。</w:t>
            </w: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noWrap/>
            <w:vAlign w:val="center"/>
          </w:tcPr>
          <w:p w14:paraId="1CB356EA">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noWrap/>
            <w:vAlign w:val="center"/>
          </w:tcPr>
          <w:p w14:paraId="4C9526C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vAlign w:val="center"/>
          </w:tcPr>
          <w:p w14:paraId="5EC31B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vAlign w:val="center"/>
          </w:tcPr>
          <w:p w14:paraId="6F39D2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vAlign w:val="center"/>
          </w:tcPr>
          <w:p w14:paraId="618DF63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vAlign w:val="center"/>
          </w:tcPr>
          <w:p w14:paraId="4FE5D0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vAlign w:val="center"/>
          </w:tcPr>
          <w:p w14:paraId="263BAE4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2E5C699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25DFDF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C3BB0F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B52C79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04F570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CC57B6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4DCE88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527DC6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AE1890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E101C0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7353AC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DE0FB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BB9BF8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1DEE171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17B1359">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57CBC84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B25135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DEF81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6D494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10E33FE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07A3F0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8CA530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FBA499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8AC27B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EA100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346080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4FCC7EA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82C677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76350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52AF1A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BE0B6C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7DE4EB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noWrap/>
            <w:vAlign w:val="center"/>
          </w:tcPr>
          <w:p w14:paraId="4D641BE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3CE98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03F3C2F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04F790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07C0E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noWrap/>
            <w:vAlign w:val="center"/>
          </w:tcPr>
          <w:p w14:paraId="4360C83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C4E2CF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32294A5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61310E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425FC6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35809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4EE68F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6B0EA2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F25FC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382477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8662B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1E0576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203EA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noWrap/>
            <w:vAlign w:val="center"/>
          </w:tcPr>
          <w:p w14:paraId="19B98A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97ACF0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6DC561C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45A6AE5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7ECA6A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36AB973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F3ACD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7D4B6B9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554DEAB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cstheme="minorEastAsia"/>
                <w:kern w:val="0"/>
                <w:szCs w:val="21"/>
              </w:rPr>
            </w:pPr>
          </w:p>
        </w:tc>
      </w:tr>
    </w:tbl>
    <w:p w14:paraId="003A8C50">
      <w:pPr>
        <w:rPr>
          <w:rFonts w:hint="eastAsia" w:asciiTheme="minorEastAsia" w:hAnsiTheme="minorEastAsia" w:cstheme="minorEastAsia"/>
        </w:rPr>
      </w:pPr>
    </w:p>
    <w:p w14:paraId="7ADE69C2">
      <w:pPr>
        <w:rPr>
          <w:rFonts w:hint="eastAsia" w:asciiTheme="minorEastAsia" w:hAnsiTheme="minorEastAsia" w:cstheme="minorEastAsia"/>
        </w:rPr>
      </w:pPr>
    </w:p>
    <w:p w14:paraId="381C042B">
      <w:pPr>
        <w:rPr>
          <w:rFonts w:hint="eastAsia" w:asciiTheme="minorEastAsia" w:hAnsiTheme="minorEastAsia" w:cstheme="minorEastAsia"/>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noWrap/>
            <w:vAlign w:val="center"/>
          </w:tcPr>
          <w:p w14:paraId="1DD33561">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noWrap/>
            <w:vAlign w:val="center"/>
          </w:tcPr>
          <w:p w14:paraId="627573A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vAlign w:val="center"/>
          </w:tcPr>
          <w:p w14:paraId="232FC81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vAlign w:val="center"/>
          </w:tcPr>
          <w:p w14:paraId="61C1DD0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vAlign w:val="center"/>
          </w:tcPr>
          <w:p w14:paraId="6F7E5A0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vAlign w:val="center"/>
          </w:tcPr>
          <w:p w14:paraId="6831396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vAlign w:val="center"/>
          </w:tcPr>
          <w:p w14:paraId="72F627D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noWrap/>
            <w:vAlign w:val="center"/>
          </w:tcPr>
          <w:p w14:paraId="62ACFB5D">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58C3F38B">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75A5B6BB">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0F896D4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2A4712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noWrap/>
            <w:vAlign w:val="center"/>
          </w:tcPr>
          <w:p w14:paraId="1ACFF36E">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1447A5A">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54CB7A1">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FD31872">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D764A2F">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40B2CF03">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noWrap/>
            <w:vAlign w:val="center"/>
          </w:tcPr>
          <w:p w14:paraId="0C459BF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vAlign w:val="center"/>
          </w:tcPr>
          <w:p w14:paraId="4C104DE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2D8B549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vAlign w:val="center"/>
          </w:tcPr>
          <w:p w14:paraId="6AC5EEB3">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9C0EF9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noWrap/>
            <w:vAlign w:val="center"/>
          </w:tcPr>
          <w:p w14:paraId="3A8FFF98">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tcBorders>
              <w:top w:val="nil"/>
              <w:left w:val="nil"/>
              <w:bottom w:val="single" w:color="auto" w:sz="4" w:space="0"/>
              <w:right w:val="single" w:color="auto" w:sz="4" w:space="0"/>
            </w:tcBorders>
            <w:noWrap/>
            <w:vAlign w:val="center"/>
          </w:tcPr>
          <w:p w14:paraId="2F577934">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94" w:type="dxa"/>
            <w:tcBorders>
              <w:top w:val="nil"/>
              <w:left w:val="nil"/>
              <w:bottom w:val="single" w:color="auto" w:sz="4" w:space="0"/>
              <w:right w:val="single" w:color="auto" w:sz="4" w:space="0"/>
            </w:tcBorders>
            <w:noWrap/>
            <w:vAlign w:val="center"/>
          </w:tcPr>
          <w:p w14:paraId="2DA2BB64">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329BCF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vAlign w:val="center"/>
          </w:tcPr>
          <w:p w14:paraId="03EBC0B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1DAA3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noWrap/>
            <w:vAlign w:val="center"/>
          </w:tcPr>
          <w:p w14:paraId="337E43E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430AC3D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5BCA6B4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21E684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60F83EA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0FDD656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4C0089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noWrap/>
            <w:vAlign w:val="center"/>
          </w:tcPr>
          <w:p w14:paraId="43867B2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3C2BDFD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5E7CCBF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noWrap/>
            <w:vAlign w:val="center"/>
          </w:tcPr>
          <w:p w14:paraId="1A20F5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noWrap/>
            <w:vAlign w:val="center"/>
          </w:tcPr>
          <w:p w14:paraId="5D2FED8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89676D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48280B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noWrap/>
            <w:vAlign w:val="center"/>
          </w:tcPr>
          <w:p w14:paraId="229C7F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noWrap/>
            <w:vAlign w:val="center"/>
          </w:tcPr>
          <w:p w14:paraId="23CF93CF">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6FDC38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B46D82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noWrap/>
            <w:vAlign w:val="center"/>
          </w:tcPr>
          <w:p w14:paraId="6BD8B52E">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0</w:t>
            </w:r>
          </w:p>
        </w:tc>
        <w:tc>
          <w:tcPr>
            <w:tcW w:w="725" w:type="dxa"/>
            <w:tcBorders>
              <w:top w:val="nil"/>
              <w:left w:val="nil"/>
              <w:bottom w:val="single" w:color="auto" w:sz="4" w:space="0"/>
              <w:right w:val="single" w:color="auto" w:sz="4" w:space="0"/>
            </w:tcBorders>
            <w:noWrap/>
            <w:vAlign w:val="center"/>
          </w:tcPr>
          <w:p w14:paraId="4D1E2563">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5CDAA392">
            <w:pPr>
              <w:widowControl/>
              <w:spacing w:line="320" w:lineRule="exact"/>
              <w:jc w:val="left"/>
              <w:rPr>
                <w:rFonts w:hint="eastAsia"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EAA341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noWrap/>
            <w:vAlign w:val="center"/>
          </w:tcPr>
          <w:p w14:paraId="328459DE">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noWrap/>
            <w:vAlign w:val="center"/>
          </w:tcPr>
          <w:p w14:paraId="31FA1F87">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7D2EB9BA">
            <w:pPr>
              <w:widowControl/>
              <w:spacing w:line="320" w:lineRule="exact"/>
              <w:jc w:val="left"/>
              <w:rPr>
                <w:rFonts w:hint="eastAsia"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noWrap/>
            <w:vAlign w:val="center"/>
          </w:tcPr>
          <w:p w14:paraId="58F8EE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noWrap/>
            <w:vAlign w:val="center"/>
          </w:tcPr>
          <w:p w14:paraId="4CBB13B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noWrap/>
            <w:vAlign w:val="center"/>
          </w:tcPr>
          <w:p w14:paraId="4ADE2F42">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noWrap/>
            <w:vAlign w:val="center"/>
          </w:tcPr>
          <w:p w14:paraId="663D16ED">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09CD3EC2">
            <w:pPr>
              <w:widowControl/>
              <w:spacing w:line="320" w:lineRule="exact"/>
              <w:jc w:val="left"/>
              <w:rPr>
                <w:rFonts w:hint="eastAsia" w:asciiTheme="minorEastAsia" w:hAnsiTheme="minorEastAsia" w:cstheme="minorEastAsia"/>
                <w:kern w:val="0"/>
                <w:sz w:val="24"/>
                <w:szCs w:val="24"/>
              </w:rPr>
            </w:pPr>
          </w:p>
        </w:tc>
      </w:tr>
    </w:tbl>
    <w:p w14:paraId="4D6B8721">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hint="eastAsia"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1938FAE5">
      <w:pPr>
        <w:widowControl/>
        <w:jc w:val="left"/>
      </w:pPr>
      <w:r>
        <w:br w:type="page"/>
      </w:r>
    </w:p>
    <w:p w14:paraId="15116399">
      <w:pPr>
        <w:jc w:val="center"/>
        <w:rPr>
          <w:rFonts w:hint="eastAsia"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jc w:val="center"/>
              <w:rPr>
                <w:rFonts w:hint="eastAsia" w:cs="宋体" w:asciiTheme="minorEastAsia" w:hAnsiTheme="minorEastAsia"/>
                <w:kern w:val="0"/>
                <w:szCs w:val="21"/>
              </w:rPr>
            </w:pPr>
          </w:p>
          <w:p w14:paraId="1D111F78">
            <w:pPr>
              <w:jc w:val="center"/>
              <w:rPr>
                <w:rFonts w:hint="eastAsia" w:cs="宋体" w:asciiTheme="minorEastAsia" w:hAnsiTheme="minorEastAsia"/>
                <w:kern w:val="0"/>
                <w:szCs w:val="21"/>
              </w:rPr>
            </w:pPr>
          </w:p>
        </w:tc>
        <w:tc>
          <w:tcPr>
            <w:tcW w:w="3119" w:type="dxa"/>
          </w:tcPr>
          <w:p w14:paraId="75DF04D9">
            <w:pPr>
              <w:jc w:val="center"/>
              <w:rPr>
                <w:rFonts w:hint="eastAsia" w:cs="宋体" w:asciiTheme="minorEastAsia" w:hAnsiTheme="minorEastAsia"/>
                <w:kern w:val="0"/>
                <w:szCs w:val="21"/>
              </w:rPr>
            </w:pPr>
          </w:p>
        </w:tc>
        <w:tc>
          <w:tcPr>
            <w:tcW w:w="708" w:type="dxa"/>
          </w:tcPr>
          <w:p w14:paraId="7A8C4691">
            <w:pPr>
              <w:jc w:val="center"/>
              <w:rPr>
                <w:rFonts w:hint="eastAsia" w:cs="宋体" w:asciiTheme="minorEastAsia" w:hAnsiTheme="minorEastAsia"/>
                <w:kern w:val="0"/>
                <w:szCs w:val="21"/>
              </w:rPr>
            </w:pPr>
          </w:p>
        </w:tc>
        <w:tc>
          <w:tcPr>
            <w:tcW w:w="709" w:type="dxa"/>
          </w:tcPr>
          <w:p w14:paraId="34BAEE06">
            <w:pPr>
              <w:jc w:val="center"/>
              <w:rPr>
                <w:rFonts w:hint="eastAsia" w:cs="宋体" w:asciiTheme="minorEastAsia" w:hAnsiTheme="minorEastAsia"/>
                <w:kern w:val="0"/>
                <w:szCs w:val="21"/>
              </w:rPr>
            </w:pPr>
          </w:p>
        </w:tc>
        <w:tc>
          <w:tcPr>
            <w:tcW w:w="1418" w:type="dxa"/>
          </w:tcPr>
          <w:p w14:paraId="32B94B42">
            <w:pPr>
              <w:jc w:val="center"/>
              <w:rPr>
                <w:rFonts w:hint="eastAsia" w:cs="宋体" w:asciiTheme="minorEastAsia" w:hAnsiTheme="minorEastAsia"/>
                <w:kern w:val="0"/>
                <w:szCs w:val="21"/>
              </w:rPr>
            </w:pPr>
          </w:p>
        </w:tc>
        <w:tc>
          <w:tcPr>
            <w:tcW w:w="1417" w:type="dxa"/>
            <w:tcBorders>
              <w:right w:val="single" w:color="auto" w:sz="4" w:space="0"/>
            </w:tcBorders>
          </w:tcPr>
          <w:p w14:paraId="2A78A4BE">
            <w:pPr>
              <w:jc w:val="center"/>
              <w:rPr>
                <w:rFonts w:hint="eastAsia" w:cs="宋体" w:asciiTheme="minorEastAsia" w:hAnsiTheme="minorEastAsia"/>
                <w:kern w:val="0"/>
                <w:szCs w:val="21"/>
              </w:rPr>
            </w:pPr>
          </w:p>
        </w:tc>
        <w:tc>
          <w:tcPr>
            <w:tcW w:w="1134" w:type="dxa"/>
            <w:tcBorders>
              <w:right w:val="single" w:color="auto" w:sz="4" w:space="0"/>
            </w:tcBorders>
          </w:tcPr>
          <w:p w14:paraId="3F7E97D5">
            <w:pPr>
              <w:jc w:val="center"/>
              <w:rPr>
                <w:rFonts w:hint="eastAsia" w:cs="宋体" w:asciiTheme="minorEastAsia" w:hAnsiTheme="minorEastAsia"/>
                <w:kern w:val="0"/>
                <w:szCs w:val="21"/>
              </w:rPr>
            </w:pPr>
          </w:p>
        </w:tc>
        <w:tc>
          <w:tcPr>
            <w:tcW w:w="532" w:type="dxa"/>
            <w:tcBorders>
              <w:left w:val="single" w:color="auto" w:sz="4" w:space="0"/>
            </w:tcBorders>
          </w:tcPr>
          <w:p w14:paraId="536319F2">
            <w:pPr>
              <w:jc w:val="center"/>
              <w:rPr>
                <w:rFonts w:hint="eastAsia" w:cs="宋体" w:asciiTheme="minorEastAsia" w:hAnsiTheme="minorEastAsia"/>
                <w:kern w:val="0"/>
                <w:szCs w:val="21"/>
              </w:rPr>
            </w:pPr>
          </w:p>
        </w:tc>
      </w:tr>
    </w:tbl>
    <w:p w14:paraId="052AB35D">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hint="eastAsia" w:cs="宋体" w:asciiTheme="minorEastAsia" w:hAnsiTheme="minorEastAsia"/>
                <w:kern w:val="0"/>
                <w:szCs w:val="21"/>
              </w:rPr>
            </w:pPr>
          </w:p>
          <w:p w14:paraId="57070388">
            <w:pPr>
              <w:jc w:val="center"/>
              <w:rPr>
                <w:rFonts w:hint="eastAsia" w:cs="宋体" w:asciiTheme="minorEastAsia" w:hAnsiTheme="minorEastAsia"/>
                <w:kern w:val="0"/>
                <w:szCs w:val="21"/>
              </w:rPr>
            </w:pPr>
          </w:p>
        </w:tc>
        <w:tc>
          <w:tcPr>
            <w:tcW w:w="4111" w:type="dxa"/>
            <w:vAlign w:val="center"/>
          </w:tcPr>
          <w:p w14:paraId="19F27F7A">
            <w:pPr>
              <w:jc w:val="center"/>
              <w:rPr>
                <w:rFonts w:hint="eastAsia" w:cs="宋体" w:asciiTheme="minorEastAsia" w:hAnsiTheme="minorEastAsia"/>
                <w:kern w:val="0"/>
                <w:szCs w:val="21"/>
              </w:rPr>
            </w:pPr>
          </w:p>
        </w:tc>
        <w:tc>
          <w:tcPr>
            <w:tcW w:w="709" w:type="dxa"/>
            <w:vAlign w:val="center"/>
          </w:tcPr>
          <w:p w14:paraId="55BCAA1B">
            <w:pPr>
              <w:jc w:val="center"/>
              <w:rPr>
                <w:rFonts w:hint="eastAsia" w:cs="宋体" w:asciiTheme="minorEastAsia" w:hAnsiTheme="minorEastAsia"/>
                <w:kern w:val="0"/>
                <w:szCs w:val="21"/>
              </w:rPr>
            </w:pPr>
          </w:p>
        </w:tc>
        <w:tc>
          <w:tcPr>
            <w:tcW w:w="1417" w:type="dxa"/>
            <w:vAlign w:val="center"/>
          </w:tcPr>
          <w:p w14:paraId="4EB9F71D">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1B9FBFFD">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2FD6CE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3AD9B02">
            <w:pPr>
              <w:jc w:val="center"/>
              <w:rPr>
                <w:rFonts w:hint="eastAsia" w:cs="宋体" w:asciiTheme="minorEastAsia" w:hAnsiTheme="minorEastAsia"/>
                <w:kern w:val="0"/>
                <w:szCs w:val="21"/>
              </w:rPr>
            </w:pPr>
          </w:p>
        </w:tc>
      </w:tr>
    </w:tbl>
    <w:p w14:paraId="10DEE275">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hint="eastAsia" w:cs="宋体" w:asciiTheme="minorEastAsia" w:hAnsiTheme="minorEastAsia"/>
                <w:kern w:val="0"/>
                <w:szCs w:val="21"/>
              </w:rPr>
            </w:pPr>
          </w:p>
          <w:p w14:paraId="773B2CF7">
            <w:pPr>
              <w:jc w:val="center"/>
              <w:rPr>
                <w:rFonts w:hint="eastAsia" w:cs="宋体" w:asciiTheme="minorEastAsia" w:hAnsiTheme="minorEastAsia"/>
                <w:kern w:val="0"/>
                <w:szCs w:val="21"/>
              </w:rPr>
            </w:pPr>
          </w:p>
        </w:tc>
        <w:tc>
          <w:tcPr>
            <w:tcW w:w="4253" w:type="dxa"/>
            <w:vAlign w:val="center"/>
          </w:tcPr>
          <w:p w14:paraId="5A713834">
            <w:pPr>
              <w:jc w:val="center"/>
              <w:rPr>
                <w:rFonts w:hint="eastAsia" w:cs="宋体" w:asciiTheme="minorEastAsia" w:hAnsiTheme="minorEastAsia"/>
                <w:kern w:val="0"/>
                <w:szCs w:val="21"/>
              </w:rPr>
            </w:pPr>
          </w:p>
        </w:tc>
        <w:tc>
          <w:tcPr>
            <w:tcW w:w="850" w:type="dxa"/>
            <w:vAlign w:val="center"/>
          </w:tcPr>
          <w:p w14:paraId="478D7699">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577643B4">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BACDED7">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43E2885">
            <w:pPr>
              <w:jc w:val="center"/>
              <w:rPr>
                <w:rFonts w:hint="eastAsia" w:cs="宋体" w:asciiTheme="minorEastAsia" w:hAnsiTheme="minorEastAsia"/>
                <w:kern w:val="0"/>
                <w:szCs w:val="21"/>
              </w:rPr>
            </w:pPr>
          </w:p>
        </w:tc>
      </w:tr>
    </w:tbl>
    <w:p w14:paraId="02FFA05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575CFAF3">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hint="eastAsia" w:cs="宋体" w:asciiTheme="minorEastAsia" w:hAnsiTheme="minorEastAsia"/>
                <w:kern w:val="0"/>
                <w:szCs w:val="21"/>
              </w:rPr>
            </w:pPr>
          </w:p>
          <w:p w14:paraId="30FF49AD">
            <w:pPr>
              <w:jc w:val="center"/>
              <w:rPr>
                <w:rFonts w:hint="eastAsia" w:cs="宋体" w:asciiTheme="minorEastAsia" w:hAnsiTheme="minorEastAsia"/>
                <w:kern w:val="0"/>
                <w:szCs w:val="21"/>
              </w:rPr>
            </w:pPr>
          </w:p>
        </w:tc>
        <w:tc>
          <w:tcPr>
            <w:tcW w:w="3119" w:type="dxa"/>
            <w:vAlign w:val="center"/>
          </w:tcPr>
          <w:p w14:paraId="58C0C4DB">
            <w:pPr>
              <w:jc w:val="center"/>
              <w:rPr>
                <w:rFonts w:hint="eastAsia" w:cs="宋体" w:asciiTheme="minorEastAsia" w:hAnsiTheme="minorEastAsia"/>
                <w:kern w:val="0"/>
                <w:szCs w:val="21"/>
              </w:rPr>
            </w:pPr>
          </w:p>
        </w:tc>
        <w:tc>
          <w:tcPr>
            <w:tcW w:w="1559" w:type="dxa"/>
            <w:vAlign w:val="center"/>
          </w:tcPr>
          <w:p w14:paraId="6E3EE844">
            <w:pPr>
              <w:jc w:val="center"/>
              <w:rPr>
                <w:rFonts w:hint="eastAsia" w:cs="宋体" w:asciiTheme="minorEastAsia" w:hAnsiTheme="minorEastAsia"/>
                <w:kern w:val="0"/>
                <w:szCs w:val="21"/>
              </w:rPr>
            </w:pPr>
          </w:p>
        </w:tc>
        <w:tc>
          <w:tcPr>
            <w:tcW w:w="1417" w:type="dxa"/>
            <w:vAlign w:val="center"/>
          </w:tcPr>
          <w:p w14:paraId="00A1A5C8">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54B4903">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2CEA8FB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F2B1538">
            <w:pPr>
              <w:jc w:val="center"/>
              <w:rPr>
                <w:rFonts w:hint="eastAsia" w:cs="宋体" w:asciiTheme="minorEastAsia" w:hAnsiTheme="minorEastAsia"/>
                <w:kern w:val="0"/>
                <w:szCs w:val="21"/>
              </w:rPr>
            </w:pPr>
          </w:p>
        </w:tc>
      </w:tr>
    </w:tbl>
    <w:p w14:paraId="3971775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hint="eastAsia" w:cs="宋体" w:asciiTheme="minorEastAsia" w:hAnsiTheme="minorEastAsia"/>
                <w:kern w:val="0"/>
                <w:szCs w:val="21"/>
              </w:rPr>
            </w:pPr>
          </w:p>
          <w:p w14:paraId="7BDC4E57">
            <w:pPr>
              <w:jc w:val="center"/>
              <w:rPr>
                <w:rFonts w:hint="eastAsia" w:cs="宋体" w:asciiTheme="minorEastAsia" w:hAnsiTheme="minorEastAsia"/>
                <w:kern w:val="0"/>
                <w:szCs w:val="21"/>
              </w:rPr>
            </w:pPr>
          </w:p>
        </w:tc>
        <w:tc>
          <w:tcPr>
            <w:tcW w:w="3119" w:type="dxa"/>
            <w:vAlign w:val="center"/>
          </w:tcPr>
          <w:p w14:paraId="73AA2A1C">
            <w:pPr>
              <w:jc w:val="center"/>
              <w:rPr>
                <w:rFonts w:hint="eastAsia" w:cs="宋体" w:asciiTheme="minorEastAsia" w:hAnsiTheme="minorEastAsia"/>
                <w:kern w:val="0"/>
                <w:szCs w:val="21"/>
              </w:rPr>
            </w:pPr>
          </w:p>
        </w:tc>
        <w:tc>
          <w:tcPr>
            <w:tcW w:w="708" w:type="dxa"/>
            <w:vAlign w:val="center"/>
          </w:tcPr>
          <w:p w14:paraId="6A5F29E7">
            <w:pPr>
              <w:jc w:val="center"/>
              <w:rPr>
                <w:rFonts w:hint="eastAsia" w:cs="宋体" w:asciiTheme="minorEastAsia" w:hAnsiTheme="minorEastAsia"/>
                <w:kern w:val="0"/>
                <w:szCs w:val="21"/>
              </w:rPr>
            </w:pPr>
          </w:p>
        </w:tc>
        <w:tc>
          <w:tcPr>
            <w:tcW w:w="851" w:type="dxa"/>
            <w:vAlign w:val="center"/>
          </w:tcPr>
          <w:p w14:paraId="35D4CD64">
            <w:pPr>
              <w:jc w:val="center"/>
              <w:rPr>
                <w:rFonts w:hint="eastAsia" w:cs="宋体" w:asciiTheme="minorEastAsia" w:hAnsiTheme="minorEastAsia"/>
                <w:kern w:val="0"/>
                <w:szCs w:val="21"/>
              </w:rPr>
            </w:pPr>
          </w:p>
        </w:tc>
        <w:tc>
          <w:tcPr>
            <w:tcW w:w="1417" w:type="dxa"/>
            <w:vAlign w:val="center"/>
          </w:tcPr>
          <w:p w14:paraId="6BE28C72">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4C4DECA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CE98DF8">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51A3B50F">
            <w:pPr>
              <w:jc w:val="center"/>
              <w:rPr>
                <w:rFonts w:hint="eastAsia" w:cs="宋体" w:asciiTheme="minorEastAsia" w:hAnsiTheme="minorEastAsia"/>
                <w:kern w:val="0"/>
                <w:szCs w:val="21"/>
              </w:rPr>
            </w:pPr>
          </w:p>
        </w:tc>
      </w:tr>
    </w:tbl>
    <w:p w14:paraId="6E63B4A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hint="eastAsia" w:cs="宋体" w:asciiTheme="minorEastAsia" w:hAnsiTheme="minorEastAsia"/>
                <w:kern w:val="0"/>
                <w:szCs w:val="21"/>
              </w:rPr>
            </w:pPr>
          </w:p>
          <w:p w14:paraId="162D6780">
            <w:pPr>
              <w:jc w:val="center"/>
              <w:rPr>
                <w:rFonts w:hint="eastAsia" w:cs="宋体" w:asciiTheme="minorEastAsia" w:hAnsiTheme="minorEastAsia"/>
                <w:kern w:val="0"/>
                <w:szCs w:val="21"/>
              </w:rPr>
            </w:pPr>
          </w:p>
        </w:tc>
        <w:tc>
          <w:tcPr>
            <w:tcW w:w="3119" w:type="dxa"/>
            <w:vAlign w:val="center"/>
          </w:tcPr>
          <w:p w14:paraId="4B8F8DA2">
            <w:pPr>
              <w:jc w:val="center"/>
              <w:rPr>
                <w:rFonts w:hint="eastAsia" w:cs="宋体" w:asciiTheme="minorEastAsia" w:hAnsiTheme="minorEastAsia"/>
                <w:kern w:val="0"/>
                <w:szCs w:val="21"/>
              </w:rPr>
            </w:pPr>
          </w:p>
        </w:tc>
        <w:tc>
          <w:tcPr>
            <w:tcW w:w="708" w:type="dxa"/>
            <w:vAlign w:val="center"/>
          </w:tcPr>
          <w:p w14:paraId="22C9C81C">
            <w:pPr>
              <w:jc w:val="center"/>
              <w:rPr>
                <w:rFonts w:hint="eastAsia" w:cs="宋体" w:asciiTheme="minorEastAsia" w:hAnsiTheme="minorEastAsia"/>
                <w:kern w:val="0"/>
                <w:szCs w:val="21"/>
              </w:rPr>
            </w:pPr>
          </w:p>
        </w:tc>
        <w:tc>
          <w:tcPr>
            <w:tcW w:w="851" w:type="dxa"/>
            <w:vAlign w:val="center"/>
          </w:tcPr>
          <w:p w14:paraId="22B3471A">
            <w:pPr>
              <w:jc w:val="center"/>
              <w:rPr>
                <w:rFonts w:hint="eastAsia" w:cs="宋体" w:asciiTheme="minorEastAsia" w:hAnsiTheme="minorEastAsia"/>
                <w:kern w:val="0"/>
                <w:szCs w:val="21"/>
              </w:rPr>
            </w:pPr>
          </w:p>
        </w:tc>
        <w:tc>
          <w:tcPr>
            <w:tcW w:w="1417" w:type="dxa"/>
            <w:vAlign w:val="center"/>
          </w:tcPr>
          <w:p w14:paraId="15E863B1">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211D9A09">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5731ABD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AB44021">
            <w:pPr>
              <w:jc w:val="center"/>
              <w:rPr>
                <w:rFonts w:hint="eastAsia" w:cs="宋体" w:asciiTheme="minorEastAsia" w:hAnsiTheme="minorEastAsia"/>
                <w:kern w:val="0"/>
                <w:szCs w:val="21"/>
              </w:rPr>
            </w:pPr>
          </w:p>
        </w:tc>
      </w:tr>
    </w:tbl>
    <w:p w14:paraId="0DEC5C04">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hint="eastAsia" w:cs="宋体" w:asciiTheme="minorEastAsia" w:hAnsiTheme="minorEastAsia"/>
                <w:kern w:val="0"/>
                <w:szCs w:val="21"/>
              </w:rPr>
            </w:pPr>
          </w:p>
          <w:p w14:paraId="346F2A67">
            <w:pPr>
              <w:jc w:val="center"/>
              <w:rPr>
                <w:rFonts w:hint="eastAsia" w:cs="宋体" w:asciiTheme="minorEastAsia" w:hAnsiTheme="minorEastAsia"/>
                <w:kern w:val="0"/>
                <w:szCs w:val="21"/>
              </w:rPr>
            </w:pPr>
          </w:p>
        </w:tc>
        <w:tc>
          <w:tcPr>
            <w:tcW w:w="3119" w:type="dxa"/>
            <w:vAlign w:val="center"/>
          </w:tcPr>
          <w:p w14:paraId="2B9EBA93">
            <w:pPr>
              <w:jc w:val="center"/>
              <w:rPr>
                <w:rFonts w:hint="eastAsia" w:cs="宋体" w:asciiTheme="minorEastAsia" w:hAnsiTheme="minorEastAsia"/>
                <w:kern w:val="0"/>
                <w:szCs w:val="21"/>
              </w:rPr>
            </w:pPr>
          </w:p>
        </w:tc>
        <w:tc>
          <w:tcPr>
            <w:tcW w:w="708" w:type="dxa"/>
            <w:vAlign w:val="center"/>
          </w:tcPr>
          <w:p w14:paraId="581FCACE">
            <w:pPr>
              <w:jc w:val="center"/>
              <w:rPr>
                <w:rFonts w:hint="eastAsia" w:cs="宋体" w:asciiTheme="minorEastAsia" w:hAnsiTheme="minorEastAsia"/>
                <w:kern w:val="0"/>
                <w:szCs w:val="21"/>
              </w:rPr>
            </w:pPr>
          </w:p>
        </w:tc>
        <w:tc>
          <w:tcPr>
            <w:tcW w:w="851" w:type="dxa"/>
            <w:vAlign w:val="center"/>
          </w:tcPr>
          <w:p w14:paraId="3375B771">
            <w:pPr>
              <w:jc w:val="center"/>
              <w:rPr>
                <w:rFonts w:hint="eastAsia" w:cs="宋体" w:asciiTheme="minorEastAsia" w:hAnsiTheme="minorEastAsia"/>
                <w:kern w:val="0"/>
                <w:szCs w:val="21"/>
              </w:rPr>
            </w:pPr>
          </w:p>
        </w:tc>
        <w:tc>
          <w:tcPr>
            <w:tcW w:w="1417" w:type="dxa"/>
            <w:vAlign w:val="center"/>
          </w:tcPr>
          <w:p w14:paraId="32366FA6">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BDCEA1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400E7B2">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65E639A">
            <w:pPr>
              <w:jc w:val="center"/>
              <w:rPr>
                <w:rFonts w:hint="eastAsia" w:cs="宋体" w:asciiTheme="minorEastAsia" w:hAnsiTheme="minorEastAsia"/>
                <w:kern w:val="0"/>
                <w:szCs w:val="21"/>
              </w:rPr>
            </w:pPr>
          </w:p>
        </w:tc>
      </w:tr>
    </w:tbl>
    <w:p w14:paraId="34C6ED16">
      <w:pPr>
        <w:widowControl/>
        <w:jc w:val="left"/>
        <w:rPr>
          <w:rFonts w:hint="eastAsia" w:cs="宋体" w:asciiTheme="minorEastAsia" w:hAnsiTheme="minorEastAsia"/>
          <w:kern w:val="0"/>
          <w:szCs w:val="21"/>
        </w:rPr>
      </w:pPr>
      <w:r>
        <w:rPr>
          <w:rFonts w:cs="宋体" w:asciiTheme="minorEastAsia" w:hAnsiTheme="minorEastAsia"/>
          <w:kern w:val="0"/>
          <w:szCs w:val="21"/>
        </w:rPr>
        <w:br w:type="page"/>
      </w:r>
    </w:p>
    <w:p w14:paraId="0123536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hint="eastAsia"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hint="eastAsia" w:cs="宋体" w:asciiTheme="minorEastAsia" w:hAnsiTheme="minorEastAsia"/>
                <w:kern w:val="0"/>
                <w:szCs w:val="21"/>
              </w:rPr>
            </w:pPr>
          </w:p>
          <w:p w14:paraId="68D35C7F">
            <w:pPr>
              <w:jc w:val="center"/>
              <w:rPr>
                <w:rFonts w:hint="eastAsia" w:cs="宋体" w:asciiTheme="minorEastAsia" w:hAnsiTheme="minorEastAsia"/>
                <w:kern w:val="0"/>
                <w:szCs w:val="21"/>
              </w:rPr>
            </w:pPr>
          </w:p>
        </w:tc>
        <w:tc>
          <w:tcPr>
            <w:tcW w:w="3078" w:type="dxa"/>
            <w:vAlign w:val="center"/>
          </w:tcPr>
          <w:p w14:paraId="1ECE970A">
            <w:pPr>
              <w:jc w:val="center"/>
              <w:rPr>
                <w:rFonts w:hint="eastAsia" w:cs="宋体" w:asciiTheme="minorEastAsia" w:hAnsiTheme="minorEastAsia"/>
                <w:kern w:val="0"/>
                <w:szCs w:val="21"/>
              </w:rPr>
            </w:pPr>
          </w:p>
        </w:tc>
        <w:tc>
          <w:tcPr>
            <w:tcW w:w="704" w:type="dxa"/>
            <w:vAlign w:val="center"/>
          </w:tcPr>
          <w:p w14:paraId="777370A1">
            <w:pPr>
              <w:jc w:val="center"/>
              <w:rPr>
                <w:rFonts w:hint="eastAsia" w:cs="宋体" w:asciiTheme="minorEastAsia" w:hAnsiTheme="minorEastAsia"/>
                <w:kern w:val="0"/>
                <w:szCs w:val="21"/>
              </w:rPr>
            </w:pPr>
          </w:p>
        </w:tc>
        <w:tc>
          <w:tcPr>
            <w:tcW w:w="845" w:type="dxa"/>
            <w:vAlign w:val="center"/>
          </w:tcPr>
          <w:p w14:paraId="1C5FB164">
            <w:pPr>
              <w:jc w:val="center"/>
              <w:rPr>
                <w:rFonts w:hint="eastAsia" w:cs="宋体" w:asciiTheme="minorEastAsia" w:hAnsiTheme="minorEastAsia"/>
                <w:kern w:val="0"/>
                <w:szCs w:val="21"/>
              </w:rPr>
            </w:pPr>
          </w:p>
        </w:tc>
        <w:tc>
          <w:tcPr>
            <w:tcW w:w="1759" w:type="dxa"/>
            <w:vAlign w:val="center"/>
          </w:tcPr>
          <w:p w14:paraId="3FD9CDFC">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D10E05">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6924D73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1E866E6">
            <w:pPr>
              <w:jc w:val="center"/>
              <w:rPr>
                <w:rFonts w:hint="eastAsia" w:cs="宋体" w:asciiTheme="minorEastAsia" w:hAnsiTheme="minorEastAsia"/>
                <w:kern w:val="0"/>
                <w:szCs w:val="21"/>
              </w:rPr>
            </w:pPr>
          </w:p>
        </w:tc>
      </w:tr>
    </w:tbl>
    <w:p w14:paraId="733FA8CA">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056D18E">
            <w:pPr>
              <w:jc w:val="center"/>
              <w:rPr>
                <w:rFonts w:hint="eastAsia" w:cs="宋体" w:asciiTheme="minorEastAsia" w:hAnsiTheme="minorEastAsia"/>
                <w:kern w:val="0"/>
                <w:szCs w:val="21"/>
              </w:rPr>
            </w:pPr>
          </w:p>
          <w:p w14:paraId="5BD2C65F">
            <w:pPr>
              <w:jc w:val="center"/>
              <w:rPr>
                <w:rFonts w:hint="eastAsia" w:cs="宋体" w:asciiTheme="minorEastAsia" w:hAnsiTheme="minorEastAsia"/>
                <w:kern w:val="0"/>
                <w:szCs w:val="21"/>
              </w:rPr>
            </w:pPr>
          </w:p>
        </w:tc>
        <w:tc>
          <w:tcPr>
            <w:tcW w:w="3091" w:type="dxa"/>
            <w:vAlign w:val="center"/>
          </w:tcPr>
          <w:p w14:paraId="4EB71AF2">
            <w:pPr>
              <w:jc w:val="center"/>
              <w:rPr>
                <w:rFonts w:hint="eastAsia" w:cs="宋体" w:asciiTheme="minorEastAsia" w:hAnsiTheme="minorEastAsia"/>
                <w:kern w:val="0"/>
                <w:szCs w:val="21"/>
              </w:rPr>
            </w:pPr>
          </w:p>
        </w:tc>
        <w:tc>
          <w:tcPr>
            <w:tcW w:w="705" w:type="dxa"/>
            <w:vAlign w:val="center"/>
          </w:tcPr>
          <w:p w14:paraId="0A609818">
            <w:pPr>
              <w:jc w:val="center"/>
              <w:rPr>
                <w:rFonts w:hint="eastAsia" w:cs="宋体" w:asciiTheme="minorEastAsia" w:hAnsiTheme="minorEastAsia"/>
                <w:kern w:val="0"/>
                <w:szCs w:val="21"/>
              </w:rPr>
            </w:pPr>
          </w:p>
        </w:tc>
        <w:tc>
          <w:tcPr>
            <w:tcW w:w="1737" w:type="dxa"/>
            <w:vAlign w:val="center"/>
          </w:tcPr>
          <w:p w14:paraId="2E7ED10A">
            <w:pPr>
              <w:jc w:val="center"/>
              <w:rPr>
                <w:rFonts w:hint="eastAsia" w:cs="宋体" w:asciiTheme="minorEastAsia" w:hAnsiTheme="minorEastAsia"/>
                <w:kern w:val="0"/>
                <w:szCs w:val="21"/>
              </w:rPr>
            </w:pPr>
          </w:p>
        </w:tc>
        <w:tc>
          <w:tcPr>
            <w:tcW w:w="1843" w:type="dxa"/>
            <w:tcBorders>
              <w:right w:val="single" w:color="auto" w:sz="4" w:space="0"/>
            </w:tcBorders>
            <w:vAlign w:val="center"/>
          </w:tcPr>
          <w:p w14:paraId="60A499DF">
            <w:pPr>
              <w:jc w:val="center"/>
              <w:rPr>
                <w:rFonts w:hint="eastAsia" w:cs="宋体" w:asciiTheme="minorEastAsia" w:hAnsiTheme="minorEastAsia"/>
                <w:kern w:val="0"/>
                <w:szCs w:val="21"/>
              </w:rPr>
            </w:pPr>
          </w:p>
        </w:tc>
        <w:tc>
          <w:tcPr>
            <w:tcW w:w="1134" w:type="dxa"/>
            <w:tcBorders>
              <w:right w:val="single" w:color="auto" w:sz="4" w:space="0"/>
            </w:tcBorders>
            <w:vAlign w:val="center"/>
          </w:tcPr>
          <w:p w14:paraId="298C51E6">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E517130">
            <w:pPr>
              <w:jc w:val="center"/>
              <w:rPr>
                <w:rFonts w:hint="eastAsia" w:cs="宋体" w:asciiTheme="minorEastAsia" w:hAnsiTheme="minorEastAsia"/>
                <w:kern w:val="0"/>
                <w:szCs w:val="21"/>
              </w:rPr>
            </w:pPr>
          </w:p>
        </w:tc>
      </w:tr>
    </w:tbl>
    <w:p w14:paraId="6CEA6D4D">
      <w:pPr>
        <w:rPr>
          <w:rFonts w:hint="eastAsia"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hint="eastAsia" w:cs="宋体" w:asciiTheme="minorEastAsia" w:hAnsiTheme="minorEastAsia"/>
                <w:kern w:val="0"/>
                <w:szCs w:val="21"/>
              </w:rPr>
            </w:pPr>
          </w:p>
          <w:p w14:paraId="091AFAC5">
            <w:pPr>
              <w:jc w:val="center"/>
              <w:rPr>
                <w:rFonts w:hint="eastAsia" w:cs="宋体" w:asciiTheme="minorEastAsia" w:hAnsiTheme="minorEastAsia"/>
                <w:kern w:val="0"/>
                <w:szCs w:val="21"/>
              </w:rPr>
            </w:pPr>
          </w:p>
        </w:tc>
        <w:tc>
          <w:tcPr>
            <w:tcW w:w="3104" w:type="dxa"/>
            <w:vAlign w:val="center"/>
          </w:tcPr>
          <w:p w14:paraId="5C1BF7A9">
            <w:pPr>
              <w:jc w:val="center"/>
              <w:rPr>
                <w:rFonts w:hint="eastAsia" w:cs="宋体" w:asciiTheme="minorEastAsia" w:hAnsiTheme="minorEastAsia"/>
                <w:kern w:val="0"/>
                <w:szCs w:val="21"/>
              </w:rPr>
            </w:pPr>
          </w:p>
        </w:tc>
        <w:tc>
          <w:tcPr>
            <w:tcW w:w="866" w:type="dxa"/>
            <w:vAlign w:val="center"/>
          </w:tcPr>
          <w:p w14:paraId="4C89B6F0">
            <w:pPr>
              <w:jc w:val="center"/>
              <w:rPr>
                <w:rFonts w:hint="eastAsia" w:cs="宋体" w:asciiTheme="minorEastAsia" w:hAnsiTheme="minorEastAsia"/>
                <w:kern w:val="0"/>
                <w:szCs w:val="21"/>
              </w:rPr>
            </w:pPr>
          </w:p>
        </w:tc>
        <w:tc>
          <w:tcPr>
            <w:tcW w:w="689" w:type="dxa"/>
            <w:vAlign w:val="center"/>
          </w:tcPr>
          <w:p w14:paraId="492DC309">
            <w:pPr>
              <w:jc w:val="center"/>
              <w:rPr>
                <w:rFonts w:hint="eastAsia" w:cs="宋体" w:asciiTheme="minorEastAsia" w:hAnsiTheme="minorEastAsia"/>
                <w:kern w:val="0"/>
                <w:szCs w:val="21"/>
              </w:rPr>
            </w:pPr>
          </w:p>
        </w:tc>
        <w:tc>
          <w:tcPr>
            <w:tcW w:w="1721" w:type="dxa"/>
            <w:vAlign w:val="center"/>
          </w:tcPr>
          <w:p w14:paraId="7B2351E9">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028D32">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544E819E">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C15765B">
            <w:pPr>
              <w:jc w:val="center"/>
              <w:rPr>
                <w:rFonts w:hint="eastAsia" w:cs="宋体" w:asciiTheme="minorEastAsia" w:hAnsiTheme="minorEastAsia"/>
                <w:kern w:val="0"/>
                <w:szCs w:val="21"/>
              </w:rPr>
            </w:pPr>
          </w:p>
        </w:tc>
      </w:tr>
    </w:tbl>
    <w:p w14:paraId="45A59170">
      <w:pPr>
        <w:rPr>
          <w:rFonts w:hint="eastAsia" w:cs="宋体" w:asciiTheme="minorEastAsia" w:hAnsiTheme="minorEastAsia"/>
          <w:kern w:val="0"/>
          <w:szCs w:val="21"/>
        </w:rPr>
      </w:pPr>
    </w:p>
    <w:p w14:paraId="366C18DF">
      <w:pPr>
        <w:rPr>
          <w:rFonts w:hint="eastAsia"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vAlign w:val="center"/>
          </w:tcPr>
          <w:p w14:paraId="1BAAF5DE">
            <w:pPr>
              <w:widowControl/>
              <w:spacing w:line="44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vAlign w:val="center"/>
          </w:tcPr>
          <w:p w14:paraId="19EAA38D">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vAlign w:val="center"/>
          </w:tcPr>
          <w:p w14:paraId="071F961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vAlign w:val="center"/>
          </w:tcPr>
          <w:p w14:paraId="03CA81CE">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14:paraId="5D059D4A">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vAlign w:val="center"/>
          </w:tcPr>
          <w:p w14:paraId="6FEBAE7C">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14:paraId="22009F77">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vAlign w:val="center"/>
          </w:tcPr>
          <w:p w14:paraId="7E17CF6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vAlign w:val="center"/>
          </w:tcPr>
          <w:p w14:paraId="1BC02B00">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4A0F3B2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vAlign w:val="center"/>
          </w:tcPr>
          <w:p w14:paraId="4E2C11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vAlign w:val="center"/>
          </w:tcPr>
          <w:p w14:paraId="5F3FCCB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vAlign w:val="center"/>
          </w:tcPr>
          <w:p w14:paraId="2A3C5CA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vAlign w:val="center"/>
          </w:tcPr>
          <w:p w14:paraId="23E607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74B772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vAlign w:val="center"/>
          </w:tcPr>
          <w:p w14:paraId="6D33CD2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vAlign w:val="center"/>
          </w:tcPr>
          <w:p w14:paraId="43B54490">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vAlign w:val="center"/>
          </w:tcPr>
          <w:p w14:paraId="2F1D00A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40B1ED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vAlign w:val="center"/>
          </w:tcPr>
          <w:p w14:paraId="26F5A35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431158E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4A314C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hint="eastAsia"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BCD8A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vAlign w:val="center"/>
          </w:tcPr>
          <w:p w14:paraId="0087E5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4778A20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1B8F37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hint="eastAsia"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1DB436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vAlign w:val="center"/>
          </w:tcPr>
          <w:p w14:paraId="2F690F4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vAlign w:val="center"/>
          </w:tcPr>
          <w:p w14:paraId="1AE2E46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vAlign w:val="center"/>
          </w:tcPr>
          <w:p w14:paraId="35C0D2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BA5A1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hint="eastAsia"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2C22E4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vAlign w:val="center"/>
          </w:tcPr>
          <w:p w14:paraId="188D041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vAlign w:val="center"/>
          </w:tcPr>
          <w:p w14:paraId="75D7FBF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1FE0DF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hint="eastAsia"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08849E9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vAlign w:val="center"/>
          </w:tcPr>
          <w:p w14:paraId="491C37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vAlign w:val="center"/>
          </w:tcPr>
          <w:p w14:paraId="23F3D0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vAlign w:val="center"/>
          </w:tcPr>
          <w:p w14:paraId="57A0F19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17CC7C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hint="eastAsia"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27616FC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vAlign w:val="center"/>
          </w:tcPr>
          <w:p w14:paraId="116F8A1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vAlign w:val="center"/>
          </w:tcPr>
          <w:p w14:paraId="0A71AB2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6D7FF5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hint="eastAsia"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8DA92D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vAlign w:val="center"/>
          </w:tcPr>
          <w:p w14:paraId="2404377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2FC581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575C22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hint="eastAsia"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03168559">
            <w:pPr>
              <w:widowControl/>
              <w:spacing w:line="3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vAlign w:val="center"/>
          </w:tcPr>
          <w:p w14:paraId="5BDB6E3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vAlign w:val="center"/>
          </w:tcPr>
          <w:p w14:paraId="3D42010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3CA42D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hint="eastAsia"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11E0732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vAlign w:val="center"/>
          </w:tcPr>
          <w:p w14:paraId="08E95F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vAlign w:val="center"/>
          </w:tcPr>
          <w:p w14:paraId="0D10601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vAlign w:val="center"/>
          </w:tcPr>
          <w:p w14:paraId="5092FF3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E276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hint="eastAsia"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1BF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vAlign w:val="center"/>
          </w:tcPr>
          <w:p w14:paraId="62FD00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vAlign w:val="center"/>
          </w:tcPr>
          <w:p w14:paraId="6E4E699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E3AF8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hint="eastAsia"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005760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vAlign w:val="center"/>
          </w:tcPr>
          <w:p w14:paraId="517432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vAlign w:val="center"/>
          </w:tcPr>
          <w:p w14:paraId="0AA314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B19456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hint="eastAsia"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1C14F22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vAlign w:val="center"/>
          </w:tcPr>
          <w:p w14:paraId="7661A1E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vAlign w:val="center"/>
          </w:tcPr>
          <w:p w14:paraId="7D015C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vAlign w:val="center"/>
          </w:tcPr>
          <w:p w14:paraId="6768CA0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04D2CE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4B4A05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4984C1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1C2CC2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626A88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vAlign w:val="center"/>
          </w:tcPr>
          <w:p w14:paraId="01348EC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26331D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81A69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hint="eastAsia"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36FE4C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vAlign w:val="center"/>
          </w:tcPr>
          <w:p w14:paraId="49EF28C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0A3C425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79AA02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hint="eastAsia"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38939B2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vAlign w:val="center"/>
          </w:tcPr>
          <w:p w14:paraId="57857F3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531E1C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30C501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hint="eastAsia"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199B91E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vAlign w:val="center"/>
          </w:tcPr>
          <w:p w14:paraId="635413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100911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BBD503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hint="eastAsia"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42E022E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vAlign w:val="center"/>
          </w:tcPr>
          <w:p w14:paraId="4E99C93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vAlign w:val="center"/>
          </w:tcPr>
          <w:p w14:paraId="364FAC6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11E0E7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hint="eastAsia"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6DC4662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vAlign w:val="center"/>
          </w:tcPr>
          <w:p w14:paraId="3FC018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vAlign w:val="center"/>
          </w:tcPr>
          <w:p w14:paraId="701F33B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149880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B15A96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795AD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46C584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183EF8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66B3939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vAlign w:val="center"/>
          </w:tcPr>
          <w:p w14:paraId="4F524D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vAlign w:val="center"/>
          </w:tcPr>
          <w:p w14:paraId="6C6E7F5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10C531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hint="eastAsia"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449B3AC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vAlign w:val="center"/>
          </w:tcPr>
          <w:p w14:paraId="3D68860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70CD9B2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F0FC0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hint="eastAsia"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02B3084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vAlign w:val="center"/>
          </w:tcPr>
          <w:p w14:paraId="33DAF5C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vAlign w:val="center"/>
          </w:tcPr>
          <w:p w14:paraId="56A142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vAlign w:val="center"/>
          </w:tcPr>
          <w:p w14:paraId="4B526E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vAlign w:val="center"/>
          </w:tcPr>
          <w:p w14:paraId="635145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A1B20C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2F93B9C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04B389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6E9A29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1CAC650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421D2D6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vAlign w:val="center"/>
          </w:tcPr>
          <w:p w14:paraId="4C598E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43CF1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hint="eastAsia"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AF6153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385F540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3DFA85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120097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hint="eastAsia"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091FDA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12E5D42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2C3495D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E9BB51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hint="eastAsia"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AE963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vAlign w:val="center"/>
          </w:tcPr>
          <w:p w14:paraId="1D4BA6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49327DD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300A7D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5CFA9D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hint="eastAsia"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21EF9A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0D4E2C3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67FC9D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B20B7F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hint="eastAsia"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AEB79D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389CE76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vAlign w:val="center"/>
          </w:tcPr>
          <w:p w14:paraId="0A1098A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9441DA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hint="eastAsia"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18E3D8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vAlign w:val="center"/>
          </w:tcPr>
          <w:p w14:paraId="59F86C2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72CDD5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vAlign w:val="center"/>
          </w:tcPr>
          <w:p w14:paraId="15EA68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FF7A96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hint="eastAsia"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54ED15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43E467F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vAlign w:val="center"/>
          </w:tcPr>
          <w:p w14:paraId="09788A6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2216C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hint="eastAsia"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BB5ED5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14FEAB1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vAlign w:val="center"/>
          </w:tcPr>
          <w:p w14:paraId="7452FCC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15FB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hint="eastAsia"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2A28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vAlign w:val="center"/>
          </w:tcPr>
          <w:p w14:paraId="29E320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vAlign w:val="center"/>
          </w:tcPr>
          <w:p w14:paraId="1BA6AE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765121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07CEDD8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9C6AF7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81A6C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E09CF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4388E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vAlign w:val="center"/>
          </w:tcPr>
          <w:p w14:paraId="701B58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vAlign w:val="center"/>
          </w:tcPr>
          <w:p w14:paraId="27B83A5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7265D2D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366B374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1A83AE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hint="eastAsia"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vAlign w:val="center"/>
          </w:tcPr>
          <w:p w14:paraId="0D1C2FB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vAlign w:val="center"/>
          </w:tcPr>
          <w:p w14:paraId="6C4697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018227C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vAlign w:val="center"/>
          </w:tcPr>
          <w:p w14:paraId="50B3543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016DF6F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hint="eastAsia"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vAlign w:val="center"/>
          </w:tcPr>
          <w:p w14:paraId="27C0D1EB">
            <w:pPr>
              <w:widowControl/>
              <w:spacing w:line="36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vAlign w:val="center"/>
          </w:tcPr>
          <w:p w14:paraId="59569950">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vAlign w:val="center"/>
          </w:tcPr>
          <w:p w14:paraId="2018E237">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vAlign w:val="center"/>
          </w:tcPr>
          <w:p w14:paraId="79D6D21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14:paraId="3A1D5A3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vAlign w:val="center"/>
          </w:tcPr>
          <w:p w14:paraId="728A493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14:paraId="762AC24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vAlign w:val="center"/>
          </w:tcPr>
          <w:p w14:paraId="2D4472E3">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vAlign w:val="center"/>
          </w:tcPr>
          <w:p w14:paraId="76420E38">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vAlign w:val="center"/>
          </w:tcPr>
          <w:p w14:paraId="27A681E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noWrap/>
            <w:vAlign w:val="center"/>
          </w:tcPr>
          <w:p w14:paraId="7AF097D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vAlign w:val="center"/>
          </w:tcPr>
          <w:p w14:paraId="01B43CD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1CD1234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2B8A9E9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69CDC16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A32452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B09C0B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B07F89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noWrap/>
            <w:vAlign w:val="center"/>
          </w:tcPr>
          <w:p w14:paraId="00F222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6AE7959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2F06976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54A5A31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322D05E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hint="eastAsia"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15CEDC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21BBD5D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51D95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8432C7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hint="eastAsia"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BAB20B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noWrap/>
            <w:vAlign w:val="center"/>
          </w:tcPr>
          <w:p w14:paraId="26D13FD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2AE38C9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6622646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hint="eastAsia"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1D26801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noWrap/>
            <w:vAlign w:val="center"/>
          </w:tcPr>
          <w:p w14:paraId="711DB3C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vAlign w:val="center"/>
          </w:tcPr>
          <w:p w14:paraId="50D2F45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B915D2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hint="eastAsia"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63AF216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76A456D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079D56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D06DCC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hint="eastAsia"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vAlign w:val="center"/>
          </w:tcPr>
          <w:p w14:paraId="6D81706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4DA3EE7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442A2C3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6F8DF3C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7605DE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hint="eastAsia"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376F35B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33B279F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27737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38D529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hint="eastAsia"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88FAE8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4FAA1BE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C6BCA0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55739A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hint="eastAsia"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49E9CB0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14:paraId="01BB1E8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3243176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DD50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hint="eastAsia"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0B0BE1B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14:paraId="3AA9A47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vAlign w:val="center"/>
          </w:tcPr>
          <w:p w14:paraId="02D221F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D200A4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hint="eastAsia"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41A8ABE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66616DB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58E902F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63A5F34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hint="eastAsia"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vAlign w:val="center"/>
          </w:tcPr>
          <w:p w14:paraId="0C7B137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698E615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00E042B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38446E6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30283F0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hint="eastAsia"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6D30353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5D775E2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E80252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7C88611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hint="eastAsia"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35EFE6B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7C7ED32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17D36C0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8184B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hint="eastAsia"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776951F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14:paraId="1A9A963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vAlign w:val="center"/>
          </w:tcPr>
          <w:p w14:paraId="1327B36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79AF05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hint="eastAsia"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5F04975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14:paraId="2E68ACD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vAlign w:val="center"/>
          </w:tcPr>
          <w:p w14:paraId="52C65DB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70840E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hint="eastAsia"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49F2D87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73B374E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45F70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AF9CD2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hint="eastAsia"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vAlign w:val="center"/>
          </w:tcPr>
          <w:p w14:paraId="5073C7C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vAlign w:val="center"/>
          </w:tcPr>
          <w:p w14:paraId="1CC145B7">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vAlign w:val="center"/>
          </w:tcPr>
          <w:p w14:paraId="771E5307">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vAlign w:val="center"/>
          </w:tcPr>
          <w:p w14:paraId="1FB223E2">
            <w:pPr>
              <w:widowControl/>
              <w:jc w:val="center"/>
              <w:rPr>
                <w:rFonts w:hint="eastAsia"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vAlign w:val="center"/>
          </w:tcPr>
          <w:p w14:paraId="2D2C1EA9">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vAlign w:val="center"/>
          </w:tcPr>
          <w:p w14:paraId="394E715A">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vAlign w:val="center"/>
          </w:tcPr>
          <w:p w14:paraId="04F8F8C3">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vAlign w:val="center"/>
          </w:tcPr>
          <w:p w14:paraId="74F5D7AF">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vAlign w:val="center"/>
          </w:tcPr>
          <w:p w14:paraId="786102B9">
            <w:pPr>
              <w:widowControl/>
              <w:jc w:val="center"/>
              <w:rPr>
                <w:rFonts w:hint="eastAsia" w:asciiTheme="minorEastAsia" w:hAnsiTheme="minorEastAsia" w:cstheme="minorEastAsia"/>
                <w:kern w:val="0"/>
                <w:sz w:val="24"/>
                <w:szCs w:val="24"/>
              </w:rPr>
            </w:pPr>
          </w:p>
        </w:tc>
      </w:tr>
    </w:tbl>
    <w:p w14:paraId="50F128CD">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rPr>
          <w:trHeight w:val="510" w:hRule="atLeast"/>
        </w:trPr>
        <w:tc>
          <w:tcPr>
            <w:tcW w:w="9654" w:type="dxa"/>
            <w:gridSpan w:val="9"/>
            <w:tcBorders>
              <w:top w:val="nil"/>
              <w:left w:val="nil"/>
              <w:bottom w:val="single" w:color="auto" w:sz="4" w:space="0"/>
              <w:right w:val="nil"/>
            </w:tcBorders>
            <w:vAlign w:val="center"/>
          </w:tcPr>
          <w:p w14:paraId="45CFC994">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vAlign w:val="center"/>
          </w:tcPr>
          <w:p w14:paraId="0B92035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vAlign w:val="center"/>
          </w:tcPr>
          <w:p w14:paraId="689D7EC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vAlign w:val="center"/>
          </w:tcPr>
          <w:p w14:paraId="21E999B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vAlign w:val="center"/>
          </w:tcPr>
          <w:p w14:paraId="3FA8530F">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vAlign w:val="center"/>
          </w:tcPr>
          <w:p w14:paraId="7CF5D7E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23E12F3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3939545C">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5BCEB88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332ADE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vAlign w:val="center"/>
          </w:tcPr>
          <w:p w14:paraId="0E2C4F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vAlign w:val="center"/>
          </w:tcPr>
          <w:p w14:paraId="269D03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vAlign w:val="center"/>
          </w:tcPr>
          <w:p w14:paraId="2013CD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209555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D9650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D14DD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4500</w:t>
            </w:r>
          </w:p>
        </w:tc>
        <w:tc>
          <w:tcPr>
            <w:tcW w:w="851" w:type="dxa"/>
            <w:vMerge w:val="restart"/>
            <w:tcBorders>
              <w:top w:val="nil"/>
              <w:left w:val="single" w:color="auto" w:sz="4" w:space="0"/>
              <w:bottom w:val="single" w:color="auto" w:sz="4" w:space="0"/>
              <w:right w:val="single" w:color="auto" w:sz="4" w:space="0"/>
            </w:tcBorders>
            <w:noWrap/>
            <w:vAlign w:val="center"/>
          </w:tcPr>
          <w:p w14:paraId="0D8511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3F4E23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2D878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vAlign w:val="center"/>
          </w:tcPr>
          <w:p w14:paraId="54D168A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vAlign w:val="center"/>
          </w:tcPr>
          <w:p w14:paraId="5F8CD44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C2B9B1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hint="eastAsia"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vAlign w:val="center"/>
          </w:tcPr>
          <w:p w14:paraId="38C749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vAlign w:val="center"/>
          </w:tcPr>
          <w:p w14:paraId="4F1FF8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268FBD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vAlign w:val="center"/>
          </w:tcPr>
          <w:p w14:paraId="64D971D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hint="eastAsia"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vAlign w:val="center"/>
          </w:tcPr>
          <w:p w14:paraId="3B34BA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C5907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72021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hint="eastAsia"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351D5C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vAlign w:val="center"/>
          </w:tcPr>
          <w:p w14:paraId="63E783F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vAlign w:val="center"/>
          </w:tcPr>
          <w:p w14:paraId="514EB6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vAlign w:val="center"/>
          </w:tcPr>
          <w:p w14:paraId="420ADC3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1A0DD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hint="eastAsia"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2FBBB6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vAlign w:val="center"/>
          </w:tcPr>
          <w:p w14:paraId="0CE928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72EFA2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EB705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hint="eastAsia"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9325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vAlign w:val="center"/>
          </w:tcPr>
          <w:p w14:paraId="7459F2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160FF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887FA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hint="eastAsia"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A1155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vAlign w:val="center"/>
          </w:tcPr>
          <w:p w14:paraId="71D0AD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vAlign w:val="center"/>
          </w:tcPr>
          <w:p w14:paraId="5BA213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172895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57487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hint="eastAsia"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3DFEB8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vAlign w:val="center"/>
          </w:tcPr>
          <w:p w14:paraId="0152DB8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784BBD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vAlign w:val="center"/>
          </w:tcPr>
          <w:p w14:paraId="4F5C72F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hint="eastAsia"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7F218C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vAlign w:val="center"/>
          </w:tcPr>
          <w:p w14:paraId="0F21BC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D94D7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vAlign w:val="center"/>
          </w:tcPr>
          <w:p w14:paraId="49A9D7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hint="eastAsia"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noWrap/>
            <w:vAlign w:val="center"/>
          </w:tcPr>
          <w:p w14:paraId="4937660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vAlign w:val="center"/>
          </w:tcPr>
          <w:p w14:paraId="72D28D7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vAlign w:val="center"/>
          </w:tcPr>
          <w:p w14:paraId="51AC84EF">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851" w:type="dxa"/>
            <w:tcBorders>
              <w:top w:val="nil"/>
              <w:left w:val="nil"/>
              <w:bottom w:val="single" w:color="auto" w:sz="4" w:space="0"/>
              <w:right w:val="single" w:color="auto" w:sz="4" w:space="0"/>
            </w:tcBorders>
            <w:vAlign w:val="center"/>
          </w:tcPr>
          <w:p w14:paraId="6ABBBA3D">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hint="eastAsia"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23F6C7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vAlign w:val="center"/>
          </w:tcPr>
          <w:p w14:paraId="09144AA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vAlign w:val="center"/>
          </w:tcPr>
          <w:p w14:paraId="4BBC18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vAlign w:val="center"/>
          </w:tcPr>
          <w:p w14:paraId="116779D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851" w:type="dxa"/>
            <w:tcBorders>
              <w:top w:val="nil"/>
              <w:left w:val="nil"/>
              <w:bottom w:val="single" w:color="auto" w:sz="4" w:space="0"/>
              <w:right w:val="single" w:color="auto" w:sz="4" w:space="0"/>
            </w:tcBorders>
            <w:vAlign w:val="center"/>
          </w:tcPr>
          <w:p w14:paraId="092F7E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hint="eastAsia"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0FFE2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vAlign w:val="center"/>
          </w:tcPr>
          <w:p w14:paraId="3F5203B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vAlign w:val="center"/>
          </w:tcPr>
          <w:p w14:paraId="191A6FE4">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851" w:type="dxa"/>
            <w:tcBorders>
              <w:top w:val="nil"/>
              <w:left w:val="nil"/>
              <w:bottom w:val="single" w:color="auto" w:sz="4" w:space="0"/>
              <w:right w:val="single" w:color="auto" w:sz="4" w:space="0"/>
            </w:tcBorders>
            <w:vAlign w:val="center"/>
          </w:tcPr>
          <w:p w14:paraId="55E7DF6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hint="eastAsia"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68A0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vAlign w:val="center"/>
          </w:tcPr>
          <w:p w14:paraId="05E01E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vAlign w:val="center"/>
          </w:tcPr>
          <w:p w14:paraId="61ADCD40">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851" w:type="dxa"/>
            <w:tcBorders>
              <w:top w:val="nil"/>
              <w:left w:val="nil"/>
              <w:bottom w:val="single" w:color="auto" w:sz="4" w:space="0"/>
              <w:right w:val="single" w:color="auto" w:sz="4" w:space="0"/>
            </w:tcBorders>
            <w:vAlign w:val="center"/>
          </w:tcPr>
          <w:p w14:paraId="15A3C77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hint="eastAsia"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128D879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vAlign w:val="center"/>
          </w:tcPr>
          <w:p w14:paraId="243742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3624E2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6243E6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FF584D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3CDBE9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740</w:t>
            </w:r>
          </w:p>
        </w:tc>
        <w:tc>
          <w:tcPr>
            <w:tcW w:w="851" w:type="dxa"/>
            <w:vMerge w:val="restart"/>
            <w:tcBorders>
              <w:top w:val="nil"/>
              <w:left w:val="single" w:color="auto" w:sz="4" w:space="0"/>
              <w:bottom w:val="single" w:color="auto" w:sz="4" w:space="0"/>
              <w:right w:val="single" w:color="auto" w:sz="4" w:space="0"/>
            </w:tcBorders>
            <w:noWrap/>
            <w:vAlign w:val="center"/>
          </w:tcPr>
          <w:p w14:paraId="0DAE4CF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78B6E19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3794E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42AFAE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0CF54E7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446B82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hint="eastAsia"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4282750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4637A1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A58A9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vAlign w:val="center"/>
          </w:tcPr>
          <w:p w14:paraId="2596E2D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300</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hint="eastAsia"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051C66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vAlign w:val="center"/>
          </w:tcPr>
          <w:p w14:paraId="160CC72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vAlign w:val="center"/>
          </w:tcPr>
          <w:p w14:paraId="1B3028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vAlign w:val="center"/>
          </w:tcPr>
          <w:p w14:paraId="77BEE8CC">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240</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hint="eastAsia"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DB248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vAlign w:val="center"/>
          </w:tcPr>
          <w:p w14:paraId="636755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vAlign w:val="center"/>
          </w:tcPr>
          <w:p w14:paraId="401320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vAlign w:val="center"/>
          </w:tcPr>
          <w:p w14:paraId="46F705F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80</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hint="eastAsia"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F3DD0F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vAlign w:val="center"/>
          </w:tcPr>
          <w:p w14:paraId="69D0D86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vAlign w:val="center"/>
          </w:tcPr>
          <w:p w14:paraId="67EF47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851" w:type="dxa"/>
            <w:tcBorders>
              <w:top w:val="nil"/>
              <w:left w:val="nil"/>
              <w:bottom w:val="single" w:color="auto" w:sz="4" w:space="0"/>
              <w:right w:val="single" w:color="auto" w:sz="4" w:space="0"/>
            </w:tcBorders>
            <w:vAlign w:val="center"/>
          </w:tcPr>
          <w:p w14:paraId="0A850A9E">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120</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hint="eastAsia"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521CDE0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vAlign w:val="center"/>
          </w:tcPr>
          <w:p w14:paraId="20BA7A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6702BC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2B7B3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33AB88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5234064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40E44A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7E77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ED842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19B07B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vAlign w:val="center"/>
          </w:tcPr>
          <w:p w14:paraId="1E66D8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7F680F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hint="eastAsia"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6EB5C6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56FB2F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70C6E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2DC3B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hint="eastAsia" w:ascii="宋体" w:hAnsi="宋体" w:eastAsia="宋体" w:cs="宋体"/>
                <w:kern w:val="0"/>
                <w:sz w:val="24"/>
                <w:szCs w:val="24"/>
              </w:rPr>
            </w:pPr>
          </w:p>
        </w:tc>
      </w:tr>
    </w:tbl>
    <w:p w14:paraId="5DC780BC"/>
    <w:p w14:paraId="621239CC">
      <w:pPr>
        <w:widowControl/>
        <w:jc w:val="left"/>
      </w:pPr>
      <w:r>
        <w:br w:type="page"/>
      </w:r>
    </w:p>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993"/>
        <w:gridCol w:w="846"/>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vAlign w:val="center"/>
          </w:tcPr>
          <w:p w14:paraId="437F040E">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vAlign w:val="center"/>
          </w:tcPr>
          <w:p w14:paraId="6759E97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vAlign w:val="center"/>
          </w:tcPr>
          <w:p w14:paraId="017DCC2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8" w:type="dxa"/>
            <w:gridSpan w:val="2"/>
            <w:tcBorders>
              <w:top w:val="nil"/>
              <w:left w:val="nil"/>
              <w:bottom w:val="single" w:color="auto" w:sz="4" w:space="0"/>
              <w:right w:val="single" w:color="auto" w:sz="4" w:space="0"/>
            </w:tcBorders>
            <w:vAlign w:val="center"/>
          </w:tcPr>
          <w:p w14:paraId="6477467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846" w:type="dxa"/>
            <w:tcBorders>
              <w:top w:val="nil"/>
              <w:left w:val="nil"/>
              <w:bottom w:val="single" w:color="auto" w:sz="4" w:space="0"/>
              <w:right w:val="single" w:color="auto" w:sz="4" w:space="0"/>
            </w:tcBorders>
            <w:vAlign w:val="center"/>
          </w:tcPr>
          <w:p w14:paraId="73C4A356">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vAlign w:val="center"/>
          </w:tcPr>
          <w:p w14:paraId="7B3E39AB">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05C12DF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441E308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151772C3">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vAlign w:val="center"/>
          </w:tcPr>
          <w:p w14:paraId="36D75F7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vAlign w:val="center"/>
          </w:tcPr>
          <w:p w14:paraId="59AFEE1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vAlign w:val="center"/>
          </w:tcPr>
          <w:p w14:paraId="47F94E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8" w:type="dxa"/>
            <w:gridSpan w:val="2"/>
            <w:tcBorders>
              <w:top w:val="nil"/>
              <w:left w:val="nil"/>
              <w:bottom w:val="single" w:color="auto" w:sz="4" w:space="0"/>
              <w:right w:val="single" w:color="auto" w:sz="4" w:space="0"/>
            </w:tcBorders>
            <w:vAlign w:val="center"/>
          </w:tcPr>
          <w:p w14:paraId="25EC63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846" w:type="dxa"/>
            <w:tcBorders>
              <w:top w:val="nil"/>
              <w:left w:val="nil"/>
              <w:bottom w:val="single" w:color="auto" w:sz="4" w:space="0"/>
              <w:right w:val="single" w:color="auto" w:sz="4" w:space="0"/>
            </w:tcBorders>
            <w:vAlign w:val="center"/>
          </w:tcPr>
          <w:p w14:paraId="0D9CE6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B39C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BD0EA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7483F6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C88E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3193F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8" w:type="dxa"/>
            <w:gridSpan w:val="2"/>
            <w:tcBorders>
              <w:top w:val="nil"/>
              <w:left w:val="nil"/>
              <w:bottom w:val="single" w:color="auto" w:sz="4" w:space="0"/>
              <w:right w:val="single" w:color="auto" w:sz="4" w:space="0"/>
            </w:tcBorders>
            <w:vAlign w:val="center"/>
          </w:tcPr>
          <w:p w14:paraId="03B5A9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846" w:type="dxa"/>
            <w:tcBorders>
              <w:top w:val="nil"/>
              <w:left w:val="nil"/>
              <w:bottom w:val="single" w:color="auto" w:sz="4" w:space="0"/>
              <w:right w:val="single" w:color="auto" w:sz="4" w:space="0"/>
            </w:tcBorders>
            <w:vAlign w:val="center"/>
          </w:tcPr>
          <w:p w14:paraId="646F8AD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1CC9B0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hint="eastAsia"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37FABE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8" w:type="dxa"/>
            <w:gridSpan w:val="2"/>
            <w:tcBorders>
              <w:top w:val="nil"/>
              <w:left w:val="nil"/>
              <w:bottom w:val="single" w:color="auto" w:sz="4" w:space="0"/>
              <w:right w:val="single" w:color="auto" w:sz="4" w:space="0"/>
            </w:tcBorders>
            <w:vAlign w:val="center"/>
          </w:tcPr>
          <w:p w14:paraId="1CC71EE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846" w:type="dxa"/>
            <w:tcBorders>
              <w:top w:val="nil"/>
              <w:left w:val="nil"/>
              <w:bottom w:val="single" w:color="auto" w:sz="4" w:space="0"/>
              <w:right w:val="single" w:color="auto" w:sz="4" w:space="0"/>
            </w:tcBorders>
            <w:vAlign w:val="center"/>
          </w:tcPr>
          <w:p w14:paraId="0FC632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79D2EF2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hint="eastAsia"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50821A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138" w:type="dxa"/>
            <w:gridSpan w:val="2"/>
            <w:tcBorders>
              <w:top w:val="nil"/>
              <w:left w:val="nil"/>
              <w:bottom w:val="single" w:color="auto" w:sz="4" w:space="0"/>
              <w:right w:val="single" w:color="auto" w:sz="4" w:space="0"/>
            </w:tcBorders>
            <w:vAlign w:val="center"/>
          </w:tcPr>
          <w:p w14:paraId="137B7E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846" w:type="dxa"/>
            <w:tcBorders>
              <w:top w:val="nil"/>
              <w:left w:val="nil"/>
              <w:bottom w:val="single" w:color="auto" w:sz="4" w:space="0"/>
              <w:right w:val="single" w:color="auto" w:sz="4" w:space="0"/>
            </w:tcBorders>
            <w:vAlign w:val="center"/>
          </w:tcPr>
          <w:p w14:paraId="092F24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2E51A7E">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hint="eastAsia"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7E51FD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vAlign w:val="center"/>
          </w:tcPr>
          <w:p w14:paraId="0FECAD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8" w:type="dxa"/>
            <w:gridSpan w:val="2"/>
            <w:tcBorders>
              <w:top w:val="nil"/>
              <w:left w:val="nil"/>
              <w:bottom w:val="single" w:color="auto" w:sz="4" w:space="0"/>
              <w:right w:val="single" w:color="auto" w:sz="4" w:space="0"/>
            </w:tcBorders>
            <w:vAlign w:val="center"/>
          </w:tcPr>
          <w:p w14:paraId="74DFEE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846" w:type="dxa"/>
            <w:tcBorders>
              <w:top w:val="nil"/>
              <w:left w:val="nil"/>
              <w:bottom w:val="single" w:color="auto" w:sz="4" w:space="0"/>
              <w:right w:val="single" w:color="auto" w:sz="4" w:space="0"/>
            </w:tcBorders>
            <w:vAlign w:val="center"/>
          </w:tcPr>
          <w:p w14:paraId="731A0D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437056E">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4A2438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hint="eastAsia"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28969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138" w:type="dxa"/>
            <w:gridSpan w:val="2"/>
            <w:tcBorders>
              <w:top w:val="nil"/>
              <w:left w:val="nil"/>
              <w:bottom w:val="single" w:color="auto" w:sz="4" w:space="0"/>
              <w:right w:val="single" w:color="auto" w:sz="4" w:space="0"/>
            </w:tcBorders>
            <w:vAlign w:val="center"/>
          </w:tcPr>
          <w:p w14:paraId="6399F2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846" w:type="dxa"/>
            <w:tcBorders>
              <w:top w:val="nil"/>
              <w:left w:val="nil"/>
              <w:bottom w:val="single" w:color="auto" w:sz="4" w:space="0"/>
              <w:right w:val="single" w:color="auto" w:sz="4" w:space="0"/>
            </w:tcBorders>
            <w:vAlign w:val="center"/>
          </w:tcPr>
          <w:p w14:paraId="79B9273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EBE2818">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hint="eastAsia"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37775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138" w:type="dxa"/>
            <w:gridSpan w:val="2"/>
            <w:tcBorders>
              <w:top w:val="nil"/>
              <w:left w:val="nil"/>
              <w:bottom w:val="single" w:color="auto" w:sz="4" w:space="0"/>
              <w:right w:val="single" w:color="auto" w:sz="4" w:space="0"/>
            </w:tcBorders>
            <w:vAlign w:val="center"/>
          </w:tcPr>
          <w:p w14:paraId="5E2B31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846" w:type="dxa"/>
            <w:tcBorders>
              <w:top w:val="nil"/>
              <w:left w:val="nil"/>
              <w:bottom w:val="single" w:color="auto" w:sz="4" w:space="0"/>
              <w:right w:val="single" w:color="auto" w:sz="4" w:space="0"/>
            </w:tcBorders>
            <w:vAlign w:val="center"/>
          </w:tcPr>
          <w:p w14:paraId="473C861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F53248D">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hint="eastAsia"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776935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138" w:type="dxa"/>
            <w:gridSpan w:val="2"/>
            <w:tcBorders>
              <w:top w:val="nil"/>
              <w:left w:val="nil"/>
              <w:bottom w:val="single" w:color="auto" w:sz="4" w:space="0"/>
              <w:right w:val="single" w:color="auto" w:sz="4" w:space="0"/>
            </w:tcBorders>
            <w:vAlign w:val="center"/>
          </w:tcPr>
          <w:p w14:paraId="47751F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846" w:type="dxa"/>
            <w:tcBorders>
              <w:top w:val="nil"/>
              <w:left w:val="nil"/>
              <w:bottom w:val="single" w:color="auto" w:sz="4" w:space="0"/>
              <w:right w:val="single" w:color="auto" w:sz="4" w:space="0"/>
            </w:tcBorders>
            <w:vAlign w:val="center"/>
          </w:tcPr>
          <w:p w14:paraId="108786A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F58A30F">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hint="eastAsia"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1BE22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138" w:type="dxa"/>
            <w:gridSpan w:val="2"/>
            <w:tcBorders>
              <w:top w:val="nil"/>
              <w:left w:val="nil"/>
              <w:bottom w:val="single" w:color="auto" w:sz="4" w:space="0"/>
              <w:right w:val="single" w:color="auto" w:sz="4" w:space="0"/>
            </w:tcBorders>
            <w:vAlign w:val="center"/>
          </w:tcPr>
          <w:p w14:paraId="765A8C5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846" w:type="dxa"/>
            <w:tcBorders>
              <w:top w:val="nil"/>
              <w:left w:val="nil"/>
              <w:bottom w:val="single" w:color="auto" w:sz="4" w:space="0"/>
              <w:right w:val="single" w:color="auto" w:sz="4" w:space="0"/>
            </w:tcBorders>
            <w:vAlign w:val="center"/>
          </w:tcPr>
          <w:p w14:paraId="05C56B4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30E37B9">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hint="eastAsia"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0EB9FC8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vAlign w:val="center"/>
          </w:tcPr>
          <w:p w14:paraId="7BD6305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8" w:type="dxa"/>
            <w:gridSpan w:val="2"/>
            <w:tcBorders>
              <w:top w:val="nil"/>
              <w:left w:val="nil"/>
              <w:bottom w:val="single" w:color="auto" w:sz="4" w:space="0"/>
              <w:right w:val="single" w:color="auto" w:sz="4" w:space="0"/>
            </w:tcBorders>
            <w:vAlign w:val="center"/>
          </w:tcPr>
          <w:p w14:paraId="6DE2F91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846" w:type="dxa"/>
            <w:tcBorders>
              <w:top w:val="nil"/>
              <w:left w:val="nil"/>
              <w:bottom w:val="single" w:color="auto" w:sz="4" w:space="0"/>
              <w:right w:val="single" w:color="auto" w:sz="4" w:space="0"/>
            </w:tcBorders>
            <w:vAlign w:val="center"/>
          </w:tcPr>
          <w:p w14:paraId="52AA3E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D8AB624">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19FD3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hint="eastAsia"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8A47F1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8" w:type="dxa"/>
            <w:gridSpan w:val="2"/>
            <w:tcBorders>
              <w:top w:val="nil"/>
              <w:left w:val="nil"/>
              <w:bottom w:val="single" w:color="auto" w:sz="4" w:space="0"/>
              <w:right w:val="single" w:color="auto" w:sz="4" w:space="0"/>
            </w:tcBorders>
            <w:vAlign w:val="center"/>
          </w:tcPr>
          <w:p w14:paraId="42D75A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846" w:type="dxa"/>
            <w:tcBorders>
              <w:top w:val="nil"/>
              <w:left w:val="nil"/>
              <w:bottom w:val="single" w:color="auto" w:sz="4" w:space="0"/>
              <w:right w:val="single" w:color="auto" w:sz="4" w:space="0"/>
            </w:tcBorders>
            <w:vAlign w:val="center"/>
          </w:tcPr>
          <w:p w14:paraId="4C1CDA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CBFEE1A">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hint="eastAsia"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D533B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8" w:type="dxa"/>
            <w:gridSpan w:val="2"/>
            <w:tcBorders>
              <w:top w:val="nil"/>
              <w:left w:val="nil"/>
              <w:bottom w:val="single" w:color="auto" w:sz="4" w:space="0"/>
              <w:right w:val="single" w:color="auto" w:sz="4" w:space="0"/>
            </w:tcBorders>
            <w:vAlign w:val="center"/>
          </w:tcPr>
          <w:p w14:paraId="73F480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846" w:type="dxa"/>
            <w:tcBorders>
              <w:top w:val="nil"/>
              <w:left w:val="nil"/>
              <w:bottom w:val="single" w:color="auto" w:sz="4" w:space="0"/>
              <w:right w:val="single" w:color="auto" w:sz="4" w:space="0"/>
            </w:tcBorders>
            <w:vAlign w:val="center"/>
          </w:tcPr>
          <w:p w14:paraId="07ACF9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B2FD48F">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hint="eastAsia"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C24194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8" w:type="dxa"/>
            <w:gridSpan w:val="2"/>
            <w:tcBorders>
              <w:top w:val="nil"/>
              <w:left w:val="nil"/>
              <w:bottom w:val="single" w:color="auto" w:sz="4" w:space="0"/>
              <w:right w:val="single" w:color="auto" w:sz="4" w:space="0"/>
            </w:tcBorders>
            <w:vAlign w:val="center"/>
          </w:tcPr>
          <w:p w14:paraId="7AB947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846" w:type="dxa"/>
            <w:tcBorders>
              <w:top w:val="nil"/>
              <w:left w:val="nil"/>
              <w:bottom w:val="single" w:color="auto" w:sz="4" w:space="0"/>
              <w:right w:val="single" w:color="auto" w:sz="4" w:space="0"/>
            </w:tcBorders>
            <w:vAlign w:val="center"/>
          </w:tcPr>
          <w:p w14:paraId="1C7EBF9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A9D07B1">
            <w:pPr>
              <w:widowControl/>
              <w:jc w:val="center"/>
              <w:rPr>
                <w:rFonts w:hint="eastAsia" w:ascii="仿宋" w:hAnsi="仿宋" w:eastAsia="仿宋" w:cs="宋体"/>
                <w:kern w:val="0"/>
                <w:szCs w:val="21"/>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hint="eastAsia"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vAlign w:val="center"/>
          </w:tcPr>
          <w:p w14:paraId="029991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8" w:type="dxa"/>
            <w:gridSpan w:val="2"/>
            <w:tcBorders>
              <w:top w:val="nil"/>
              <w:left w:val="nil"/>
              <w:bottom w:val="single" w:color="auto" w:sz="4" w:space="0"/>
              <w:right w:val="single" w:color="auto" w:sz="4" w:space="0"/>
            </w:tcBorders>
            <w:vAlign w:val="center"/>
          </w:tcPr>
          <w:p w14:paraId="7F5715B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846" w:type="dxa"/>
            <w:tcBorders>
              <w:top w:val="nil"/>
              <w:left w:val="nil"/>
              <w:bottom w:val="single" w:color="auto" w:sz="4" w:space="0"/>
              <w:right w:val="single" w:color="auto" w:sz="4" w:space="0"/>
            </w:tcBorders>
            <w:vAlign w:val="center"/>
          </w:tcPr>
          <w:p w14:paraId="43728A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487105B4">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3E46F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5DEDB8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A510D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0A322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8" w:type="dxa"/>
            <w:gridSpan w:val="2"/>
            <w:tcBorders>
              <w:top w:val="nil"/>
              <w:left w:val="nil"/>
              <w:bottom w:val="single" w:color="auto" w:sz="4" w:space="0"/>
              <w:right w:val="single" w:color="auto" w:sz="4" w:space="0"/>
            </w:tcBorders>
            <w:vAlign w:val="center"/>
          </w:tcPr>
          <w:p w14:paraId="5C5429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846" w:type="dxa"/>
            <w:tcBorders>
              <w:top w:val="nil"/>
              <w:left w:val="nil"/>
              <w:bottom w:val="single" w:color="auto" w:sz="4" w:space="0"/>
              <w:right w:val="single" w:color="auto" w:sz="4" w:space="0"/>
            </w:tcBorders>
            <w:vAlign w:val="center"/>
          </w:tcPr>
          <w:p w14:paraId="6A52A9B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38B4C62A">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hint="eastAsia"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4C66D64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8" w:type="dxa"/>
            <w:gridSpan w:val="2"/>
            <w:tcBorders>
              <w:top w:val="nil"/>
              <w:left w:val="nil"/>
              <w:bottom w:val="single" w:color="auto" w:sz="4" w:space="0"/>
              <w:right w:val="single" w:color="auto" w:sz="4" w:space="0"/>
            </w:tcBorders>
            <w:vAlign w:val="center"/>
          </w:tcPr>
          <w:p w14:paraId="39073D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846" w:type="dxa"/>
            <w:tcBorders>
              <w:top w:val="nil"/>
              <w:left w:val="nil"/>
              <w:bottom w:val="single" w:color="auto" w:sz="4" w:space="0"/>
              <w:right w:val="single" w:color="auto" w:sz="4" w:space="0"/>
            </w:tcBorders>
            <w:vAlign w:val="center"/>
          </w:tcPr>
          <w:p w14:paraId="23C541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2B39F2A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hint="eastAsia"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vAlign w:val="center"/>
          </w:tcPr>
          <w:p w14:paraId="7A5B061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8" w:type="dxa"/>
            <w:gridSpan w:val="2"/>
            <w:tcBorders>
              <w:top w:val="nil"/>
              <w:left w:val="nil"/>
              <w:bottom w:val="single" w:color="auto" w:sz="4" w:space="0"/>
              <w:right w:val="single" w:color="auto" w:sz="4" w:space="0"/>
            </w:tcBorders>
            <w:vAlign w:val="center"/>
          </w:tcPr>
          <w:p w14:paraId="2C1A81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846" w:type="dxa"/>
            <w:tcBorders>
              <w:top w:val="nil"/>
              <w:left w:val="nil"/>
              <w:bottom w:val="single" w:color="auto" w:sz="4" w:space="0"/>
              <w:right w:val="single" w:color="auto" w:sz="4" w:space="0"/>
            </w:tcBorders>
            <w:vAlign w:val="center"/>
          </w:tcPr>
          <w:p w14:paraId="67BF15A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170637B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B98D17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1896C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338BF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442C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8" w:type="dxa"/>
            <w:gridSpan w:val="2"/>
            <w:tcBorders>
              <w:top w:val="nil"/>
              <w:left w:val="nil"/>
              <w:bottom w:val="single" w:color="auto" w:sz="4" w:space="0"/>
              <w:right w:val="single" w:color="auto" w:sz="4" w:space="0"/>
            </w:tcBorders>
            <w:vAlign w:val="center"/>
          </w:tcPr>
          <w:p w14:paraId="128765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846" w:type="dxa"/>
            <w:tcBorders>
              <w:top w:val="nil"/>
              <w:left w:val="nil"/>
              <w:bottom w:val="single" w:color="auto" w:sz="4" w:space="0"/>
              <w:right w:val="single" w:color="auto" w:sz="4" w:space="0"/>
            </w:tcBorders>
            <w:vAlign w:val="center"/>
          </w:tcPr>
          <w:p w14:paraId="706CF2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659945BD">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hint="eastAsia"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17FADF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8" w:type="dxa"/>
            <w:gridSpan w:val="2"/>
            <w:tcBorders>
              <w:top w:val="nil"/>
              <w:left w:val="nil"/>
              <w:bottom w:val="single" w:color="auto" w:sz="4" w:space="0"/>
              <w:right w:val="single" w:color="auto" w:sz="4" w:space="0"/>
            </w:tcBorders>
            <w:vAlign w:val="center"/>
          </w:tcPr>
          <w:p w14:paraId="133F554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846" w:type="dxa"/>
            <w:tcBorders>
              <w:top w:val="nil"/>
              <w:left w:val="nil"/>
              <w:bottom w:val="single" w:color="auto" w:sz="4" w:space="0"/>
              <w:right w:val="single" w:color="auto" w:sz="4" w:space="0"/>
            </w:tcBorders>
            <w:vAlign w:val="center"/>
          </w:tcPr>
          <w:p w14:paraId="65434C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0BF41ABA">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hint="eastAsia"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544" w:type="dxa"/>
            <w:gridSpan w:val="5"/>
            <w:tcBorders>
              <w:top w:val="single" w:color="auto" w:sz="4" w:space="0"/>
              <w:left w:val="single" w:color="auto" w:sz="4" w:space="0"/>
              <w:bottom w:val="single" w:color="auto" w:sz="4" w:space="0"/>
              <w:right w:val="single" w:color="auto" w:sz="4" w:space="0"/>
            </w:tcBorders>
            <w:vAlign w:val="center"/>
          </w:tcPr>
          <w:p w14:paraId="5466F36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846" w:type="dxa"/>
            <w:tcBorders>
              <w:top w:val="nil"/>
              <w:left w:val="nil"/>
              <w:bottom w:val="single" w:color="auto" w:sz="4" w:space="0"/>
              <w:right w:val="single" w:color="auto" w:sz="4" w:space="0"/>
            </w:tcBorders>
            <w:vAlign w:val="center"/>
          </w:tcPr>
          <w:p w14:paraId="2D4B6CC0">
            <w:pPr>
              <w:widowControl/>
              <w:spacing w:line="360" w:lineRule="exact"/>
              <w:jc w:val="center"/>
              <w:rPr>
                <w:rFonts w:hint="eastAsia" w:asciiTheme="minorEastAsia" w:hAnsiTheme="minorEastAsia" w:cstheme="minorEastAsia"/>
                <w:color w:val="EE0000"/>
                <w:kern w:val="0"/>
                <w:sz w:val="24"/>
                <w:szCs w:val="24"/>
              </w:rPr>
            </w:pPr>
          </w:p>
        </w:tc>
        <w:tc>
          <w:tcPr>
            <w:tcW w:w="855" w:type="dxa"/>
            <w:tcBorders>
              <w:top w:val="nil"/>
              <w:left w:val="nil"/>
              <w:bottom w:val="single" w:color="auto" w:sz="4" w:space="0"/>
              <w:right w:val="single" w:color="auto" w:sz="4" w:space="0"/>
            </w:tcBorders>
            <w:vAlign w:val="center"/>
          </w:tcPr>
          <w:p w14:paraId="67DC65AF">
            <w:pPr>
              <w:widowControl/>
              <w:spacing w:line="360" w:lineRule="exact"/>
              <w:jc w:val="center"/>
              <w:rPr>
                <w:rFonts w:hint="eastAsia" w:asciiTheme="minorEastAsia" w:hAnsiTheme="minorEastAsia" w:cstheme="minorEastAsia"/>
                <w:color w:val="EE0000"/>
                <w:kern w:val="0"/>
                <w:sz w:val="24"/>
                <w:szCs w:val="24"/>
              </w:rPr>
            </w:pPr>
          </w:p>
        </w:tc>
        <w:tc>
          <w:tcPr>
            <w:tcW w:w="708" w:type="dxa"/>
            <w:tcBorders>
              <w:top w:val="nil"/>
              <w:left w:val="nil"/>
              <w:bottom w:val="single" w:color="auto" w:sz="4" w:space="0"/>
              <w:right w:val="single" w:color="auto" w:sz="4" w:space="0"/>
            </w:tcBorders>
            <w:vAlign w:val="center"/>
          </w:tcPr>
          <w:p w14:paraId="3A1DA949">
            <w:pPr>
              <w:widowControl/>
              <w:jc w:val="center"/>
              <w:rPr>
                <w:rFonts w:hint="eastAsia" w:asciiTheme="minorEastAsia" w:hAnsiTheme="minorEastAsia" w:cstheme="minorEastAsia"/>
                <w:color w:val="EE0000"/>
                <w:kern w:val="0"/>
                <w:sz w:val="24"/>
                <w:szCs w:val="24"/>
              </w:rPr>
            </w:pPr>
          </w:p>
        </w:tc>
        <w:tc>
          <w:tcPr>
            <w:tcW w:w="851" w:type="dxa"/>
            <w:tcBorders>
              <w:top w:val="nil"/>
              <w:left w:val="nil"/>
              <w:bottom w:val="single" w:color="auto" w:sz="4" w:space="0"/>
              <w:right w:val="single" w:color="auto" w:sz="4" w:space="0"/>
            </w:tcBorders>
            <w:vAlign w:val="center"/>
          </w:tcPr>
          <w:p w14:paraId="6B79007E">
            <w:pPr>
              <w:widowControl/>
              <w:jc w:val="center"/>
              <w:rPr>
                <w:rFonts w:hint="eastAsia" w:asciiTheme="minorEastAsia" w:hAnsiTheme="minorEastAsia" w:cstheme="minorEastAsia"/>
                <w:color w:val="EE0000"/>
                <w:kern w:val="0"/>
                <w:sz w:val="24"/>
                <w:szCs w:val="24"/>
              </w:rPr>
            </w:pPr>
          </w:p>
        </w:tc>
        <w:tc>
          <w:tcPr>
            <w:tcW w:w="850" w:type="dxa"/>
            <w:tcBorders>
              <w:top w:val="nil"/>
              <w:left w:val="nil"/>
              <w:bottom w:val="single" w:color="auto" w:sz="4" w:space="0"/>
              <w:right w:val="single" w:color="auto" w:sz="4" w:space="0"/>
            </w:tcBorders>
            <w:vAlign w:val="center"/>
          </w:tcPr>
          <w:p w14:paraId="3F188951">
            <w:pPr>
              <w:widowControl/>
              <w:jc w:val="center"/>
              <w:rPr>
                <w:rFonts w:hint="eastAsia" w:asciiTheme="minorEastAsia" w:hAnsiTheme="minorEastAsia" w:cstheme="minorEastAsia"/>
                <w:color w:val="EE0000"/>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vAlign w:val="center"/>
          </w:tcPr>
          <w:p w14:paraId="18FA967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vAlign w:val="center"/>
          </w:tcPr>
          <w:p w14:paraId="0A25F8DD">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5240</w:t>
            </w:r>
          </w:p>
        </w:tc>
        <w:tc>
          <w:tcPr>
            <w:tcW w:w="851" w:type="dxa"/>
            <w:tcBorders>
              <w:top w:val="nil"/>
              <w:left w:val="nil"/>
              <w:bottom w:val="single" w:color="auto" w:sz="4" w:space="0"/>
              <w:right w:val="single" w:color="auto" w:sz="4" w:space="0"/>
            </w:tcBorders>
            <w:vAlign w:val="center"/>
          </w:tcPr>
          <w:p w14:paraId="71731FEC">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7BE2FC01">
            <w:pPr>
              <w:widowControl/>
              <w:jc w:val="center"/>
              <w:rPr>
                <w:rFonts w:hint="eastAsia"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vAlign w:val="center"/>
          </w:tcPr>
          <w:p w14:paraId="664973B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vAlign w:val="center"/>
          </w:tcPr>
          <w:p w14:paraId="5B7ACA5C">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vAlign w:val="center"/>
          </w:tcPr>
          <w:p w14:paraId="20FC3758">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5240</w:t>
            </w:r>
          </w:p>
        </w:tc>
        <w:tc>
          <w:tcPr>
            <w:tcW w:w="851" w:type="dxa"/>
            <w:tcBorders>
              <w:top w:val="nil"/>
              <w:left w:val="nil"/>
              <w:bottom w:val="single" w:color="auto" w:sz="4" w:space="0"/>
              <w:right w:val="single" w:color="auto" w:sz="4" w:space="0"/>
            </w:tcBorders>
            <w:vAlign w:val="center"/>
          </w:tcPr>
          <w:p w14:paraId="6F96EFF1">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3D3424B9">
            <w:pPr>
              <w:widowControl/>
              <w:jc w:val="center"/>
              <w:rPr>
                <w:rFonts w:hint="eastAsia" w:asciiTheme="minorEastAsia" w:hAnsiTheme="minorEastAsia" w:cstheme="minorEastAsia"/>
                <w:kern w:val="0"/>
                <w:sz w:val="24"/>
                <w:szCs w:val="24"/>
              </w:rPr>
            </w:pPr>
          </w:p>
        </w:tc>
      </w:tr>
    </w:tbl>
    <w:p w14:paraId="44B491A1">
      <w:pPr>
        <w:spacing w:before="156" w:beforeLines="50"/>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hint="eastAsia" w:asciiTheme="minorEastAsia" w:hAnsiTheme="minorEastAsia" w:cstheme="minorEastAsia"/>
          <w:kern w:val="0"/>
          <w:sz w:val="24"/>
          <w:szCs w:val="24"/>
        </w:rPr>
      </w:pPr>
    </w:p>
    <w:p w14:paraId="4123DDEE">
      <w:pPr>
        <w:rPr>
          <w:rFonts w:hint="eastAsia"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942"/>
        <w:gridCol w:w="850"/>
        <w:gridCol w:w="1026"/>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op w:val="nil"/>
              <w:left w:val="nil"/>
              <w:bottom w:val="single" w:color="000000" w:sz="12" w:space="0"/>
              <w:right w:val="nil"/>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op w:val="single" w:color="000000" w:sz="12" w:space="0"/>
              <w:bottom w:val="single" w:color="000000" w:sz="4" w:space="0"/>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op w:val="single" w:color="000000" w:sz="4" w:space="0"/>
              <w:tl2br w:val="nil"/>
              <w:tr2bl w:val="nil"/>
            </w:tcBorders>
            <w:vAlign w:val="center"/>
          </w:tcPr>
          <w:p w14:paraId="5D14A066">
            <w:pPr>
              <w:jc w:val="center"/>
              <w:rPr>
                <w:rFonts w:eastAsia="宋体"/>
                <w:b/>
                <w:bCs/>
              </w:rPr>
            </w:pPr>
            <w:r>
              <w:rPr>
                <w:rFonts w:hint="eastAsia" w:eastAsia="宋体"/>
                <w:b/>
                <w:bCs/>
              </w:rPr>
              <w:t>类别</w:t>
            </w:r>
          </w:p>
        </w:tc>
        <w:tc>
          <w:tcPr>
            <w:tcW w:w="478" w:type="dxa"/>
            <w:tcBorders>
              <w:top w:val="single" w:color="000000" w:sz="4" w:space="0"/>
              <w:tl2br w:val="nil"/>
              <w:tr2bl w:val="nil"/>
            </w:tcBorders>
            <w:vAlign w:val="center"/>
          </w:tcPr>
          <w:p w14:paraId="405BEF73">
            <w:pPr>
              <w:jc w:val="center"/>
              <w:rPr>
                <w:b/>
                <w:bCs/>
              </w:rPr>
            </w:pPr>
            <w:r>
              <w:rPr>
                <w:rFonts w:hint="eastAsia"/>
                <w:b/>
                <w:bCs/>
              </w:rPr>
              <w:t>序号</w:t>
            </w:r>
          </w:p>
        </w:tc>
        <w:tc>
          <w:tcPr>
            <w:tcW w:w="736" w:type="dxa"/>
            <w:tcBorders>
              <w:top w:val="single" w:color="000000" w:sz="4" w:space="0"/>
              <w:tl2br w:val="nil"/>
              <w:tr2bl w:val="nil"/>
            </w:tcBorders>
            <w:vAlign w:val="center"/>
          </w:tcPr>
          <w:p w14:paraId="3E509955">
            <w:pPr>
              <w:jc w:val="center"/>
              <w:rPr>
                <w:b/>
                <w:bCs/>
              </w:rPr>
            </w:pPr>
            <w:r>
              <w:rPr>
                <w:rFonts w:hint="eastAsia"/>
                <w:b/>
                <w:bCs/>
              </w:rPr>
              <w:t>项目等级</w:t>
            </w:r>
          </w:p>
        </w:tc>
        <w:tc>
          <w:tcPr>
            <w:tcW w:w="2196" w:type="dxa"/>
            <w:tcBorders>
              <w:top w:val="single" w:color="000000" w:sz="4" w:space="0"/>
              <w:tl2br w:val="nil"/>
              <w:tr2bl w:val="nil"/>
            </w:tcBorders>
            <w:vAlign w:val="center"/>
          </w:tcPr>
          <w:p w14:paraId="3ABB55F7">
            <w:pPr>
              <w:jc w:val="center"/>
              <w:rPr>
                <w:b/>
                <w:bCs/>
              </w:rPr>
            </w:pPr>
            <w:r>
              <w:rPr>
                <w:rFonts w:hint="eastAsia"/>
                <w:b/>
                <w:bCs/>
              </w:rPr>
              <w:t>项目名称</w:t>
            </w:r>
          </w:p>
        </w:tc>
        <w:tc>
          <w:tcPr>
            <w:tcW w:w="942" w:type="dxa"/>
            <w:tcBorders>
              <w:top w:val="single" w:color="000000" w:sz="4" w:space="0"/>
              <w:tl2br w:val="nil"/>
              <w:tr2bl w:val="nil"/>
            </w:tcBorders>
            <w:vAlign w:val="center"/>
          </w:tcPr>
          <w:p w14:paraId="2735350F">
            <w:pPr>
              <w:jc w:val="center"/>
              <w:rPr>
                <w:b/>
                <w:bCs/>
              </w:rPr>
            </w:pPr>
            <w:r>
              <w:rPr>
                <w:rFonts w:hint="eastAsia"/>
                <w:b/>
                <w:bCs/>
              </w:rPr>
              <w:t>批准号</w:t>
            </w:r>
          </w:p>
        </w:tc>
        <w:tc>
          <w:tcPr>
            <w:tcW w:w="850" w:type="dxa"/>
            <w:tcBorders>
              <w:top w:val="single" w:color="000000" w:sz="4" w:space="0"/>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1026" w:type="dxa"/>
            <w:tcBorders>
              <w:top w:val="single" w:color="000000" w:sz="4" w:space="0"/>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op w:val="single" w:color="000000" w:sz="4" w:space="0"/>
              <w:tl2br w:val="nil"/>
              <w:tr2bl w:val="nil"/>
            </w:tcBorders>
            <w:vAlign w:val="center"/>
          </w:tcPr>
          <w:p w14:paraId="2C3C2E81">
            <w:pPr>
              <w:jc w:val="center"/>
              <w:rPr>
                <w:rFonts w:eastAsia="宋体"/>
                <w:b/>
                <w:bCs/>
              </w:rPr>
            </w:pPr>
            <w:r>
              <w:rPr>
                <w:rFonts w:hint="eastAsia"/>
                <w:b/>
                <w:bCs/>
              </w:rPr>
              <w:t>立项经费（万元）</w:t>
            </w:r>
          </w:p>
        </w:tc>
        <w:tc>
          <w:tcPr>
            <w:tcW w:w="709" w:type="dxa"/>
            <w:tcBorders>
              <w:top w:val="single" w:color="000000" w:sz="4" w:space="0"/>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op w:val="single" w:color="000000" w:sz="4" w:space="0"/>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op w:val="single" w:color="000000" w:sz="4" w:space="0"/>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7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jc w:val="center"/>
            </w:pPr>
            <w:r>
              <w:rPr>
                <w:rFonts w:ascii="Times New Roman" w:hAnsi="Times New Roman" w:eastAsia="宋体" w:cs="Times New Roman"/>
              </w:rPr>
              <w:t>1</w:t>
            </w:r>
          </w:p>
        </w:tc>
        <w:tc>
          <w:tcPr>
            <w:tcW w:w="736" w:type="dxa"/>
            <w:tcBorders>
              <w:tl2br w:val="nil"/>
              <w:tr2bl w:val="nil"/>
            </w:tcBorders>
            <w:vAlign w:val="center"/>
          </w:tcPr>
          <w:p w14:paraId="57D74717">
            <w:pPr>
              <w:jc w:val="center"/>
            </w:pPr>
            <w:r>
              <w:rPr>
                <w:rFonts w:ascii="Times New Roman" w:hAnsi="Times New Roman" w:eastAsia="宋体" w:cs="Times New Roman"/>
              </w:rPr>
              <w:t>A3</w:t>
            </w:r>
          </w:p>
        </w:tc>
        <w:tc>
          <w:tcPr>
            <w:tcW w:w="2196" w:type="dxa"/>
            <w:tcBorders>
              <w:tl2br w:val="nil"/>
              <w:tr2bl w:val="nil"/>
            </w:tcBorders>
            <w:vAlign w:val="center"/>
          </w:tcPr>
          <w:p w14:paraId="35EFACA0">
            <w:pPr>
              <w:jc w:val="center"/>
            </w:pPr>
            <w:r>
              <w:rPr>
                <w:rFonts w:ascii="Times New Roman" w:hAnsi="Times New Roman" w:eastAsia="宋体" w:cs="Times New Roman"/>
              </w:rPr>
              <w:t>因果人工智能增强的生态系统碳通量机器学习模型</w:t>
            </w:r>
          </w:p>
        </w:tc>
        <w:tc>
          <w:tcPr>
            <w:tcW w:w="942" w:type="dxa"/>
            <w:tcBorders>
              <w:tl2br w:val="nil"/>
              <w:tr2bl w:val="nil"/>
            </w:tcBorders>
            <w:vAlign w:val="center"/>
          </w:tcPr>
          <w:p w14:paraId="7A487CF4">
            <w:pPr>
              <w:jc w:val="center"/>
            </w:pPr>
            <w:r>
              <w:rPr>
                <w:rFonts w:ascii="Times New Roman" w:hAnsi="Times New Roman" w:eastAsia="宋体" w:cs="Times New Roman"/>
              </w:rPr>
              <w:t>42461063</w:t>
            </w:r>
          </w:p>
        </w:tc>
        <w:tc>
          <w:tcPr>
            <w:tcW w:w="850" w:type="dxa"/>
            <w:tcBorders>
              <w:tl2br w:val="nil"/>
              <w:tr2bl w:val="nil"/>
            </w:tcBorders>
            <w:vAlign w:val="center"/>
          </w:tcPr>
          <w:p w14:paraId="168958EC">
            <w:pPr>
              <w:jc w:val="center"/>
            </w:pPr>
            <w:r>
              <w:rPr>
                <w:rFonts w:ascii="Times New Roman" w:hAnsi="Times New Roman" w:eastAsia="宋体" w:cs="Times New Roman"/>
              </w:rPr>
              <w:t>国家自然科学基金委员会</w:t>
            </w:r>
          </w:p>
        </w:tc>
        <w:tc>
          <w:tcPr>
            <w:tcW w:w="1026" w:type="dxa"/>
            <w:tcBorders>
              <w:tl2br w:val="nil"/>
              <w:tr2bl w:val="nil"/>
            </w:tcBorders>
            <w:vAlign w:val="center"/>
          </w:tcPr>
          <w:p w14:paraId="215A69F8">
            <w:pPr>
              <w:jc w:val="center"/>
            </w:pPr>
            <w:r>
              <w:rPr>
                <w:rFonts w:ascii="Times New Roman" w:hAnsi="Times New Roman" w:eastAsia="宋体" w:cs="Times New Roman"/>
              </w:rPr>
              <w:t>2024.8</w:t>
            </w:r>
          </w:p>
        </w:tc>
        <w:tc>
          <w:tcPr>
            <w:tcW w:w="851" w:type="dxa"/>
            <w:tcBorders>
              <w:tl2br w:val="nil"/>
              <w:tr2bl w:val="nil"/>
            </w:tcBorders>
            <w:vAlign w:val="center"/>
          </w:tcPr>
          <w:p w14:paraId="1400D7FA">
            <w:pPr>
              <w:jc w:val="center"/>
            </w:pPr>
            <w:r>
              <w:rPr>
                <w:rFonts w:ascii="Times New Roman" w:hAnsi="Times New Roman" w:eastAsia="宋体" w:cs="Times New Roman"/>
              </w:rPr>
              <w:t>30</w:t>
            </w:r>
          </w:p>
        </w:tc>
        <w:tc>
          <w:tcPr>
            <w:tcW w:w="709" w:type="dxa"/>
            <w:tcBorders>
              <w:tl2br w:val="nil"/>
              <w:tr2bl w:val="nil"/>
            </w:tcBorders>
            <w:vAlign w:val="center"/>
          </w:tcPr>
          <w:p w14:paraId="250EC5D9">
            <w:pPr>
              <w:jc w:val="center"/>
            </w:pPr>
            <w:r>
              <w:rPr>
                <w:rFonts w:ascii="Times New Roman" w:hAnsi="Times New Roman" w:eastAsia="宋体" w:cs="Times New Roman"/>
              </w:rPr>
              <w:t>是</w:t>
            </w:r>
          </w:p>
        </w:tc>
        <w:tc>
          <w:tcPr>
            <w:tcW w:w="708" w:type="dxa"/>
            <w:tcBorders>
              <w:tl2br w:val="nil"/>
              <w:tr2bl w:val="nil"/>
            </w:tcBorders>
            <w:vAlign w:val="center"/>
          </w:tcPr>
          <w:p w14:paraId="77F0FEC2">
            <w:pPr>
              <w:jc w:val="center"/>
            </w:pPr>
            <w:r>
              <w:rPr>
                <w:rFonts w:ascii="Times New Roman" w:hAnsi="Times New Roman" w:eastAsia="宋体" w:cs="Times New Roman"/>
              </w:rPr>
              <w:t>否</w:t>
            </w:r>
          </w:p>
        </w:tc>
        <w:tc>
          <w:tcPr>
            <w:tcW w:w="709" w:type="dxa"/>
            <w:tcBorders>
              <w:tl2br w:val="nil"/>
              <w:tr2bl w:val="nil"/>
            </w:tcBorders>
            <w:vAlign w:val="center"/>
          </w:tcPr>
          <w:p w14:paraId="708451C1">
            <w:pPr>
              <w:jc w:val="center"/>
            </w:pPr>
            <w:r>
              <w:rPr>
                <w:rFonts w:ascii="Times New Roman" w:hAnsi="Times New Roman" w:eastAsia="宋体" w:cs="Times New Roman"/>
              </w:rPr>
              <w:t>2000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40"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pPr>
              <w:jc w:val="center"/>
            </w:pPr>
            <w:r>
              <w:rPr>
                <w:rFonts w:ascii="Times New Roman" w:hAnsi="Times New Roman" w:eastAsia="宋体" w:cs="Times New Roman"/>
              </w:rPr>
              <w:t>2</w:t>
            </w:r>
          </w:p>
        </w:tc>
        <w:tc>
          <w:tcPr>
            <w:tcW w:w="736" w:type="dxa"/>
            <w:tcBorders>
              <w:tl2br w:val="nil"/>
              <w:tr2bl w:val="nil"/>
            </w:tcBorders>
            <w:vAlign w:val="center"/>
          </w:tcPr>
          <w:p w14:paraId="0C9224E0">
            <w:pPr>
              <w:jc w:val="center"/>
            </w:pPr>
            <w:r>
              <w:rPr>
                <w:rFonts w:ascii="Times New Roman" w:hAnsi="Times New Roman" w:eastAsia="宋体" w:cs="Times New Roman"/>
              </w:rPr>
              <w:t>A3</w:t>
            </w:r>
          </w:p>
        </w:tc>
        <w:tc>
          <w:tcPr>
            <w:tcW w:w="2196" w:type="dxa"/>
            <w:tcBorders>
              <w:tl2br w:val="nil"/>
              <w:tr2bl w:val="nil"/>
            </w:tcBorders>
            <w:vAlign w:val="center"/>
          </w:tcPr>
          <w:p w14:paraId="624A5D93">
            <w:pPr>
              <w:jc w:val="center"/>
            </w:pPr>
            <w:r>
              <w:rPr>
                <w:rFonts w:ascii="Times New Roman" w:hAnsi="Times New Roman" w:eastAsia="宋体" w:cs="Times New Roman"/>
              </w:rPr>
              <w:t>高频时序生态系统通量之间因果关系的多时间尺度检测与量化</w:t>
            </w:r>
          </w:p>
        </w:tc>
        <w:tc>
          <w:tcPr>
            <w:tcW w:w="942" w:type="dxa"/>
            <w:tcBorders>
              <w:tl2br w:val="nil"/>
              <w:tr2bl w:val="nil"/>
            </w:tcBorders>
            <w:vAlign w:val="center"/>
          </w:tcPr>
          <w:p w14:paraId="4995C70E">
            <w:pPr>
              <w:jc w:val="center"/>
            </w:pPr>
            <w:r>
              <w:rPr>
                <w:rFonts w:ascii="Times New Roman" w:hAnsi="Times New Roman" w:eastAsia="宋体" w:cs="Times New Roman"/>
              </w:rPr>
              <w:t>42107487</w:t>
            </w:r>
          </w:p>
        </w:tc>
        <w:tc>
          <w:tcPr>
            <w:tcW w:w="850" w:type="dxa"/>
            <w:tcBorders>
              <w:tl2br w:val="nil"/>
              <w:tr2bl w:val="nil"/>
            </w:tcBorders>
            <w:vAlign w:val="center"/>
          </w:tcPr>
          <w:p w14:paraId="77A927DF">
            <w:pPr>
              <w:jc w:val="center"/>
            </w:pPr>
            <w:r>
              <w:rPr>
                <w:rFonts w:ascii="Times New Roman" w:hAnsi="Times New Roman" w:eastAsia="宋体" w:cs="Times New Roman"/>
              </w:rPr>
              <w:t>国家自然科学基金委员会</w:t>
            </w:r>
          </w:p>
        </w:tc>
        <w:tc>
          <w:tcPr>
            <w:tcW w:w="1026" w:type="dxa"/>
            <w:tcBorders>
              <w:tl2br w:val="nil"/>
              <w:tr2bl w:val="nil"/>
            </w:tcBorders>
            <w:vAlign w:val="center"/>
          </w:tcPr>
          <w:p w14:paraId="30FD9C11">
            <w:pPr>
              <w:jc w:val="center"/>
            </w:pPr>
            <w:r>
              <w:rPr>
                <w:rFonts w:ascii="Times New Roman" w:hAnsi="Times New Roman" w:eastAsia="宋体" w:cs="Times New Roman"/>
              </w:rPr>
              <w:t>2021.8</w:t>
            </w:r>
          </w:p>
        </w:tc>
        <w:tc>
          <w:tcPr>
            <w:tcW w:w="851" w:type="dxa"/>
            <w:tcBorders>
              <w:tl2br w:val="nil"/>
              <w:tr2bl w:val="nil"/>
            </w:tcBorders>
            <w:vAlign w:val="center"/>
          </w:tcPr>
          <w:p w14:paraId="1B8BE3B9">
            <w:pPr>
              <w:jc w:val="center"/>
            </w:pPr>
            <w:r>
              <w:rPr>
                <w:rFonts w:ascii="Times New Roman" w:hAnsi="Times New Roman" w:eastAsia="宋体" w:cs="Times New Roman"/>
              </w:rPr>
              <w:t>30</w:t>
            </w:r>
          </w:p>
        </w:tc>
        <w:tc>
          <w:tcPr>
            <w:tcW w:w="709" w:type="dxa"/>
            <w:tcBorders>
              <w:tl2br w:val="nil"/>
              <w:tr2bl w:val="nil"/>
            </w:tcBorders>
            <w:vAlign w:val="center"/>
          </w:tcPr>
          <w:p w14:paraId="657383D6">
            <w:pPr>
              <w:jc w:val="center"/>
            </w:pPr>
            <w:r>
              <w:rPr>
                <w:rFonts w:ascii="Times New Roman" w:hAnsi="Times New Roman" w:eastAsia="宋体" w:cs="Times New Roman"/>
              </w:rPr>
              <w:t>是</w:t>
            </w:r>
          </w:p>
        </w:tc>
        <w:tc>
          <w:tcPr>
            <w:tcW w:w="708" w:type="dxa"/>
            <w:tcBorders>
              <w:tl2br w:val="nil"/>
              <w:tr2bl w:val="nil"/>
            </w:tcBorders>
            <w:vAlign w:val="center"/>
          </w:tcPr>
          <w:p w14:paraId="316D1125">
            <w:pPr>
              <w:jc w:val="center"/>
            </w:pPr>
            <w:r>
              <w:rPr>
                <w:rFonts w:hint="eastAsia" w:ascii="Times New Roman" w:hAnsi="Times New Roman" w:eastAsia="宋体" w:cs="Times New Roman"/>
              </w:rPr>
              <w:t>是</w:t>
            </w:r>
          </w:p>
        </w:tc>
        <w:tc>
          <w:tcPr>
            <w:tcW w:w="709" w:type="dxa"/>
            <w:tcBorders>
              <w:tl2br w:val="nil"/>
              <w:tr2bl w:val="nil"/>
            </w:tcBorders>
            <w:vAlign w:val="center"/>
          </w:tcPr>
          <w:p w14:paraId="128C86DE">
            <w:pPr>
              <w:jc w:val="center"/>
            </w:pPr>
            <w:r>
              <w:rPr>
                <w:rFonts w:ascii="Times New Roman" w:hAnsi="Times New Roman" w:eastAsia="宋体" w:cs="Times New Roman"/>
              </w:rPr>
              <w:t>2000</w:t>
            </w:r>
          </w:p>
        </w:tc>
      </w:tr>
      <w:tr w14:paraId="19CA31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414" w:hRule="atLeast"/>
        </w:trPr>
        <w:tc>
          <w:tcPr>
            <w:tcW w:w="576" w:type="dxa"/>
            <w:vMerge w:val="continue"/>
            <w:tcBorders>
              <w:tl2br w:val="nil"/>
              <w:tr2bl w:val="nil"/>
            </w:tcBorders>
            <w:vAlign w:val="center"/>
          </w:tcPr>
          <w:p w14:paraId="3597D918">
            <w:pPr>
              <w:jc w:val="center"/>
              <w:rPr>
                <w:b/>
                <w:bCs/>
              </w:rPr>
            </w:pPr>
          </w:p>
        </w:tc>
        <w:tc>
          <w:tcPr>
            <w:tcW w:w="478" w:type="dxa"/>
            <w:tcBorders>
              <w:tl2br w:val="nil"/>
              <w:tr2bl w:val="nil"/>
            </w:tcBorders>
            <w:vAlign w:val="center"/>
          </w:tcPr>
          <w:p w14:paraId="1D70398C">
            <w:pPr>
              <w:jc w:val="center"/>
            </w:pPr>
            <w:r>
              <w:rPr>
                <w:rFonts w:ascii="Times New Roman" w:hAnsi="Times New Roman" w:eastAsia="宋体" w:cs="Times New Roman"/>
              </w:rPr>
              <w:t>3</w:t>
            </w:r>
          </w:p>
        </w:tc>
        <w:tc>
          <w:tcPr>
            <w:tcW w:w="736" w:type="dxa"/>
            <w:tcBorders>
              <w:tl2br w:val="nil"/>
              <w:tr2bl w:val="nil"/>
            </w:tcBorders>
            <w:vAlign w:val="center"/>
          </w:tcPr>
          <w:p w14:paraId="755C82CD">
            <w:pPr>
              <w:jc w:val="center"/>
            </w:pPr>
            <w:r>
              <w:rPr>
                <w:rFonts w:ascii="Times New Roman" w:hAnsi="Times New Roman" w:eastAsia="宋体" w:cs="Times New Roman"/>
              </w:rPr>
              <w:t>C2</w:t>
            </w:r>
          </w:p>
        </w:tc>
        <w:tc>
          <w:tcPr>
            <w:tcW w:w="2196" w:type="dxa"/>
            <w:tcBorders>
              <w:tl2br w:val="nil"/>
              <w:tr2bl w:val="nil"/>
            </w:tcBorders>
            <w:vAlign w:val="center"/>
          </w:tcPr>
          <w:p w14:paraId="7912F598">
            <w:pPr>
              <w:jc w:val="center"/>
            </w:pPr>
            <w:r>
              <w:rPr>
                <w:rFonts w:ascii="Times New Roman" w:hAnsi="Times New Roman" w:eastAsia="宋体" w:cs="Times New Roman"/>
              </w:rPr>
              <w:t>海南天然橡胶农情遥感监测及其业务化运行服务系统</w:t>
            </w:r>
          </w:p>
        </w:tc>
        <w:tc>
          <w:tcPr>
            <w:tcW w:w="942" w:type="dxa"/>
            <w:tcBorders>
              <w:tl2br w:val="nil"/>
              <w:tr2bl w:val="nil"/>
            </w:tcBorders>
            <w:vAlign w:val="center"/>
          </w:tcPr>
          <w:p w14:paraId="6764C3A0">
            <w:pPr>
              <w:jc w:val="center"/>
            </w:pPr>
            <w:r>
              <w:rPr>
                <w:rFonts w:ascii="Times New Roman" w:hAnsi="Times New Roman" w:eastAsia="宋体" w:cs="Times New Roman"/>
              </w:rPr>
              <w:t>ZDYF2021GXJS215</w:t>
            </w:r>
          </w:p>
        </w:tc>
        <w:tc>
          <w:tcPr>
            <w:tcW w:w="850" w:type="dxa"/>
            <w:tcBorders>
              <w:tl2br w:val="nil"/>
              <w:tr2bl w:val="nil"/>
            </w:tcBorders>
            <w:vAlign w:val="center"/>
          </w:tcPr>
          <w:p w14:paraId="1FB1B143">
            <w:pPr>
              <w:jc w:val="center"/>
            </w:pPr>
            <w:r>
              <w:rPr>
                <w:rFonts w:ascii="Times New Roman" w:hAnsi="Times New Roman" w:eastAsia="宋体" w:cs="Times New Roman"/>
              </w:rPr>
              <w:t>海南省科学技术厅</w:t>
            </w:r>
          </w:p>
        </w:tc>
        <w:tc>
          <w:tcPr>
            <w:tcW w:w="1026" w:type="dxa"/>
            <w:tcBorders>
              <w:tl2br w:val="nil"/>
              <w:tr2bl w:val="nil"/>
            </w:tcBorders>
            <w:vAlign w:val="center"/>
          </w:tcPr>
          <w:p w14:paraId="7EEA0C89">
            <w:pPr>
              <w:jc w:val="center"/>
            </w:pPr>
            <w:r>
              <w:rPr>
                <w:rFonts w:ascii="Times New Roman" w:hAnsi="Times New Roman" w:eastAsia="宋体" w:cs="Times New Roman"/>
              </w:rPr>
              <w:t>2021.10</w:t>
            </w:r>
          </w:p>
        </w:tc>
        <w:tc>
          <w:tcPr>
            <w:tcW w:w="851" w:type="dxa"/>
            <w:tcBorders>
              <w:tl2br w:val="nil"/>
              <w:tr2bl w:val="nil"/>
            </w:tcBorders>
            <w:vAlign w:val="center"/>
          </w:tcPr>
          <w:p w14:paraId="73EFE29F">
            <w:pPr>
              <w:jc w:val="center"/>
            </w:pPr>
            <w:r>
              <w:rPr>
                <w:rFonts w:ascii="Times New Roman" w:hAnsi="Times New Roman" w:eastAsia="宋体" w:cs="Times New Roman"/>
              </w:rPr>
              <w:t>50</w:t>
            </w:r>
          </w:p>
        </w:tc>
        <w:tc>
          <w:tcPr>
            <w:tcW w:w="709" w:type="dxa"/>
            <w:tcBorders>
              <w:tl2br w:val="nil"/>
              <w:tr2bl w:val="nil"/>
            </w:tcBorders>
            <w:vAlign w:val="center"/>
          </w:tcPr>
          <w:p w14:paraId="54D5DB88">
            <w:pPr>
              <w:jc w:val="center"/>
            </w:pPr>
            <w:r>
              <w:rPr>
                <w:rFonts w:ascii="Times New Roman" w:hAnsi="Times New Roman" w:eastAsia="宋体" w:cs="Times New Roman"/>
              </w:rPr>
              <w:t>是</w:t>
            </w:r>
          </w:p>
        </w:tc>
        <w:tc>
          <w:tcPr>
            <w:tcW w:w="708" w:type="dxa"/>
            <w:tcBorders>
              <w:tl2br w:val="nil"/>
              <w:tr2bl w:val="nil"/>
            </w:tcBorders>
            <w:vAlign w:val="center"/>
          </w:tcPr>
          <w:p w14:paraId="2B53CE4B">
            <w:pPr>
              <w:jc w:val="center"/>
            </w:pPr>
            <w:r>
              <w:rPr>
                <w:rFonts w:ascii="Times New Roman" w:hAnsi="Times New Roman" w:eastAsia="宋体" w:cs="Times New Roman"/>
              </w:rPr>
              <w:t>是</w:t>
            </w:r>
          </w:p>
        </w:tc>
        <w:tc>
          <w:tcPr>
            <w:tcW w:w="709" w:type="dxa"/>
            <w:tcBorders>
              <w:tl2br w:val="nil"/>
              <w:tr2bl w:val="nil"/>
            </w:tcBorders>
            <w:vAlign w:val="center"/>
          </w:tcPr>
          <w:p w14:paraId="491DDD93">
            <w:pPr>
              <w:jc w:val="center"/>
            </w:pPr>
            <w:r>
              <w:rPr>
                <w:rFonts w:ascii="Times New Roman" w:hAnsi="Times New Roman" w:eastAsia="宋体" w:cs="Times New Roman"/>
              </w:rPr>
              <w:t>400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46"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pPr>
              <w:jc w:val="center"/>
            </w:pPr>
            <w:r>
              <w:rPr>
                <w:rFonts w:hint="eastAsia" w:ascii="Times New Roman" w:hAnsi="Times New Roman" w:eastAsia="宋体" w:cs="Times New Roman"/>
              </w:rPr>
              <w:t>4</w:t>
            </w:r>
          </w:p>
        </w:tc>
        <w:tc>
          <w:tcPr>
            <w:tcW w:w="736" w:type="dxa"/>
            <w:tcBorders>
              <w:bottom w:val="single" w:color="000000" w:sz="12" w:space="0"/>
              <w:tl2br w:val="nil"/>
              <w:tr2bl w:val="nil"/>
            </w:tcBorders>
            <w:vAlign w:val="center"/>
          </w:tcPr>
          <w:p w14:paraId="6A079BBE">
            <w:pPr>
              <w:jc w:val="center"/>
            </w:pPr>
            <w:r>
              <w:rPr>
                <w:rFonts w:hint="eastAsia" w:ascii="Times New Roman" w:hAnsi="Times New Roman" w:eastAsia="宋体" w:cs="Times New Roman"/>
              </w:rPr>
              <w:t>C</w:t>
            </w:r>
            <w:r>
              <w:rPr>
                <w:rFonts w:ascii="Times New Roman" w:hAnsi="Times New Roman" w:eastAsia="宋体" w:cs="Times New Roman"/>
              </w:rPr>
              <w:t>3</w:t>
            </w:r>
          </w:p>
        </w:tc>
        <w:tc>
          <w:tcPr>
            <w:tcW w:w="2196" w:type="dxa"/>
            <w:tcBorders>
              <w:bottom w:val="single" w:color="000000" w:sz="12" w:space="0"/>
              <w:tl2br w:val="nil"/>
              <w:tr2bl w:val="nil"/>
            </w:tcBorders>
            <w:vAlign w:val="center"/>
          </w:tcPr>
          <w:p w14:paraId="75173BA7">
            <w:pPr>
              <w:jc w:val="center"/>
            </w:pPr>
            <w:r>
              <w:rPr>
                <w:rFonts w:hint="eastAsia" w:ascii="Times New Roman" w:hAnsi="Times New Roman" w:eastAsia="宋体" w:cs="Times New Roman"/>
              </w:rPr>
              <w:t>耦合时序遥感影像特征与深度学习方法的海南岛典型热带作物识别与制图研究</w:t>
            </w:r>
          </w:p>
        </w:tc>
        <w:tc>
          <w:tcPr>
            <w:tcW w:w="942" w:type="dxa"/>
            <w:tcBorders>
              <w:bottom w:val="single" w:color="000000" w:sz="12" w:space="0"/>
              <w:tl2br w:val="nil"/>
              <w:tr2bl w:val="nil"/>
            </w:tcBorders>
            <w:vAlign w:val="center"/>
          </w:tcPr>
          <w:p w14:paraId="2EC892B4">
            <w:pPr>
              <w:jc w:val="center"/>
            </w:pPr>
            <w:r>
              <w:rPr>
                <w:rFonts w:ascii="Times New Roman" w:hAnsi="Times New Roman" w:eastAsia="宋体" w:cs="Times New Roman"/>
              </w:rPr>
              <w:t>625RC759</w:t>
            </w:r>
          </w:p>
        </w:tc>
        <w:tc>
          <w:tcPr>
            <w:tcW w:w="850" w:type="dxa"/>
            <w:tcBorders>
              <w:bottom w:val="single" w:color="000000" w:sz="12" w:space="0"/>
              <w:tl2br w:val="nil"/>
              <w:tr2bl w:val="nil"/>
            </w:tcBorders>
            <w:vAlign w:val="center"/>
          </w:tcPr>
          <w:p w14:paraId="6356875F">
            <w:pPr>
              <w:jc w:val="center"/>
            </w:pPr>
            <w:r>
              <w:rPr>
                <w:rFonts w:ascii="Times New Roman" w:hAnsi="Times New Roman" w:eastAsia="宋体" w:cs="Times New Roman"/>
              </w:rPr>
              <w:t>海南省科学技术厅</w:t>
            </w:r>
          </w:p>
        </w:tc>
        <w:tc>
          <w:tcPr>
            <w:tcW w:w="1026" w:type="dxa"/>
            <w:tcBorders>
              <w:bottom w:val="single" w:color="000000" w:sz="12" w:space="0"/>
              <w:tl2br w:val="nil"/>
              <w:tr2bl w:val="nil"/>
            </w:tcBorders>
            <w:vAlign w:val="center"/>
          </w:tcPr>
          <w:p w14:paraId="179DFB31">
            <w:pPr>
              <w:jc w:val="center"/>
            </w:pPr>
            <w:r>
              <w:rPr>
                <w:rFonts w:ascii="Times New Roman" w:hAnsi="Times New Roman" w:eastAsia="宋体" w:cs="Times New Roman"/>
              </w:rPr>
              <w:t>202</w:t>
            </w:r>
            <w:r>
              <w:rPr>
                <w:rFonts w:hint="eastAsia" w:ascii="Times New Roman" w:hAnsi="Times New Roman" w:eastAsia="宋体" w:cs="Times New Roman"/>
              </w:rPr>
              <w:t>5</w:t>
            </w:r>
            <w:r>
              <w:rPr>
                <w:rFonts w:ascii="Times New Roman" w:hAnsi="Times New Roman" w:eastAsia="宋体" w:cs="Times New Roman"/>
              </w:rPr>
              <w:t>.</w:t>
            </w:r>
            <w:r>
              <w:rPr>
                <w:rFonts w:hint="eastAsia" w:ascii="Times New Roman" w:hAnsi="Times New Roman" w:eastAsia="宋体" w:cs="Times New Roman"/>
              </w:rPr>
              <w:t>3</w:t>
            </w:r>
          </w:p>
        </w:tc>
        <w:tc>
          <w:tcPr>
            <w:tcW w:w="851" w:type="dxa"/>
            <w:tcBorders>
              <w:bottom w:val="single" w:color="000000" w:sz="12" w:space="0"/>
              <w:tl2br w:val="nil"/>
              <w:tr2bl w:val="nil"/>
            </w:tcBorders>
            <w:vAlign w:val="center"/>
          </w:tcPr>
          <w:p w14:paraId="1BC22F15">
            <w:pPr>
              <w:jc w:val="center"/>
            </w:pPr>
            <w:r>
              <w:rPr>
                <w:rFonts w:hint="eastAsia" w:ascii="Times New Roman" w:hAnsi="Times New Roman" w:eastAsia="宋体" w:cs="Times New Roman"/>
              </w:rPr>
              <w:t>10</w:t>
            </w:r>
          </w:p>
        </w:tc>
        <w:tc>
          <w:tcPr>
            <w:tcW w:w="709" w:type="dxa"/>
            <w:tcBorders>
              <w:bottom w:val="single" w:color="000000" w:sz="12" w:space="0"/>
              <w:tl2br w:val="nil"/>
              <w:tr2bl w:val="nil"/>
            </w:tcBorders>
            <w:vAlign w:val="center"/>
          </w:tcPr>
          <w:p w14:paraId="4938F0A3">
            <w:pPr>
              <w:jc w:val="center"/>
            </w:pPr>
            <w:r>
              <w:rPr>
                <w:rFonts w:ascii="Times New Roman" w:hAnsi="Times New Roman" w:eastAsia="宋体" w:cs="Times New Roman"/>
              </w:rPr>
              <w:t>是</w:t>
            </w:r>
          </w:p>
        </w:tc>
        <w:tc>
          <w:tcPr>
            <w:tcW w:w="708" w:type="dxa"/>
            <w:tcBorders>
              <w:bottom w:val="single" w:color="000000" w:sz="12" w:space="0"/>
              <w:tl2br w:val="nil"/>
              <w:tr2bl w:val="nil"/>
            </w:tcBorders>
            <w:vAlign w:val="center"/>
          </w:tcPr>
          <w:p w14:paraId="36F3D7C3">
            <w:pPr>
              <w:jc w:val="center"/>
            </w:pPr>
            <w:r>
              <w:rPr>
                <w:rFonts w:ascii="Times New Roman" w:hAnsi="Times New Roman" w:eastAsia="宋体" w:cs="Times New Roman"/>
              </w:rPr>
              <w:t>否</w:t>
            </w:r>
          </w:p>
        </w:tc>
        <w:tc>
          <w:tcPr>
            <w:tcW w:w="709" w:type="dxa"/>
            <w:tcBorders>
              <w:bottom w:val="single" w:color="000000" w:sz="12" w:space="0"/>
              <w:tl2br w:val="nil"/>
              <w:tr2bl w:val="nil"/>
            </w:tcBorders>
            <w:vAlign w:val="center"/>
          </w:tcPr>
          <w:p w14:paraId="1DA69C60">
            <w:pPr>
              <w:jc w:val="center"/>
            </w:pPr>
            <w:r>
              <w:rPr>
                <w:rFonts w:hint="eastAsia" w:ascii="Times New Roman" w:hAnsi="Times New Roman" w:eastAsia="宋体" w:cs="Times New Roman"/>
              </w:rPr>
              <w:t>100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47"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jc w:val="center"/>
              <w:rPr>
                <w:rFonts w:ascii="Times New Roman" w:hAnsi="Times New Roman" w:eastAsia="宋体" w:cs="Times New Roman"/>
              </w:rPr>
            </w:pPr>
            <w:r>
              <w:rPr>
                <w:rFonts w:hint="eastAsia" w:ascii="Times New Roman" w:hAnsi="Times New Roman" w:eastAsia="宋体" w:cs="Times New Roman"/>
              </w:rPr>
              <w:t>1</w:t>
            </w:r>
          </w:p>
        </w:tc>
        <w:tc>
          <w:tcPr>
            <w:tcW w:w="736" w:type="dxa"/>
            <w:tcBorders>
              <w:top w:val="single" w:color="000000" w:sz="12" w:space="0"/>
            </w:tcBorders>
            <w:vAlign w:val="center"/>
          </w:tcPr>
          <w:p w14:paraId="59EB9388">
            <w:pPr>
              <w:jc w:val="center"/>
              <w:rPr>
                <w:rFonts w:ascii="Times New Roman" w:hAnsi="Times New Roman" w:eastAsia="宋体" w:cs="Times New Roman"/>
              </w:rPr>
            </w:pPr>
            <w:r>
              <w:rPr>
                <w:rFonts w:hint="eastAsia" w:ascii="Times New Roman" w:hAnsi="Times New Roman" w:eastAsia="宋体" w:cs="Times New Roman"/>
              </w:rPr>
              <w:t>E</w:t>
            </w:r>
          </w:p>
        </w:tc>
        <w:tc>
          <w:tcPr>
            <w:tcW w:w="2196" w:type="dxa"/>
            <w:tcBorders>
              <w:top w:val="single" w:color="000000" w:sz="12" w:space="0"/>
            </w:tcBorders>
            <w:vAlign w:val="center"/>
          </w:tcPr>
          <w:p w14:paraId="7A1222AC">
            <w:pPr>
              <w:jc w:val="center"/>
              <w:rPr>
                <w:rFonts w:ascii="Times New Roman" w:hAnsi="Times New Roman" w:eastAsia="宋体" w:cs="Times New Roman"/>
              </w:rPr>
            </w:pPr>
            <w:r>
              <w:rPr>
                <w:rFonts w:hint="eastAsia" w:ascii="Times New Roman" w:hAnsi="Times New Roman" w:eastAsia="宋体" w:cs="Times New Roman"/>
              </w:rPr>
              <w:t>天基感知海南全域多要素本底信息调查与基准建立项目数据检核</w:t>
            </w:r>
          </w:p>
        </w:tc>
        <w:tc>
          <w:tcPr>
            <w:tcW w:w="942" w:type="dxa"/>
            <w:tcBorders>
              <w:top w:val="single" w:color="000000" w:sz="12" w:space="0"/>
            </w:tcBorders>
            <w:vAlign w:val="center"/>
          </w:tcPr>
          <w:p w14:paraId="7DED6712">
            <w:pPr>
              <w:jc w:val="center"/>
              <w:rPr>
                <w:rFonts w:ascii="Times New Roman" w:hAnsi="Times New Roman" w:eastAsia="宋体" w:cs="Times New Roman"/>
              </w:rPr>
            </w:pPr>
            <w:r>
              <w:rPr>
                <w:rFonts w:hint="eastAsia" w:ascii="Times New Roman" w:hAnsi="Times New Roman" w:eastAsia="宋体" w:cs="Times New Roman"/>
              </w:rPr>
              <w:t>无</w:t>
            </w:r>
          </w:p>
        </w:tc>
        <w:tc>
          <w:tcPr>
            <w:tcW w:w="850" w:type="dxa"/>
            <w:tcBorders>
              <w:top w:val="single" w:color="000000" w:sz="12" w:space="0"/>
            </w:tcBorders>
            <w:vAlign w:val="center"/>
          </w:tcPr>
          <w:p w14:paraId="3184C9B5">
            <w:pPr>
              <w:jc w:val="center"/>
              <w:rPr>
                <w:rFonts w:ascii="Times New Roman" w:hAnsi="Times New Roman" w:eastAsia="宋体" w:cs="Times New Roman"/>
              </w:rPr>
            </w:pPr>
            <w:r>
              <w:rPr>
                <w:rFonts w:hint="eastAsia" w:ascii="Times New Roman" w:hAnsi="Times New Roman" w:eastAsia="宋体" w:cs="Times New Roman"/>
              </w:rPr>
              <w:t>海南省航天技术创新中心</w:t>
            </w:r>
          </w:p>
        </w:tc>
        <w:tc>
          <w:tcPr>
            <w:tcW w:w="1026" w:type="dxa"/>
            <w:tcBorders>
              <w:top w:val="single" w:color="000000" w:sz="12" w:space="0"/>
            </w:tcBorders>
            <w:vAlign w:val="center"/>
          </w:tcPr>
          <w:p w14:paraId="1AAD925E">
            <w:pPr>
              <w:jc w:val="center"/>
              <w:rPr>
                <w:rFonts w:ascii="Times New Roman" w:hAnsi="Times New Roman" w:eastAsia="宋体" w:cs="Times New Roman"/>
              </w:rPr>
            </w:pPr>
            <w:r>
              <w:rPr>
                <w:rFonts w:hint="eastAsia" w:ascii="Times New Roman" w:hAnsi="Times New Roman" w:eastAsia="宋体" w:cs="Times New Roman"/>
              </w:rPr>
              <w:t>2025.4</w:t>
            </w:r>
          </w:p>
        </w:tc>
        <w:tc>
          <w:tcPr>
            <w:tcW w:w="851" w:type="dxa"/>
            <w:tcBorders>
              <w:top w:val="single" w:color="000000" w:sz="12" w:space="0"/>
            </w:tcBorders>
            <w:vAlign w:val="center"/>
          </w:tcPr>
          <w:p w14:paraId="6CD336F4">
            <w:pPr>
              <w:jc w:val="center"/>
              <w:rPr>
                <w:rFonts w:ascii="Times New Roman" w:hAnsi="Times New Roman" w:eastAsia="宋体" w:cs="Times New Roman"/>
              </w:rPr>
            </w:pPr>
            <w:r>
              <w:rPr>
                <w:rFonts w:hint="eastAsia" w:ascii="Times New Roman" w:hAnsi="Times New Roman" w:eastAsia="宋体" w:cs="Times New Roman"/>
              </w:rPr>
              <w:t>6</w:t>
            </w:r>
          </w:p>
        </w:tc>
        <w:tc>
          <w:tcPr>
            <w:tcW w:w="709" w:type="dxa"/>
            <w:tcBorders>
              <w:top w:val="single" w:color="000000" w:sz="12" w:space="0"/>
            </w:tcBorders>
            <w:vAlign w:val="center"/>
          </w:tcPr>
          <w:p w14:paraId="4F09FAB2">
            <w:pPr>
              <w:jc w:val="center"/>
              <w:rPr>
                <w:rFonts w:ascii="Times New Roman" w:hAnsi="Times New Roman" w:eastAsia="宋体" w:cs="Times New Roman"/>
              </w:rPr>
            </w:pPr>
            <w:r>
              <w:rPr>
                <w:rFonts w:hint="eastAsia" w:ascii="Times New Roman" w:hAnsi="Times New Roman" w:eastAsia="宋体" w:cs="Times New Roman"/>
              </w:rPr>
              <w:t>是</w:t>
            </w:r>
          </w:p>
        </w:tc>
        <w:tc>
          <w:tcPr>
            <w:tcW w:w="708" w:type="dxa"/>
            <w:tcBorders>
              <w:top w:val="single" w:color="000000" w:sz="12" w:space="0"/>
            </w:tcBorders>
            <w:vAlign w:val="center"/>
          </w:tcPr>
          <w:p w14:paraId="690A0D93">
            <w:pPr>
              <w:jc w:val="center"/>
              <w:rPr>
                <w:rFonts w:ascii="Times New Roman" w:hAnsi="Times New Roman" w:eastAsia="宋体" w:cs="Times New Roman"/>
              </w:rPr>
            </w:pPr>
            <w:r>
              <w:rPr>
                <w:rFonts w:hint="eastAsia" w:ascii="Times New Roman" w:hAnsi="Times New Roman" w:eastAsia="宋体" w:cs="Times New Roman"/>
              </w:rPr>
              <w:t>是</w:t>
            </w:r>
          </w:p>
        </w:tc>
        <w:tc>
          <w:tcPr>
            <w:tcW w:w="709" w:type="dxa"/>
            <w:tcBorders>
              <w:top w:val="single" w:color="000000" w:sz="12" w:space="0"/>
            </w:tcBorders>
            <w:vAlign w:val="center"/>
          </w:tcPr>
          <w:p w14:paraId="115E8AF6">
            <w:pPr>
              <w:jc w:val="center"/>
              <w:rPr>
                <w:rFonts w:ascii="Times New Roman" w:hAnsi="Times New Roman" w:eastAsia="宋体" w:cs="Times New Roman"/>
              </w:rPr>
            </w:pPr>
          </w:p>
        </w:tc>
      </w:tr>
      <w:tr w14:paraId="48AA690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89" w:hRule="atLeast"/>
        </w:trPr>
        <w:tc>
          <w:tcPr>
            <w:tcW w:w="576" w:type="dxa"/>
            <w:vMerge w:val="continue"/>
            <w:tcBorders>
              <w:tl2br w:val="nil"/>
              <w:tr2bl w:val="nil"/>
            </w:tcBorders>
            <w:vAlign w:val="center"/>
          </w:tcPr>
          <w:p w14:paraId="122EE522"/>
        </w:tc>
        <w:tc>
          <w:tcPr>
            <w:tcW w:w="478" w:type="dxa"/>
            <w:tcBorders>
              <w:tl2br w:val="nil"/>
              <w:tr2bl w:val="nil"/>
            </w:tcBorders>
            <w:vAlign w:val="center"/>
          </w:tcPr>
          <w:p w14:paraId="2C18FFC0">
            <w:pPr>
              <w:jc w:val="center"/>
              <w:rPr>
                <w:rFonts w:ascii="Times New Roman" w:hAnsi="Times New Roman" w:eastAsia="宋体" w:cs="Times New Roman"/>
              </w:rPr>
            </w:pPr>
            <w:r>
              <w:rPr>
                <w:rFonts w:hint="eastAsia" w:ascii="Times New Roman" w:hAnsi="Times New Roman" w:eastAsia="宋体" w:cs="Times New Roman"/>
              </w:rPr>
              <w:t>1</w:t>
            </w:r>
          </w:p>
        </w:tc>
        <w:tc>
          <w:tcPr>
            <w:tcW w:w="736" w:type="dxa"/>
            <w:tcBorders>
              <w:tl2br w:val="nil"/>
              <w:tr2bl w:val="nil"/>
            </w:tcBorders>
            <w:vAlign w:val="center"/>
          </w:tcPr>
          <w:p w14:paraId="56183DA5">
            <w:pPr>
              <w:jc w:val="center"/>
              <w:rPr>
                <w:rFonts w:ascii="Times New Roman" w:hAnsi="Times New Roman" w:eastAsia="宋体" w:cs="Times New Roman"/>
              </w:rPr>
            </w:pPr>
            <w:r>
              <w:rPr>
                <w:rFonts w:hint="eastAsia" w:ascii="Times New Roman" w:hAnsi="Times New Roman" w:eastAsia="宋体" w:cs="Times New Roman"/>
              </w:rPr>
              <w:t>E</w:t>
            </w:r>
          </w:p>
        </w:tc>
        <w:tc>
          <w:tcPr>
            <w:tcW w:w="2196" w:type="dxa"/>
            <w:tcBorders>
              <w:tl2br w:val="nil"/>
              <w:tr2bl w:val="nil"/>
            </w:tcBorders>
            <w:vAlign w:val="center"/>
          </w:tcPr>
          <w:p w14:paraId="7B01B50F">
            <w:pPr>
              <w:jc w:val="center"/>
              <w:rPr>
                <w:rFonts w:ascii="Times New Roman" w:hAnsi="Times New Roman" w:eastAsia="宋体" w:cs="Times New Roman"/>
              </w:rPr>
            </w:pPr>
            <w:r>
              <w:rPr>
                <w:rFonts w:hint="eastAsia" w:ascii="Times New Roman" w:hAnsi="Times New Roman" w:eastAsia="宋体" w:cs="Times New Roman"/>
              </w:rPr>
              <w:t>基于遥感云平台与机器学习分类方法的海南岛土地利用监测研究</w:t>
            </w:r>
          </w:p>
        </w:tc>
        <w:tc>
          <w:tcPr>
            <w:tcW w:w="942" w:type="dxa"/>
            <w:tcBorders>
              <w:tl2br w:val="nil"/>
              <w:tr2bl w:val="nil"/>
            </w:tcBorders>
            <w:vAlign w:val="center"/>
          </w:tcPr>
          <w:p w14:paraId="0B8C03A7">
            <w:pPr>
              <w:jc w:val="center"/>
              <w:rPr>
                <w:rFonts w:ascii="Times New Roman" w:hAnsi="Times New Roman" w:eastAsia="宋体" w:cs="Times New Roman"/>
              </w:rPr>
            </w:pPr>
            <w:r>
              <w:rPr>
                <w:rFonts w:ascii="Times New Roman" w:hAnsi="Times New Roman" w:eastAsia="宋体" w:cs="Times New Roman"/>
              </w:rPr>
              <w:t>DLZDSYS202101</w:t>
            </w:r>
          </w:p>
        </w:tc>
        <w:tc>
          <w:tcPr>
            <w:tcW w:w="850" w:type="dxa"/>
            <w:tcBorders>
              <w:tl2br w:val="nil"/>
              <w:tr2bl w:val="nil"/>
            </w:tcBorders>
            <w:vAlign w:val="center"/>
          </w:tcPr>
          <w:p w14:paraId="1574D33F">
            <w:pPr>
              <w:jc w:val="center"/>
              <w:rPr>
                <w:rFonts w:ascii="Times New Roman" w:hAnsi="Times New Roman" w:eastAsia="宋体" w:cs="Times New Roman"/>
              </w:rPr>
            </w:pPr>
            <w:r>
              <w:rPr>
                <w:rFonts w:hint="eastAsia" w:ascii="Times New Roman" w:hAnsi="Times New Roman" w:eastAsia="宋体" w:cs="Times New Roman"/>
              </w:rPr>
              <w:t>海南省热带海岛地表过程与环境变化重点实验室</w:t>
            </w:r>
          </w:p>
        </w:tc>
        <w:tc>
          <w:tcPr>
            <w:tcW w:w="1026" w:type="dxa"/>
            <w:tcBorders>
              <w:tl2br w:val="nil"/>
              <w:tr2bl w:val="nil"/>
            </w:tcBorders>
            <w:vAlign w:val="center"/>
          </w:tcPr>
          <w:p w14:paraId="3DD8C67E">
            <w:pPr>
              <w:jc w:val="center"/>
              <w:rPr>
                <w:rFonts w:ascii="Times New Roman" w:hAnsi="Times New Roman" w:eastAsia="宋体" w:cs="Times New Roman"/>
              </w:rPr>
            </w:pPr>
            <w:r>
              <w:rPr>
                <w:rFonts w:ascii="Times New Roman" w:hAnsi="Times New Roman" w:eastAsia="宋体" w:cs="Times New Roman"/>
              </w:rPr>
              <w:t>202</w:t>
            </w:r>
            <w:r>
              <w:rPr>
                <w:rFonts w:hint="eastAsia" w:ascii="Times New Roman" w:hAnsi="Times New Roman" w:eastAsia="宋体" w:cs="Times New Roman"/>
              </w:rPr>
              <w:t>2</w:t>
            </w:r>
            <w:r>
              <w:rPr>
                <w:rFonts w:ascii="Times New Roman" w:hAnsi="Times New Roman" w:eastAsia="宋体" w:cs="Times New Roman"/>
              </w:rPr>
              <w:t>.</w:t>
            </w:r>
            <w:r>
              <w:rPr>
                <w:rFonts w:hint="eastAsia" w:ascii="Times New Roman" w:hAnsi="Times New Roman" w:eastAsia="宋体" w:cs="Times New Roman"/>
              </w:rPr>
              <w:t>1</w:t>
            </w:r>
          </w:p>
        </w:tc>
        <w:tc>
          <w:tcPr>
            <w:tcW w:w="851" w:type="dxa"/>
            <w:tcBorders>
              <w:tl2br w:val="nil"/>
              <w:tr2bl w:val="nil"/>
            </w:tcBorders>
            <w:vAlign w:val="center"/>
          </w:tcPr>
          <w:p w14:paraId="4043A8DD">
            <w:pPr>
              <w:jc w:val="center"/>
              <w:rPr>
                <w:rFonts w:ascii="Times New Roman" w:hAnsi="Times New Roman" w:eastAsia="宋体" w:cs="Times New Roman"/>
              </w:rPr>
            </w:pPr>
            <w:r>
              <w:rPr>
                <w:rFonts w:hint="eastAsia" w:ascii="Times New Roman" w:hAnsi="Times New Roman" w:eastAsia="宋体" w:cs="Times New Roman"/>
              </w:rPr>
              <w:t>2</w:t>
            </w:r>
          </w:p>
        </w:tc>
        <w:tc>
          <w:tcPr>
            <w:tcW w:w="709" w:type="dxa"/>
            <w:tcBorders>
              <w:tl2br w:val="nil"/>
              <w:tr2bl w:val="nil"/>
            </w:tcBorders>
            <w:vAlign w:val="center"/>
          </w:tcPr>
          <w:p w14:paraId="7EB1FEFF">
            <w:pPr>
              <w:jc w:val="center"/>
              <w:rPr>
                <w:rFonts w:ascii="Times New Roman" w:hAnsi="Times New Roman" w:eastAsia="宋体" w:cs="Times New Roman"/>
              </w:rPr>
            </w:pPr>
            <w:r>
              <w:rPr>
                <w:rFonts w:ascii="Times New Roman" w:hAnsi="Times New Roman" w:eastAsia="宋体" w:cs="Times New Roman"/>
              </w:rPr>
              <w:t>是</w:t>
            </w:r>
          </w:p>
        </w:tc>
        <w:tc>
          <w:tcPr>
            <w:tcW w:w="708" w:type="dxa"/>
            <w:tcBorders>
              <w:tl2br w:val="nil"/>
              <w:tr2bl w:val="nil"/>
            </w:tcBorders>
            <w:vAlign w:val="center"/>
          </w:tcPr>
          <w:p w14:paraId="0D907F3D">
            <w:pPr>
              <w:jc w:val="center"/>
              <w:rPr>
                <w:rFonts w:ascii="Times New Roman" w:hAnsi="Times New Roman" w:eastAsia="宋体" w:cs="Times New Roman"/>
              </w:rPr>
            </w:pPr>
            <w:r>
              <w:rPr>
                <w:rFonts w:hint="eastAsia" w:ascii="Times New Roman" w:hAnsi="Times New Roman" w:eastAsia="宋体" w:cs="Times New Roman"/>
              </w:rPr>
              <w:t>是</w:t>
            </w:r>
          </w:p>
        </w:tc>
        <w:tc>
          <w:tcPr>
            <w:tcW w:w="709" w:type="dxa"/>
            <w:tcBorders>
              <w:tl2br w:val="nil"/>
              <w:tr2bl w:val="nil"/>
            </w:tcBorders>
            <w:vAlign w:val="center"/>
          </w:tcPr>
          <w:p w14:paraId="7B6E11B6">
            <w:pPr>
              <w:jc w:val="center"/>
              <w:rPr>
                <w:rFonts w:ascii="Times New Roman" w:hAnsi="Times New Roman" w:eastAsia="宋体" w:cs="Times New Roman"/>
              </w:rPr>
            </w:pPr>
          </w:p>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615"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pPr>
              <w:jc w:val="center"/>
              <w:rPr>
                <w:rFonts w:ascii="Times New Roman" w:hAnsi="Times New Roman" w:eastAsia="宋体" w:cs="Times New Roman"/>
              </w:rPr>
            </w:pPr>
            <w:r>
              <w:rPr>
                <w:rFonts w:hint="eastAsia" w:ascii="Times New Roman" w:hAnsi="Times New Roman" w:eastAsia="宋体" w:cs="Times New Roman"/>
              </w:rPr>
              <w:t>2</w:t>
            </w:r>
          </w:p>
        </w:tc>
        <w:tc>
          <w:tcPr>
            <w:tcW w:w="736" w:type="dxa"/>
            <w:tcBorders>
              <w:tl2br w:val="nil"/>
              <w:tr2bl w:val="nil"/>
            </w:tcBorders>
            <w:vAlign w:val="center"/>
          </w:tcPr>
          <w:p w14:paraId="00B256A7">
            <w:pPr>
              <w:jc w:val="center"/>
              <w:rPr>
                <w:rFonts w:ascii="Times New Roman" w:hAnsi="Times New Roman" w:eastAsia="宋体" w:cs="Times New Roman"/>
              </w:rPr>
            </w:pPr>
            <w:r>
              <w:rPr>
                <w:rFonts w:ascii="Times New Roman" w:hAnsi="Times New Roman" w:eastAsia="宋体" w:cs="Times New Roman"/>
              </w:rPr>
              <w:t>F</w:t>
            </w:r>
          </w:p>
        </w:tc>
        <w:tc>
          <w:tcPr>
            <w:tcW w:w="2196" w:type="dxa"/>
            <w:tcBorders>
              <w:tl2br w:val="nil"/>
              <w:tr2bl w:val="nil"/>
            </w:tcBorders>
            <w:vAlign w:val="center"/>
          </w:tcPr>
          <w:p w14:paraId="3C28940D">
            <w:pPr>
              <w:jc w:val="center"/>
              <w:rPr>
                <w:rFonts w:ascii="Times New Roman" w:hAnsi="Times New Roman" w:eastAsia="宋体" w:cs="Times New Roman"/>
              </w:rPr>
            </w:pPr>
            <w:r>
              <w:rPr>
                <w:rFonts w:ascii="Times New Roman" w:hAnsi="Times New Roman" w:eastAsia="宋体" w:cs="Times New Roman"/>
              </w:rPr>
              <w:t>海南岛典型热带作物高精度数据图层研制</w:t>
            </w:r>
          </w:p>
        </w:tc>
        <w:tc>
          <w:tcPr>
            <w:tcW w:w="942" w:type="dxa"/>
            <w:tcBorders>
              <w:tl2br w:val="nil"/>
              <w:tr2bl w:val="nil"/>
            </w:tcBorders>
            <w:vAlign w:val="center"/>
          </w:tcPr>
          <w:p w14:paraId="03585A04">
            <w:pPr>
              <w:jc w:val="center"/>
              <w:rPr>
                <w:rFonts w:ascii="Times New Roman" w:hAnsi="Times New Roman" w:eastAsia="宋体" w:cs="Times New Roman"/>
              </w:rPr>
            </w:pPr>
            <w:r>
              <w:rPr>
                <w:rFonts w:ascii="Times New Roman" w:hAnsi="Times New Roman" w:eastAsia="宋体" w:cs="Times New Roman"/>
              </w:rPr>
              <w:t>HSZK-KYQD-202427</w:t>
            </w:r>
          </w:p>
        </w:tc>
        <w:tc>
          <w:tcPr>
            <w:tcW w:w="850" w:type="dxa"/>
            <w:tcBorders>
              <w:tl2br w:val="nil"/>
              <w:tr2bl w:val="nil"/>
            </w:tcBorders>
            <w:vAlign w:val="center"/>
          </w:tcPr>
          <w:p w14:paraId="4DBC635D">
            <w:pPr>
              <w:jc w:val="center"/>
              <w:rPr>
                <w:rFonts w:ascii="Times New Roman" w:hAnsi="Times New Roman" w:eastAsia="宋体" w:cs="Times New Roman"/>
              </w:rPr>
            </w:pPr>
            <w:r>
              <w:rPr>
                <w:rFonts w:ascii="Times New Roman" w:hAnsi="Times New Roman" w:eastAsia="宋体" w:cs="Times New Roman"/>
              </w:rPr>
              <w:t>海南师范大学</w:t>
            </w:r>
          </w:p>
        </w:tc>
        <w:tc>
          <w:tcPr>
            <w:tcW w:w="1026" w:type="dxa"/>
            <w:tcBorders>
              <w:tl2br w:val="nil"/>
              <w:tr2bl w:val="nil"/>
            </w:tcBorders>
            <w:vAlign w:val="center"/>
          </w:tcPr>
          <w:p w14:paraId="0D1857CA">
            <w:pPr>
              <w:jc w:val="center"/>
              <w:rPr>
                <w:rFonts w:ascii="Times New Roman" w:hAnsi="Times New Roman" w:eastAsia="宋体" w:cs="Times New Roman"/>
              </w:rPr>
            </w:pPr>
            <w:r>
              <w:rPr>
                <w:rFonts w:ascii="Times New Roman" w:hAnsi="Times New Roman" w:eastAsia="宋体" w:cs="Times New Roman"/>
              </w:rPr>
              <w:t>2024.4</w:t>
            </w:r>
          </w:p>
        </w:tc>
        <w:tc>
          <w:tcPr>
            <w:tcW w:w="851" w:type="dxa"/>
            <w:tcBorders>
              <w:tl2br w:val="nil"/>
              <w:tr2bl w:val="nil"/>
            </w:tcBorders>
            <w:vAlign w:val="center"/>
          </w:tcPr>
          <w:p w14:paraId="1F7672C1">
            <w:pPr>
              <w:jc w:val="center"/>
              <w:rPr>
                <w:rFonts w:ascii="Times New Roman" w:hAnsi="Times New Roman" w:eastAsia="宋体" w:cs="Times New Roman"/>
              </w:rPr>
            </w:pPr>
            <w:r>
              <w:rPr>
                <w:rFonts w:ascii="Times New Roman" w:hAnsi="Times New Roman" w:eastAsia="宋体" w:cs="Times New Roman"/>
              </w:rPr>
              <w:t>40</w:t>
            </w:r>
          </w:p>
        </w:tc>
        <w:tc>
          <w:tcPr>
            <w:tcW w:w="709" w:type="dxa"/>
            <w:tcBorders>
              <w:tl2br w:val="nil"/>
              <w:tr2bl w:val="nil"/>
            </w:tcBorders>
            <w:vAlign w:val="center"/>
          </w:tcPr>
          <w:p w14:paraId="0F07A1AC">
            <w:pPr>
              <w:jc w:val="center"/>
              <w:rPr>
                <w:rFonts w:ascii="Times New Roman" w:hAnsi="Times New Roman" w:eastAsia="宋体" w:cs="Times New Roman"/>
              </w:rPr>
            </w:pPr>
            <w:r>
              <w:rPr>
                <w:rFonts w:ascii="Times New Roman" w:hAnsi="Times New Roman" w:eastAsia="宋体" w:cs="Times New Roman"/>
              </w:rPr>
              <w:t>是</w:t>
            </w:r>
          </w:p>
        </w:tc>
        <w:tc>
          <w:tcPr>
            <w:tcW w:w="708" w:type="dxa"/>
            <w:tcBorders>
              <w:tl2br w:val="nil"/>
              <w:tr2bl w:val="nil"/>
            </w:tcBorders>
            <w:vAlign w:val="center"/>
          </w:tcPr>
          <w:p w14:paraId="45EBD508">
            <w:pPr>
              <w:jc w:val="center"/>
              <w:rPr>
                <w:rFonts w:ascii="Times New Roman" w:hAnsi="Times New Roman" w:eastAsia="宋体" w:cs="Times New Roman"/>
              </w:rPr>
            </w:pPr>
            <w:r>
              <w:rPr>
                <w:rFonts w:ascii="Times New Roman" w:hAnsi="Times New Roman" w:eastAsia="宋体" w:cs="Times New Roman"/>
              </w:rPr>
              <w:t>否</w:t>
            </w:r>
          </w:p>
        </w:tc>
        <w:tc>
          <w:tcPr>
            <w:tcW w:w="709" w:type="dxa"/>
            <w:tcBorders>
              <w:tl2br w:val="nil"/>
              <w:tr2bl w:val="nil"/>
            </w:tcBorders>
            <w:vAlign w:val="center"/>
          </w:tcPr>
          <w:p w14:paraId="1501D823">
            <w:pPr>
              <w:jc w:val="center"/>
              <w:rPr>
                <w:rFonts w:ascii="Times New Roman" w:hAnsi="Times New Roman" w:eastAsia="宋体" w:cs="Times New Roman"/>
              </w:rPr>
            </w:pPr>
          </w:p>
        </w:tc>
      </w:tr>
    </w:tbl>
    <w:p w14:paraId="322B7D52">
      <w:pPr>
        <w:spacing w:before="156" w:beforeLines="50"/>
        <w:ind w:firstLine="480" w:firstLineChars="200"/>
        <w:rPr>
          <w:rFonts w:hint="eastAsia"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hint="eastAsia"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hint="eastAsia"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rFonts w:ascii="Times New Roman" w:hAnsi="Times New Roman" w:cs="Times New Roman"/>
                <w:b/>
                <w:bCs/>
              </w:rPr>
            </w:pPr>
            <w:r>
              <w:rPr>
                <w:rFonts w:ascii="Times New Roman" w:hAnsi="Times New Roman" w:cs="Times New Roman"/>
                <w:b/>
                <w:bCs/>
              </w:rPr>
              <w:t>转载</w:t>
            </w:r>
          </w:p>
          <w:p w14:paraId="111640B5">
            <w:pPr>
              <w:widowControl/>
              <w:jc w:val="center"/>
              <w:rPr>
                <w:rFonts w:ascii="Times New Roman" w:hAnsi="Times New Roman" w:eastAsia="宋体" w:cs="Times New Roman"/>
                <w:b/>
                <w:bCs/>
              </w:rPr>
            </w:pPr>
            <w:r>
              <w:rPr>
                <w:rFonts w:ascii="Times New Roman" w:hAnsi="Times New Roman" w:cs="Times New Roman"/>
                <w:b/>
                <w:bCs/>
              </w:rPr>
              <w:t>情况</w:t>
            </w:r>
          </w:p>
        </w:tc>
        <w:tc>
          <w:tcPr>
            <w:tcW w:w="1210" w:type="dxa"/>
            <w:tcBorders>
              <w:tl2br w:val="nil"/>
              <w:tr2bl w:val="nil"/>
            </w:tcBorders>
            <w:vAlign w:val="center"/>
          </w:tcPr>
          <w:p w14:paraId="2598BB7F">
            <w:pPr>
              <w:widowControl/>
              <w:jc w:val="center"/>
              <w:rPr>
                <w:rFonts w:hint="eastAsia"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vAlign w:val="center"/>
          </w:tcPr>
          <w:p w14:paraId="7E2D9F6F">
            <w:pPr>
              <w:jc w:val="center"/>
            </w:pPr>
            <w:r>
              <w:rPr>
                <w:rFonts w:hint="eastAsia" w:ascii="Times New Roman" w:hAnsi="Times New Roman" w:eastAsia="宋体" w:cs="Times New Roman"/>
              </w:rPr>
              <w:t>1</w:t>
            </w:r>
          </w:p>
        </w:tc>
        <w:tc>
          <w:tcPr>
            <w:tcW w:w="750" w:type="dxa"/>
            <w:tcBorders>
              <w:tl2br w:val="nil"/>
              <w:tr2bl w:val="nil"/>
            </w:tcBorders>
            <w:vAlign w:val="center"/>
          </w:tcPr>
          <w:p w14:paraId="1103E432">
            <w:pPr>
              <w:widowControl/>
              <w:jc w:val="center"/>
            </w:pPr>
            <w:r>
              <w:rPr>
                <w:rFonts w:hint="eastAsia" w:ascii="Times New Roman" w:hAnsi="Times New Roman" w:eastAsia="宋体" w:cs="Times New Roman"/>
              </w:rPr>
              <w:t>C</w:t>
            </w:r>
          </w:p>
        </w:tc>
        <w:tc>
          <w:tcPr>
            <w:tcW w:w="2190" w:type="dxa"/>
            <w:tcBorders>
              <w:tl2br w:val="nil"/>
              <w:tr2bl w:val="nil"/>
            </w:tcBorders>
            <w:vAlign w:val="center"/>
          </w:tcPr>
          <w:p w14:paraId="2E20E3CC">
            <w:pPr>
              <w:widowControl/>
              <w:jc w:val="center"/>
            </w:pPr>
            <w:r>
              <w:rPr>
                <w:rFonts w:ascii="Times New Roman" w:hAnsi="Times New Roman" w:eastAsia="宋体" w:cs="Times New Roman"/>
              </w:rPr>
              <w:t>Integrating Knowledge-Based and Machine Learning for Betel Palm Mapping on Hainan Island Using Sentinel-1/2 and Google Earth Engine</w:t>
            </w:r>
          </w:p>
        </w:tc>
        <w:tc>
          <w:tcPr>
            <w:tcW w:w="2044" w:type="dxa"/>
            <w:tcBorders>
              <w:tl2br w:val="nil"/>
              <w:tr2bl w:val="nil"/>
            </w:tcBorders>
            <w:vAlign w:val="center"/>
          </w:tcPr>
          <w:p w14:paraId="5A3388B3">
            <w:pPr>
              <w:widowControl/>
              <w:jc w:val="center"/>
            </w:pPr>
            <w:r>
              <w:rPr>
                <w:rFonts w:ascii="Times New Roman" w:hAnsi="Times New Roman" w:eastAsia="宋体" w:cs="Times New Roman"/>
              </w:rPr>
              <w:t>Plants, 2025, 14(17), 2696.</w:t>
            </w:r>
          </w:p>
        </w:tc>
        <w:tc>
          <w:tcPr>
            <w:tcW w:w="796" w:type="dxa"/>
            <w:tcBorders>
              <w:tl2br w:val="nil"/>
              <w:tr2bl w:val="nil"/>
            </w:tcBorders>
            <w:vAlign w:val="center"/>
          </w:tcPr>
          <w:p w14:paraId="1D02FDDC">
            <w:pPr>
              <w:widowControl/>
              <w:jc w:val="center"/>
            </w:pPr>
            <w:r>
              <w:rPr>
                <w:rFonts w:ascii="Times New Roman" w:hAnsi="Times New Roman" w:eastAsia="宋体" w:cs="Times New Roman"/>
              </w:rPr>
              <w:t>共同通讯作者</w:t>
            </w:r>
          </w:p>
        </w:tc>
        <w:tc>
          <w:tcPr>
            <w:tcW w:w="923" w:type="dxa"/>
            <w:tcBorders>
              <w:tl2br w:val="nil"/>
              <w:tr2bl w:val="nil"/>
            </w:tcBorders>
            <w:vAlign w:val="center"/>
          </w:tcPr>
          <w:p w14:paraId="30BE9269">
            <w:pPr>
              <w:widowControl/>
              <w:jc w:val="center"/>
              <w:rPr>
                <w:rFonts w:ascii="Times New Roman" w:hAnsi="Times New Roman" w:cs="Times New Roman"/>
              </w:rPr>
            </w:pPr>
            <w:r>
              <w:rPr>
                <w:rFonts w:hint="eastAsia" w:ascii="Times New Roman" w:hAnsi="Times New Roman" w:cs="Times New Roman"/>
              </w:rPr>
              <w:t>0</w:t>
            </w:r>
          </w:p>
        </w:tc>
        <w:tc>
          <w:tcPr>
            <w:tcW w:w="1210" w:type="dxa"/>
            <w:tcBorders>
              <w:tl2br w:val="nil"/>
              <w:tr2bl w:val="nil"/>
            </w:tcBorders>
            <w:vAlign w:val="center"/>
          </w:tcPr>
          <w:p w14:paraId="3A857AEE">
            <w:pPr>
              <w:widowControl/>
              <w:jc w:val="center"/>
            </w:pPr>
            <w:r>
              <w:rPr>
                <w:rFonts w:ascii="Times New Roman" w:hAnsi="Times New Roman" w:eastAsia="宋体" w:cs="Times New Roman"/>
              </w:rPr>
              <w:t>有</w:t>
            </w:r>
          </w:p>
        </w:tc>
        <w:tc>
          <w:tcPr>
            <w:tcW w:w="831" w:type="dxa"/>
            <w:tcBorders>
              <w:tl2br w:val="nil"/>
              <w:tr2bl w:val="nil"/>
            </w:tcBorders>
            <w:vAlign w:val="center"/>
          </w:tcPr>
          <w:p w14:paraId="160DAD9E">
            <w:pPr>
              <w:widowControl/>
              <w:jc w:val="center"/>
            </w:pPr>
            <w:r>
              <w:rPr>
                <w:rFonts w:hint="eastAsia" w:ascii="Times New Roman" w:hAnsi="Times New Roman" w:eastAsia="宋体" w:cs="Times New Roman"/>
              </w:rPr>
              <w:t>0</w:t>
            </w:r>
          </w:p>
        </w:tc>
      </w:tr>
      <w:tr w14:paraId="0349497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558FB51F">
            <w:pPr>
              <w:jc w:val="center"/>
            </w:pPr>
          </w:p>
        </w:tc>
        <w:tc>
          <w:tcPr>
            <w:tcW w:w="450" w:type="dxa"/>
            <w:tcBorders>
              <w:tl2br w:val="nil"/>
              <w:tr2bl w:val="nil"/>
            </w:tcBorders>
            <w:vAlign w:val="center"/>
          </w:tcPr>
          <w:p w14:paraId="0524444D">
            <w:pPr>
              <w:jc w:val="center"/>
              <w:rPr>
                <w:rFonts w:ascii="Times New Roman" w:hAnsi="Times New Roman" w:eastAsia="宋体" w:cs="Times New Roman"/>
              </w:rPr>
            </w:pPr>
            <w:r>
              <w:rPr>
                <w:rFonts w:hint="eastAsia" w:ascii="Times New Roman" w:hAnsi="Times New Roman" w:eastAsia="宋体" w:cs="Times New Roman"/>
              </w:rPr>
              <w:t>2</w:t>
            </w:r>
          </w:p>
        </w:tc>
        <w:tc>
          <w:tcPr>
            <w:tcW w:w="750" w:type="dxa"/>
            <w:tcBorders>
              <w:tl2br w:val="nil"/>
              <w:tr2bl w:val="nil"/>
            </w:tcBorders>
            <w:vAlign w:val="center"/>
          </w:tcPr>
          <w:p w14:paraId="5B5CEFE0">
            <w:pPr>
              <w:widowControl/>
              <w:jc w:val="center"/>
              <w:rPr>
                <w:rFonts w:ascii="Times New Roman" w:hAnsi="Times New Roman" w:eastAsia="宋体" w:cs="Times New Roman"/>
              </w:rPr>
            </w:pPr>
            <w:r>
              <w:rPr>
                <w:rFonts w:ascii="Times New Roman" w:hAnsi="Times New Roman" w:eastAsia="宋体" w:cs="Times New Roman"/>
              </w:rPr>
              <w:t>E</w:t>
            </w:r>
          </w:p>
        </w:tc>
        <w:tc>
          <w:tcPr>
            <w:tcW w:w="2190" w:type="dxa"/>
            <w:tcBorders>
              <w:tl2br w:val="nil"/>
              <w:tr2bl w:val="nil"/>
            </w:tcBorders>
            <w:vAlign w:val="center"/>
          </w:tcPr>
          <w:p w14:paraId="176B3D2B">
            <w:pPr>
              <w:widowControl/>
              <w:jc w:val="center"/>
              <w:rPr>
                <w:rFonts w:ascii="Times New Roman" w:hAnsi="Times New Roman" w:eastAsia="宋体" w:cs="Times New Roman"/>
              </w:rPr>
            </w:pPr>
            <w:r>
              <w:rPr>
                <w:rFonts w:ascii="Times New Roman" w:hAnsi="Times New Roman" w:eastAsia="宋体" w:cs="Times New Roman"/>
              </w:rPr>
              <w:t>Retrieving leaf area index of rubber plantation in Hainan Island using empirical and neural network models with Landsat images</w:t>
            </w:r>
          </w:p>
        </w:tc>
        <w:tc>
          <w:tcPr>
            <w:tcW w:w="2044" w:type="dxa"/>
            <w:tcBorders>
              <w:tl2br w:val="nil"/>
              <w:tr2bl w:val="nil"/>
            </w:tcBorders>
            <w:vAlign w:val="center"/>
          </w:tcPr>
          <w:p w14:paraId="08165777">
            <w:pPr>
              <w:widowControl/>
              <w:jc w:val="center"/>
              <w:rPr>
                <w:rFonts w:ascii="Times New Roman" w:hAnsi="Times New Roman" w:eastAsia="宋体" w:cs="Times New Roman"/>
              </w:rPr>
            </w:pPr>
            <w:r>
              <w:rPr>
                <w:rFonts w:ascii="Times New Roman" w:hAnsi="Times New Roman" w:eastAsia="宋体" w:cs="Times New Roman"/>
              </w:rPr>
              <w:t>Journal of Applied Remote Sensing, 2023, 17(1):014503.</w:t>
            </w:r>
          </w:p>
        </w:tc>
        <w:tc>
          <w:tcPr>
            <w:tcW w:w="796" w:type="dxa"/>
            <w:tcBorders>
              <w:tl2br w:val="nil"/>
              <w:tr2bl w:val="nil"/>
            </w:tcBorders>
            <w:vAlign w:val="center"/>
          </w:tcPr>
          <w:p w14:paraId="5C263696">
            <w:pPr>
              <w:widowControl/>
              <w:jc w:val="center"/>
              <w:rPr>
                <w:rFonts w:ascii="Times New Roman" w:hAnsi="Times New Roman" w:eastAsia="宋体" w:cs="Times New Roman"/>
              </w:rPr>
            </w:pPr>
            <w:r>
              <w:rPr>
                <w:rFonts w:ascii="Times New Roman" w:hAnsi="Times New Roman" w:eastAsia="宋体" w:cs="Times New Roman"/>
              </w:rPr>
              <w:t>第一作者/通讯作者</w:t>
            </w:r>
          </w:p>
        </w:tc>
        <w:tc>
          <w:tcPr>
            <w:tcW w:w="923" w:type="dxa"/>
            <w:tcBorders>
              <w:tl2br w:val="nil"/>
              <w:tr2bl w:val="nil"/>
            </w:tcBorders>
            <w:vAlign w:val="center"/>
          </w:tcPr>
          <w:p w14:paraId="410907D6">
            <w:pPr>
              <w:widowControl/>
              <w:jc w:val="center"/>
              <w:rPr>
                <w:rFonts w:ascii="Times New Roman" w:hAnsi="Times New Roman" w:cs="Times New Roman"/>
              </w:rPr>
            </w:pPr>
            <w:r>
              <w:rPr>
                <w:rFonts w:hint="eastAsia" w:ascii="Times New Roman" w:hAnsi="Times New Roman" w:cs="Times New Roman"/>
              </w:rPr>
              <w:t>6</w:t>
            </w:r>
          </w:p>
        </w:tc>
        <w:tc>
          <w:tcPr>
            <w:tcW w:w="1210" w:type="dxa"/>
            <w:tcBorders>
              <w:tl2br w:val="nil"/>
              <w:tr2bl w:val="nil"/>
            </w:tcBorders>
            <w:vAlign w:val="center"/>
          </w:tcPr>
          <w:p w14:paraId="127E7370">
            <w:pPr>
              <w:widowControl/>
              <w:jc w:val="center"/>
              <w:rPr>
                <w:rFonts w:ascii="Times New Roman" w:hAnsi="Times New Roman" w:eastAsia="宋体" w:cs="Times New Roman"/>
              </w:rPr>
            </w:pPr>
            <w:r>
              <w:rPr>
                <w:rFonts w:ascii="Times New Roman" w:hAnsi="Times New Roman" w:eastAsia="宋体" w:cs="Times New Roman"/>
              </w:rPr>
              <w:t>有</w:t>
            </w:r>
          </w:p>
        </w:tc>
        <w:tc>
          <w:tcPr>
            <w:tcW w:w="831" w:type="dxa"/>
            <w:tcBorders>
              <w:tl2br w:val="nil"/>
              <w:tr2bl w:val="nil"/>
            </w:tcBorders>
            <w:vAlign w:val="center"/>
          </w:tcPr>
          <w:p w14:paraId="181F493C">
            <w:pPr>
              <w:widowControl/>
              <w:jc w:val="center"/>
              <w:rPr>
                <w:rFonts w:ascii="Times New Roman" w:hAnsi="Times New Roman" w:eastAsia="宋体" w:cs="Times New Roman"/>
              </w:rPr>
            </w:pPr>
            <w:r>
              <w:rPr>
                <w:rFonts w:ascii="Times New Roman" w:hAnsi="Times New Roman" w:eastAsia="宋体" w:cs="Times New Roman"/>
              </w:rPr>
              <w:t>80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vAlign w:val="center"/>
          </w:tcPr>
          <w:p w14:paraId="22097396">
            <w:pPr>
              <w:jc w:val="center"/>
            </w:pPr>
            <w:r>
              <w:rPr>
                <w:rFonts w:hint="eastAsia" w:ascii="Times New Roman" w:hAnsi="Times New Roman" w:eastAsia="宋体" w:cs="Times New Roman"/>
              </w:rPr>
              <w:t>3</w:t>
            </w:r>
          </w:p>
        </w:tc>
        <w:tc>
          <w:tcPr>
            <w:tcW w:w="750" w:type="dxa"/>
            <w:tcBorders>
              <w:tl2br w:val="nil"/>
              <w:tr2bl w:val="nil"/>
            </w:tcBorders>
            <w:vAlign w:val="center"/>
          </w:tcPr>
          <w:p w14:paraId="37B6E0D0">
            <w:pPr>
              <w:widowControl/>
              <w:jc w:val="center"/>
            </w:pPr>
            <w:r>
              <w:rPr>
                <w:rFonts w:ascii="Times New Roman" w:hAnsi="Times New Roman" w:eastAsia="宋体" w:cs="Times New Roman"/>
              </w:rPr>
              <w:t>C</w:t>
            </w:r>
          </w:p>
        </w:tc>
        <w:tc>
          <w:tcPr>
            <w:tcW w:w="2190" w:type="dxa"/>
            <w:tcBorders>
              <w:tl2br w:val="nil"/>
              <w:tr2bl w:val="nil"/>
            </w:tcBorders>
            <w:vAlign w:val="center"/>
          </w:tcPr>
          <w:p w14:paraId="0A33407D">
            <w:pPr>
              <w:widowControl/>
              <w:jc w:val="center"/>
            </w:pPr>
            <w:r>
              <w:rPr>
                <w:rFonts w:ascii="Times New Roman" w:hAnsi="Times New Roman" w:eastAsia="宋体" w:cs="Times New Roman"/>
              </w:rPr>
              <w:t>Comparison of machine learning algorithms for mapping mango plantations based on Gaofen-1 imagery</w:t>
            </w:r>
          </w:p>
        </w:tc>
        <w:tc>
          <w:tcPr>
            <w:tcW w:w="2044" w:type="dxa"/>
            <w:tcBorders>
              <w:tl2br w:val="nil"/>
              <w:tr2bl w:val="nil"/>
            </w:tcBorders>
            <w:vAlign w:val="center"/>
          </w:tcPr>
          <w:p w14:paraId="6B94F4D8">
            <w:pPr>
              <w:widowControl/>
              <w:jc w:val="center"/>
            </w:pPr>
            <w:r>
              <w:rPr>
                <w:rFonts w:ascii="Times New Roman" w:hAnsi="Times New Roman" w:eastAsia="宋体" w:cs="Times New Roman"/>
              </w:rPr>
              <w:t>Journal of Integrative Agriculture, 2020, 19(11):2815-2828.</w:t>
            </w:r>
          </w:p>
        </w:tc>
        <w:tc>
          <w:tcPr>
            <w:tcW w:w="796" w:type="dxa"/>
            <w:tcBorders>
              <w:tl2br w:val="nil"/>
              <w:tr2bl w:val="nil"/>
            </w:tcBorders>
            <w:vAlign w:val="center"/>
          </w:tcPr>
          <w:p w14:paraId="76389353">
            <w:pPr>
              <w:widowControl/>
              <w:jc w:val="center"/>
            </w:pPr>
            <w:r>
              <w:rPr>
                <w:rFonts w:ascii="Times New Roman" w:hAnsi="Times New Roman" w:eastAsia="宋体" w:cs="Times New Roman"/>
              </w:rPr>
              <w:t>通讯作者</w:t>
            </w:r>
          </w:p>
        </w:tc>
        <w:tc>
          <w:tcPr>
            <w:tcW w:w="923" w:type="dxa"/>
            <w:tcBorders>
              <w:tl2br w:val="nil"/>
              <w:tr2bl w:val="nil"/>
            </w:tcBorders>
            <w:vAlign w:val="center"/>
          </w:tcPr>
          <w:p w14:paraId="3A07D16A">
            <w:pPr>
              <w:widowControl/>
              <w:jc w:val="center"/>
              <w:rPr>
                <w:rFonts w:ascii="Times New Roman" w:hAnsi="Times New Roman" w:cs="Times New Roman"/>
              </w:rPr>
            </w:pPr>
            <w:r>
              <w:rPr>
                <w:rFonts w:hint="eastAsia" w:ascii="Times New Roman" w:hAnsi="Times New Roman" w:cs="Times New Roman"/>
              </w:rPr>
              <w:t>36</w:t>
            </w:r>
          </w:p>
        </w:tc>
        <w:tc>
          <w:tcPr>
            <w:tcW w:w="1210" w:type="dxa"/>
            <w:tcBorders>
              <w:tl2br w:val="nil"/>
              <w:tr2bl w:val="nil"/>
            </w:tcBorders>
            <w:vAlign w:val="center"/>
          </w:tcPr>
          <w:p w14:paraId="3DFBFAFE">
            <w:pPr>
              <w:widowControl/>
              <w:jc w:val="center"/>
            </w:pPr>
            <w:r>
              <w:rPr>
                <w:rFonts w:ascii="Times New Roman" w:hAnsi="Times New Roman" w:eastAsia="宋体" w:cs="Times New Roman"/>
              </w:rPr>
              <w:t>有</w:t>
            </w:r>
          </w:p>
        </w:tc>
        <w:tc>
          <w:tcPr>
            <w:tcW w:w="831" w:type="dxa"/>
            <w:tcBorders>
              <w:tl2br w:val="nil"/>
              <w:tr2bl w:val="nil"/>
            </w:tcBorders>
            <w:vAlign w:val="center"/>
          </w:tcPr>
          <w:p w14:paraId="59868457">
            <w:pPr>
              <w:widowControl/>
              <w:jc w:val="center"/>
            </w:pPr>
            <w:r>
              <w:rPr>
                <w:rFonts w:ascii="Times New Roman" w:hAnsi="Times New Roman" w:eastAsia="宋体" w:cs="Times New Roman"/>
              </w:rPr>
              <w:t>300</w:t>
            </w:r>
          </w:p>
        </w:tc>
      </w:tr>
      <w:tr w14:paraId="3365C8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4D4D70FB">
            <w:pPr>
              <w:jc w:val="center"/>
            </w:pPr>
          </w:p>
        </w:tc>
        <w:tc>
          <w:tcPr>
            <w:tcW w:w="450" w:type="dxa"/>
            <w:tcBorders>
              <w:tl2br w:val="nil"/>
              <w:tr2bl w:val="nil"/>
            </w:tcBorders>
            <w:vAlign w:val="center"/>
          </w:tcPr>
          <w:p w14:paraId="2EF43197">
            <w:pPr>
              <w:jc w:val="center"/>
            </w:pPr>
            <w:r>
              <w:rPr>
                <w:rFonts w:hint="eastAsia" w:ascii="Times New Roman" w:hAnsi="Times New Roman" w:eastAsia="宋体" w:cs="Times New Roman"/>
              </w:rPr>
              <w:t>4</w:t>
            </w:r>
          </w:p>
        </w:tc>
        <w:tc>
          <w:tcPr>
            <w:tcW w:w="750" w:type="dxa"/>
            <w:tcBorders>
              <w:tl2br w:val="nil"/>
              <w:tr2bl w:val="nil"/>
            </w:tcBorders>
            <w:vAlign w:val="center"/>
          </w:tcPr>
          <w:p w14:paraId="691F309D">
            <w:pPr>
              <w:widowControl/>
              <w:jc w:val="center"/>
            </w:pPr>
            <w:r>
              <w:rPr>
                <w:rFonts w:ascii="Times New Roman" w:hAnsi="Times New Roman" w:eastAsia="宋体" w:cs="Times New Roman"/>
              </w:rPr>
              <w:t>D</w:t>
            </w:r>
          </w:p>
        </w:tc>
        <w:tc>
          <w:tcPr>
            <w:tcW w:w="2190" w:type="dxa"/>
            <w:tcBorders>
              <w:tl2br w:val="nil"/>
              <w:tr2bl w:val="nil"/>
            </w:tcBorders>
            <w:vAlign w:val="center"/>
          </w:tcPr>
          <w:p w14:paraId="6C98F12A">
            <w:pPr>
              <w:widowControl/>
              <w:jc w:val="center"/>
            </w:pPr>
            <w:r>
              <w:rPr>
                <w:rFonts w:ascii="Times New Roman" w:hAnsi="Times New Roman" w:eastAsia="宋体" w:cs="Times New Roman"/>
              </w:rPr>
              <w:t>Dynamic variability in daily temperature extremes and their relationships with large-scale atmospheric circulation during 1960–2015 in Xinjiang, China</w:t>
            </w:r>
          </w:p>
        </w:tc>
        <w:tc>
          <w:tcPr>
            <w:tcW w:w="2044" w:type="dxa"/>
            <w:tcBorders>
              <w:tl2br w:val="nil"/>
              <w:tr2bl w:val="nil"/>
            </w:tcBorders>
            <w:vAlign w:val="center"/>
          </w:tcPr>
          <w:p w14:paraId="4268DB4F">
            <w:pPr>
              <w:widowControl/>
              <w:jc w:val="center"/>
            </w:pPr>
            <w:r>
              <w:rPr>
                <w:rFonts w:ascii="Times New Roman" w:hAnsi="Times New Roman" w:eastAsia="宋体" w:cs="Times New Roman"/>
              </w:rPr>
              <w:t>Chinese Geographical Science, 2020, 30(2): 233-248.</w:t>
            </w:r>
          </w:p>
        </w:tc>
        <w:tc>
          <w:tcPr>
            <w:tcW w:w="796" w:type="dxa"/>
            <w:tcBorders>
              <w:tl2br w:val="nil"/>
              <w:tr2bl w:val="nil"/>
            </w:tcBorders>
            <w:vAlign w:val="center"/>
          </w:tcPr>
          <w:p w14:paraId="4BB233B3">
            <w:pPr>
              <w:widowControl/>
              <w:jc w:val="center"/>
            </w:pPr>
            <w:r>
              <w:rPr>
                <w:rFonts w:ascii="Times New Roman" w:hAnsi="Times New Roman" w:eastAsia="宋体" w:cs="Times New Roman"/>
              </w:rPr>
              <w:t>共同通讯作者</w:t>
            </w:r>
          </w:p>
        </w:tc>
        <w:tc>
          <w:tcPr>
            <w:tcW w:w="923" w:type="dxa"/>
            <w:tcBorders>
              <w:tl2br w:val="nil"/>
              <w:tr2bl w:val="nil"/>
            </w:tcBorders>
            <w:vAlign w:val="center"/>
          </w:tcPr>
          <w:p w14:paraId="0E76373E">
            <w:pPr>
              <w:widowControl/>
              <w:jc w:val="center"/>
              <w:rPr>
                <w:rFonts w:ascii="Times New Roman" w:hAnsi="Times New Roman" w:cs="Times New Roman"/>
              </w:rPr>
            </w:pPr>
            <w:r>
              <w:rPr>
                <w:rFonts w:hint="eastAsia" w:ascii="Times New Roman" w:hAnsi="Times New Roman" w:cs="Times New Roman"/>
              </w:rPr>
              <w:t>20</w:t>
            </w:r>
          </w:p>
        </w:tc>
        <w:tc>
          <w:tcPr>
            <w:tcW w:w="1210" w:type="dxa"/>
            <w:tcBorders>
              <w:tl2br w:val="nil"/>
              <w:tr2bl w:val="nil"/>
            </w:tcBorders>
            <w:vAlign w:val="center"/>
          </w:tcPr>
          <w:p w14:paraId="6831F780">
            <w:pPr>
              <w:widowControl/>
              <w:jc w:val="center"/>
            </w:pPr>
            <w:r>
              <w:rPr>
                <w:rFonts w:ascii="Times New Roman" w:hAnsi="Times New Roman" w:eastAsia="宋体" w:cs="Times New Roman"/>
              </w:rPr>
              <w:t>有</w:t>
            </w:r>
          </w:p>
        </w:tc>
        <w:tc>
          <w:tcPr>
            <w:tcW w:w="831" w:type="dxa"/>
            <w:tcBorders>
              <w:tl2br w:val="nil"/>
              <w:tr2bl w:val="nil"/>
            </w:tcBorders>
            <w:vAlign w:val="center"/>
          </w:tcPr>
          <w:p w14:paraId="5FF0C942">
            <w:pPr>
              <w:widowControl/>
              <w:jc w:val="center"/>
            </w:pPr>
            <w:r>
              <w:rPr>
                <w:rFonts w:hint="eastAsia" w:ascii="Times New Roman" w:hAnsi="Times New Roman" w:eastAsia="宋体" w:cs="Times New Roman"/>
              </w:rPr>
              <w:t>80</w:t>
            </w:r>
          </w:p>
        </w:tc>
      </w:tr>
      <w:tr w14:paraId="5A80FE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449" w:hRule="atLeast"/>
        </w:trPr>
        <w:tc>
          <w:tcPr>
            <w:tcW w:w="602" w:type="dxa"/>
            <w:vMerge w:val="continue"/>
            <w:tcBorders>
              <w:tl2br w:val="nil"/>
              <w:tr2bl w:val="nil"/>
            </w:tcBorders>
            <w:vAlign w:val="center"/>
          </w:tcPr>
          <w:p w14:paraId="7E399EF0">
            <w:pPr>
              <w:jc w:val="center"/>
            </w:pPr>
          </w:p>
        </w:tc>
        <w:tc>
          <w:tcPr>
            <w:tcW w:w="450" w:type="dxa"/>
            <w:tcBorders>
              <w:tl2br w:val="nil"/>
              <w:tr2bl w:val="nil"/>
            </w:tcBorders>
            <w:vAlign w:val="center"/>
          </w:tcPr>
          <w:p w14:paraId="039368C8">
            <w:pPr>
              <w:jc w:val="center"/>
              <w:rPr>
                <w:rFonts w:ascii="Times New Roman" w:hAnsi="Times New Roman" w:eastAsia="宋体" w:cs="Times New Roman"/>
              </w:rPr>
            </w:pPr>
            <w:r>
              <w:rPr>
                <w:rFonts w:hint="eastAsia" w:ascii="Times New Roman" w:hAnsi="Times New Roman" w:eastAsia="宋体" w:cs="Times New Roman"/>
              </w:rPr>
              <w:t>5</w:t>
            </w:r>
          </w:p>
        </w:tc>
        <w:tc>
          <w:tcPr>
            <w:tcW w:w="750" w:type="dxa"/>
            <w:tcBorders>
              <w:tl2br w:val="nil"/>
              <w:tr2bl w:val="nil"/>
            </w:tcBorders>
            <w:vAlign w:val="center"/>
          </w:tcPr>
          <w:p w14:paraId="4927836B">
            <w:pPr>
              <w:widowControl/>
              <w:jc w:val="center"/>
              <w:rPr>
                <w:rFonts w:ascii="Times New Roman" w:hAnsi="Times New Roman" w:eastAsia="宋体" w:cs="Times New Roman"/>
              </w:rPr>
            </w:pPr>
            <w:r>
              <w:rPr>
                <w:rFonts w:hint="eastAsia" w:ascii="Times New Roman" w:hAnsi="Times New Roman" w:eastAsia="宋体" w:cs="Times New Roman"/>
              </w:rPr>
              <w:t>D</w:t>
            </w:r>
          </w:p>
        </w:tc>
        <w:tc>
          <w:tcPr>
            <w:tcW w:w="2190" w:type="dxa"/>
            <w:tcBorders>
              <w:tl2br w:val="nil"/>
              <w:tr2bl w:val="nil"/>
            </w:tcBorders>
            <w:vAlign w:val="center"/>
          </w:tcPr>
          <w:p w14:paraId="0BE973A5">
            <w:pPr>
              <w:widowControl/>
              <w:jc w:val="center"/>
              <w:rPr>
                <w:rFonts w:ascii="Times New Roman" w:hAnsi="Times New Roman" w:eastAsia="宋体" w:cs="Times New Roman"/>
              </w:rPr>
            </w:pPr>
            <w:r>
              <w:rPr>
                <w:rFonts w:hint="eastAsia" w:ascii="Times New Roman" w:hAnsi="Times New Roman" w:eastAsia="宋体" w:cs="Times New Roman"/>
              </w:rPr>
              <w:t>基于波谱-Granger因果检验的稻田甲烷排放通量昼夜变化成因分析</w:t>
            </w:r>
          </w:p>
        </w:tc>
        <w:tc>
          <w:tcPr>
            <w:tcW w:w="2044" w:type="dxa"/>
            <w:tcBorders>
              <w:tl2br w:val="nil"/>
              <w:tr2bl w:val="nil"/>
            </w:tcBorders>
            <w:vAlign w:val="center"/>
          </w:tcPr>
          <w:p w14:paraId="16063744">
            <w:pPr>
              <w:widowControl/>
              <w:jc w:val="center"/>
              <w:rPr>
                <w:rFonts w:ascii="Times New Roman" w:hAnsi="Times New Roman" w:eastAsia="宋体" w:cs="Times New Roman"/>
              </w:rPr>
            </w:pPr>
            <w:r>
              <w:rPr>
                <w:rFonts w:hint="eastAsia" w:ascii="Times New Roman" w:hAnsi="Times New Roman" w:eastAsia="宋体" w:cs="Times New Roman"/>
              </w:rPr>
              <w:t>生态学报, 2025, 45(4): 1925-1937.</w:t>
            </w:r>
          </w:p>
        </w:tc>
        <w:tc>
          <w:tcPr>
            <w:tcW w:w="796" w:type="dxa"/>
            <w:tcBorders>
              <w:tl2br w:val="nil"/>
              <w:tr2bl w:val="nil"/>
            </w:tcBorders>
            <w:vAlign w:val="center"/>
          </w:tcPr>
          <w:p w14:paraId="0782F9A2">
            <w:pPr>
              <w:widowControl/>
              <w:jc w:val="center"/>
              <w:rPr>
                <w:rFonts w:ascii="Times New Roman" w:hAnsi="Times New Roman" w:eastAsia="宋体" w:cs="Times New Roman"/>
              </w:rPr>
            </w:pPr>
            <w:r>
              <w:rPr>
                <w:rFonts w:ascii="Times New Roman" w:hAnsi="Times New Roman" w:eastAsia="宋体" w:cs="Times New Roman"/>
              </w:rPr>
              <w:t>第一作者/通讯作者</w:t>
            </w:r>
          </w:p>
        </w:tc>
        <w:tc>
          <w:tcPr>
            <w:tcW w:w="923" w:type="dxa"/>
            <w:tcBorders>
              <w:tl2br w:val="nil"/>
              <w:tr2bl w:val="nil"/>
            </w:tcBorders>
            <w:vAlign w:val="center"/>
          </w:tcPr>
          <w:p w14:paraId="46AF6BBB">
            <w:pPr>
              <w:widowControl/>
              <w:jc w:val="center"/>
              <w:rPr>
                <w:rFonts w:ascii="Times New Roman" w:hAnsi="Times New Roman" w:cs="Times New Roman"/>
              </w:rPr>
            </w:pPr>
            <w:r>
              <w:rPr>
                <w:rFonts w:ascii="Times New Roman" w:hAnsi="Times New Roman" w:cs="Times New Roman"/>
              </w:rPr>
              <w:t>2</w:t>
            </w:r>
          </w:p>
        </w:tc>
        <w:tc>
          <w:tcPr>
            <w:tcW w:w="1210" w:type="dxa"/>
            <w:tcBorders>
              <w:tl2br w:val="nil"/>
              <w:tr2bl w:val="nil"/>
            </w:tcBorders>
            <w:vAlign w:val="center"/>
          </w:tcPr>
          <w:p w14:paraId="52C4C165">
            <w:pPr>
              <w:widowControl/>
              <w:jc w:val="center"/>
              <w:rPr>
                <w:rFonts w:ascii="Times New Roman" w:hAnsi="Times New Roman" w:eastAsia="宋体" w:cs="Times New Roman"/>
              </w:rPr>
            </w:pPr>
            <w:r>
              <w:rPr>
                <w:rFonts w:ascii="Times New Roman" w:hAnsi="Times New Roman" w:eastAsia="宋体" w:cs="Times New Roman"/>
              </w:rPr>
              <w:t>有</w:t>
            </w:r>
          </w:p>
        </w:tc>
        <w:tc>
          <w:tcPr>
            <w:tcW w:w="831" w:type="dxa"/>
            <w:tcBorders>
              <w:tl2br w:val="nil"/>
              <w:tr2bl w:val="nil"/>
            </w:tcBorders>
            <w:vAlign w:val="center"/>
          </w:tcPr>
          <w:p w14:paraId="613C1F13">
            <w:pPr>
              <w:widowControl/>
              <w:jc w:val="center"/>
              <w:rPr>
                <w:rFonts w:ascii="Times New Roman" w:hAnsi="Times New Roman" w:eastAsia="宋体" w:cs="Times New Roman"/>
              </w:rPr>
            </w:pPr>
            <w:r>
              <w:rPr>
                <w:rFonts w:hint="eastAsia" w:ascii="Times New Roman" w:hAnsi="Times New Roman" w:eastAsia="宋体" w:cs="Times New Roman"/>
              </w:rPr>
              <w:t>160</w:t>
            </w:r>
          </w:p>
        </w:tc>
      </w:tr>
      <w:tr w14:paraId="604D65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74" w:hRule="atLeast"/>
        </w:trPr>
        <w:tc>
          <w:tcPr>
            <w:tcW w:w="602" w:type="dxa"/>
            <w:vMerge w:val="continue"/>
            <w:tcBorders>
              <w:tl2br w:val="nil"/>
              <w:tr2bl w:val="nil"/>
            </w:tcBorders>
            <w:vAlign w:val="center"/>
          </w:tcPr>
          <w:p w14:paraId="2B3870C1">
            <w:pPr>
              <w:jc w:val="center"/>
            </w:pPr>
          </w:p>
        </w:tc>
        <w:tc>
          <w:tcPr>
            <w:tcW w:w="450" w:type="dxa"/>
            <w:tcBorders>
              <w:tl2br w:val="nil"/>
              <w:tr2bl w:val="nil"/>
            </w:tcBorders>
            <w:vAlign w:val="center"/>
          </w:tcPr>
          <w:p w14:paraId="2F4A6612">
            <w:pPr>
              <w:jc w:val="center"/>
              <w:rPr>
                <w:rFonts w:ascii="Times New Roman" w:hAnsi="Times New Roman" w:eastAsia="宋体" w:cs="Times New Roman"/>
              </w:rPr>
            </w:pPr>
            <w:r>
              <w:rPr>
                <w:rFonts w:hint="eastAsia" w:ascii="Times New Roman" w:hAnsi="Times New Roman" w:eastAsia="宋体" w:cs="Times New Roman"/>
              </w:rPr>
              <w:t>6</w:t>
            </w:r>
          </w:p>
        </w:tc>
        <w:tc>
          <w:tcPr>
            <w:tcW w:w="750" w:type="dxa"/>
            <w:tcBorders>
              <w:tl2br w:val="nil"/>
              <w:tr2bl w:val="nil"/>
            </w:tcBorders>
            <w:vAlign w:val="center"/>
          </w:tcPr>
          <w:p w14:paraId="543A7EBB">
            <w:pPr>
              <w:widowControl/>
              <w:jc w:val="center"/>
              <w:rPr>
                <w:rFonts w:ascii="Times New Roman" w:hAnsi="Times New Roman" w:eastAsia="宋体" w:cs="Times New Roman"/>
              </w:rPr>
            </w:pPr>
            <w:r>
              <w:rPr>
                <w:rFonts w:hint="eastAsia" w:ascii="Times New Roman" w:hAnsi="Times New Roman" w:eastAsia="宋体" w:cs="Times New Roman"/>
              </w:rPr>
              <w:t>F</w:t>
            </w:r>
          </w:p>
        </w:tc>
        <w:tc>
          <w:tcPr>
            <w:tcW w:w="2190" w:type="dxa"/>
            <w:tcBorders>
              <w:tl2br w:val="nil"/>
              <w:tr2bl w:val="nil"/>
            </w:tcBorders>
            <w:vAlign w:val="center"/>
          </w:tcPr>
          <w:p w14:paraId="631C9CA1">
            <w:pPr>
              <w:widowControl/>
              <w:jc w:val="center"/>
              <w:rPr>
                <w:rFonts w:ascii="Times New Roman" w:hAnsi="Times New Roman" w:eastAsia="宋体" w:cs="Times New Roman"/>
              </w:rPr>
            </w:pPr>
            <w:r>
              <w:rPr>
                <w:rFonts w:hint="eastAsia" w:ascii="Times New Roman" w:hAnsi="Times New Roman" w:eastAsia="宋体" w:cs="Times New Roman"/>
              </w:rPr>
              <w:t>基于小波分析的稻田甲烷通量及其影响因子多时间尺度特征研究</w:t>
            </w:r>
          </w:p>
        </w:tc>
        <w:tc>
          <w:tcPr>
            <w:tcW w:w="2044" w:type="dxa"/>
            <w:tcBorders>
              <w:tl2br w:val="nil"/>
              <w:tr2bl w:val="nil"/>
            </w:tcBorders>
            <w:vAlign w:val="center"/>
          </w:tcPr>
          <w:p w14:paraId="5BB1BE61">
            <w:pPr>
              <w:widowControl/>
              <w:jc w:val="center"/>
              <w:rPr>
                <w:rFonts w:ascii="Times New Roman" w:hAnsi="Times New Roman" w:eastAsia="宋体" w:cs="Times New Roman"/>
              </w:rPr>
            </w:pPr>
            <w:r>
              <w:rPr>
                <w:rFonts w:hint="eastAsia" w:ascii="Times New Roman" w:hAnsi="Times New Roman" w:eastAsia="宋体" w:cs="Times New Roman"/>
              </w:rPr>
              <w:t>热带作物学报. 2025, 46(9): 2227-2238.</w:t>
            </w:r>
          </w:p>
        </w:tc>
        <w:tc>
          <w:tcPr>
            <w:tcW w:w="796" w:type="dxa"/>
            <w:tcBorders>
              <w:tl2br w:val="nil"/>
              <w:tr2bl w:val="nil"/>
            </w:tcBorders>
            <w:vAlign w:val="center"/>
          </w:tcPr>
          <w:p w14:paraId="4CE16CAC">
            <w:pPr>
              <w:widowControl/>
              <w:jc w:val="center"/>
              <w:rPr>
                <w:rFonts w:ascii="Times New Roman" w:hAnsi="Times New Roman" w:eastAsia="宋体" w:cs="Times New Roman"/>
              </w:rPr>
            </w:pPr>
            <w:r>
              <w:rPr>
                <w:rFonts w:ascii="Times New Roman" w:hAnsi="Times New Roman" w:eastAsia="宋体" w:cs="Times New Roman"/>
              </w:rPr>
              <w:t>第一作者/通讯作者</w:t>
            </w:r>
          </w:p>
        </w:tc>
        <w:tc>
          <w:tcPr>
            <w:tcW w:w="923" w:type="dxa"/>
            <w:tcBorders>
              <w:tl2br w:val="nil"/>
              <w:tr2bl w:val="nil"/>
            </w:tcBorders>
            <w:vAlign w:val="center"/>
          </w:tcPr>
          <w:p w14:paraId="7F12EFBA">
            <w:pPr>
              <w:widowControl/>
              <w:jc w:val="center"/>
              <w:rPr>
                <w:rFonts w:ascii="Times New Roman" w:hAnsi="Times New Roman" w:cs="Times New Roman"/>
              </w:rPr>
            </w:pPr>
            <w:r>
              <w:rPr>
                <w:rFonts w:ascii="Times New Roman" w:hAnsi="Times New Roman" w:cs="Times New Roman"/>
              </w:rPr>
              <w:t>0</w:t>
            </w:r>
          </w:p>
        </w:tc>
        <w:tc>
          <w:tcPr>
            <w:tcW w:w="1210" w:type="dxa"/>
            <w:tcBorders>
              <w:tl2br w:val="nil"/>
              <w:tr2bl w:val="nil"/>
            </w:tcBorders>
            <w:vAlign w:val="center"/>
          </w:tcPr>
          <w:p w14:paraId="1483AC55">
            <w:pPr>
              <w:widowControl/>
              <w:jc w:val="center"/>
              <w:rPr>
                <w:rFonts w:ascii="Times New Roman" w:hAnsi="Times New Roman" w:eastAsia="宋体" w:cs="Times New Roman"/>
              </w:rPr>
            </w:pPr>
            <w:r>
              <w:rPr>
                <w:rFonts w:ascii="Times New Roman" w:hAnsi="Times New Roman" w:eastAsia="宋体" w:cs="Times New Roman"/>
              </w:rPr>
              <w:t>有</w:t>
            </w:r>
          </w:p>
        </w:tc>
        <w:tc>
          <w:tcPr>
            <w:tcW w:w="831" w:type="dxa"/>
            <w:tcBorders>
              <w:tl2br w:val="nil"/>
              <w:tr2bl w:val="nil"/>
            </w:tcBorders>
            <w:vAlign w:val="center"/>
          </w:tcPr>
          <w:p w14:paraId="1A76F2CD">
            <w:pPr>
              <w:widowControl/>
              <w:jc w:val="center"/>
              <w:rPr>
                <w:rFonts w:ascii="Times New Roman" w:hAnsi="Times New Roman" w:eastAsia="宋体" w:cs="Times New Roman"/>
              </w:rPr>
            </w:pPr>
            <w:r>
              <w:rPr>
                <w:rFonts w:ascii="Times New Roman" w:hAnsi="Times New Roman" w:eastAsia="宋体" w:cs="Times New Roman"/>
              </w:rPr>
              <w:t>20</w:t>
            </w:r>
          </w:p>
        </w:tc>
      </w:tr>
      <w:tr w14:paraId="6CC894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602" w:type="dxa"/>
            <w:vMerge w:val="continue"/>
            <w:tcBorders>
              <w:tl2br w:val="nil"/>
              <w:tr2bl w:val="nil"/>
            </w:tcBorders>
            <w:vAlign w:val="center"/>
          </w:tcPr>
          <w:p w14:paraId="57BB3C31">
            <w:pPr>
              <w:jc w:val="center"/>
            </w:pPr>
          </w:p>
        </w:tc>
        <w:tc>
          <w:tcPr>
            <w:tcW w:w="450" w:type="dxa"/>
            <w:tcBorders>
              <w:tl2br w:val="nil"/>
              <w:tr2bl w:val="nil"/>
            </w:tcBorders>
            <w:vAlign w:val="center"/>
          </w:tcPr>
          <w:p w14:paraId="45010223">
            <w:pPr>
              <w:jc w:val="center"/>
            </w:pPr>
            <w:r>
              <w:rPr>
                <w:rFonts w:hint="eastAsia" w:ascii="Times New Roman" w:hAnsi="Times New Roman" w:eastAsia="宋体" w:cs="Times New Roman"/>
              </w:rPr>
              <w:t>7</w:t>
            </w:r>
          </w:p>
        </w:tc>
        <w:tc>
          <w:tcPr>
            <w:tcW w:w="750" w:type="dxa"/>
            <w:tcBorders>
              <w:tl2br w:val="nil"/>
              <w:tr2bl w:val="nil"/>
            </w:tcBorders>
            <w:vAlign w:val="center"/>
          </w:tcPr>
          <w:p w14:paraId="52BBC67D">
            <w:pPr>
              <w:widowControl/>
              <w:jc w:val="center"/>
            </w:pPr>
            <w:r>
              <w:rPr>
                <w:rFonts w:ascii="Times New Roman" w:hAnsi="Times New Roman" w:eastAsia="宋体" w:cs="Times New Roman"/>
              </w:rPr>
              <w:t>F</w:t>
            </w:r>
          </w:p>
        </w:tc>
        <w:tc>
          <w:tcPr>
            <w:tcW w:w="2190" w:type="dxa"/>
            <w:tcBorders>
              <w:tl2br w:val="nil"/>
              <w:tr2bl w:val="nil"/>
            </w:tcBorders>
            <w:vAlign w:val="center"/>
          </w:tcPr>
          <w:p w14:paraId="08BA9815">
            <w:pPr>
              <w:widowControl/>
              <w:jc w:val="center"/>
            </w:pPr>
            <w:r>
              <w:rPr>
                <w:rFonts w:ascii="Times New Roman" w:hAnsi="Times New Roman" w:eastAsia="宋体" w:cs="Times New Roman"/>
              </w:rPr>
              <w:t>基于面板数据的我国天然橡胶生产布局时空演变研究</w:t>
            </w:r>
          </w:p>
        </w:tc>
        <w:tc>
          <w:tcPr>
            <w:tcW w:w="2044" w:type="dxa"/>
            <w:tcBorders>
              <w:tl2br w:val="nil"/>
              <w:tr2bl w:val="nil"/>
            </w:tcBorders>
            <w:vAlign w:val="center"/>
          </w:tcPr>
          <w:p w14:paraId="79691BF7">
            <w:pPr>
              <w:widowControl/>
              <w:jc w:val="center"/>
            </w:pPr>
            <w:r>
              <w:rPr>
                <w:rFonts w:ascii="Times New Roman" w:hAnsi="Times New Roman" w:eastAsia="宋体" w:cs="Times New Roman"/>
              </w:rPr>
              <w:t>热带作物学报, 2023, 44(9):1925-1933.</w:t>
            </w:r>
          </w:p>
        </w:tc>
        <w:tc>
          <w:tcPr>
            <w:tcW w:w="796" w:type="dxa"/>
            <w:tcBorders>
              <w:tl2br w:val="nil"/>
              <w:tr2bl w:val="nil"/>
            </w:tcBorders>
            <w:vAlign w:val="center"/>
          </w:tcPr>
          <w:p w14:paraId="5062D7BA">
            <w:pPr>
              <w:widowControl/>
              <w:jc w:val="center"/>
            </w:pPr>
            <w:r>
              <w:rPr>
                <w:rFonts w:ascii="Times New Roman" w:hAnsi="Times New Roman" w:eastAsia="宋体" w:cs="Times New Roman"/>
              </w:rPr>
              <w:t>通讯作者</w:t>
            </w:r>
          </w:p>
        </w:tc>
        <w:tc>
          <w:tcPr>
            <w:tcW w:w="923" w:type="dxa"/>
            <w:tcBorders>
              <w:tl2br w:val="nil"/>
              <w:tr2bl w:val="nil"/>
            </w:tcBorders>
            <w:vAlign w:val="center"/>
          </w:tcPr>
          <w:p w14:paraId="7AFAE44A">
            <w:pPr>
              <w:widowControl/>
              <w:jc w:val="center"/>
              <w:rPr>
                <w:rFonts w:ascii="Times New Roman" w:hAnsi="Times New Roman" w:cs="Times New Roman"/>
              </w:rPr>
            </w:pPr>
            <w:r>
              <w:rPr>
                <w:rFonts w:ascii="Times New Roman" w:hAnsi="Times New Roman" w:cs="Times New Roman"/>
              </w:rPr>
              <w:t>5</w:t>
            </w:r>
          </w:p>
        </w:tc>
        <w:tc>
          <w:tcPr>
            <w:tcW w:w="1210" w:type="dxa"/>
            <w:tcBorders>
              <w:tl2br w:val="nil"/>
              <w:tr2bl w:val="nil"/>
            </w:tcBorders>
            <w:vAlign w:val="center"/>
          </w:tcPr>
          <w:p w14:paraId="0614F667">
            <w:pPr>
              <w:widowControl/>
              <w:jc w:val="center"/>
            </w:pPr>
            <w:r>
              <w:rPr>
                <w:rFonts w:ascii="Times New Roman" w:hAnsi="Times New Roman" w:eastAsia="宋体" w:cs="Times New Roman"/>
              </w:rPr>
              <w:t>有</w:t>
            </w:r>
          </w:p>
        </w:tc>
        <w:tc>
          <w:tcPr>
            <w:tcW w:w="831" w:type="dxa"/>
            <w:tcBorders>
              <w:tl2br w:val="nil"/>
              <w:tr2bl w:val="nil"/>
            </w:tcBorders>
            <w:vAlign w:val="center"/>
          </w:tcPr>
          <w:p w14:paraId="6D3D8949">
            <w:pPr>
              <w:widowControl/>
              <w:jc w:val="center"/>
            </w:pPr>
            <w:r>
              <w:rPr>
                <w:rFonts w:ascii="Times New Roman" w:hAnsi="Times New Roman" w:eastAsia="宋体" w:cs="Times New Roman"/>
              </w:rPr>
              <w:t>20</w:t>
            </w:r>
          </w:p>
        </w:tc>
      </w:tr>
      <w:tr w14:paraId="69960A5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vAlign w:val="center"/>
          </w:tcPr>
          <w:p w14:paraId="564B95E9">
            <w:pPr>
              <w:jc w:val="center"/>
            </w:pPr>
          </w:p>
        </w:tc>
        <w:tc>
          <w:tcPr>
            <w:tcW w:w="450" w:type="dxa"/>
            <w:tcBorders>
              <w:tl2br w:val="nil"/>
              <w:tr2bl w:val="nil"/>
            </w:tcBorders>
            <w:vAlign w:val="center"/>
          </w:tcPr>
          <w:p w14:paraId="2CC2EA48">
            <w:pPr>
              <w:jc w:val="center"/>
            </w:pPr>
            <w:r>
              <w:rPr>
                <w:rFonts w:hint="eastAsia" w:ascii="Times New Roman" w:hAnsi="Times New Roman" w:eastAsia="宋体" w:cs="Times New Roman"/>
              </w:rPr>
              <w:t>8</w:t>
            </w:r>
          </w:p>
        </w:tc>
        <w:tc>
          <w:tcPr>
            <w:tcW w:w="750" w:type="dxa"/>
            <w:tcBorders>
              <w:tl2br w:val="nil"/>
              <w:tr2bl w:val="nil"/>
            </w:tcBorders>
            <w:vAlign w:val="center"/>
          </w:tcPr>
          <w:p w14:paraId="4CA28F71">
            <w:pPr>
              <w:widowControl/>
              <w:jc w:val="center"/>
            </w:pPr>
            <w:r>
              <w:rPr>
                <w:rFonts w:ascii="Times New Roman" w:hAnsi="Times New Roman" w:eastAsia="宋体" w:cs="Times New Roman"/>
              </w:rPr>
              <w:t>F</w:t>
            </w:r>
          </w:p>
        </w:tc>
        <w:tc>
          <w:tcPr>
            <w:tcW w:w="2190" w:type="dxa"/>
            <w:tcBorders>
              <w:tl2br w:val="nil"/>
              <w:tr2bl w:val="nil"/>
            </w:tcBorders>
            <w:vAlign w:val="center"/>
          </w:tcPr>
          <w:p w14:paraId="1365C03D">
            <w:pPr>
              <w:widowControl/>
              <w:jc w:val="center"/>
            </w:pPr>
            <w:r>
              <w:rPr>
                <w:rFonts w:ascii="Times New Roman" w:hAnsi="Times New Roman" w:eastAsia="宋体" w:cs="Times New Roman"/>
              </w:rPr>
              <w:t>1959-2016年华南地区极端降水事件变化特征</w:t>
            </w:r>
          </w:p>
        </w:tc>
        <w:tc>
          <w:tcPr>
            <w:tcW w:w="2044" w:type="dxa"/>
            <w:tcBorders>
              <w:tl2br w:val="nil"/>
              <w:tr2bl w:val="nil"/>
            </w:tcBorders>
            <w:vAlign w:val="center"/>
          </w:tcPr>
          <w:p w14:paraId="418CA400">
            <w:pPr>
              <w:widowControl/>
              <w:jc w:val="center"/>
            </w:pPr>
            <w:r>
              <w:rPr>
                <w:rFonts w:ascii="Times New Roman" w:hAnsi="Times New Roman" w:eastAsia="宋体" w:cs="Times New Roman"/>
              </w:rPr>
              <w:t>中国农业资源与区划, 2022, 43(3):128-142.</w:t>
            </w:r>
          </w:p>
        </w:tc>
        <w:tc>
          <w:tcPr>
            <w:tcW w:w="796" w:type="dxa"/>
            <w:tcBorders>
              <w:tl2br w:val="nil"/>
              <w:tr2bl w:val="nil"/>
            </w:tcBorders>
            <w:vAlign w:val="center"/>
          </w:tcPr>
          <w:p w14:paraId="4B7C648C">
            <w:pPr>
              <w:widowControl/>
              <w:jc w:val="center"/>
            </w:pPr>
            <w:r>
              <w:rPr>
                <w:rFonts w:ascii="Times New Roman" w:hAnsi="Times New Roman" w:eastAsia="宋体" w:cs="Times New Roman"/>
              </w:rPr>
              <w:t>第一作者/通讯作者</w:t>
            </w:r>
          </w:p>
        </w:tc>
        <w:tc>
          <w:tcPr>
            <w:tcW w:w="923" w:type="dxa"/>
            <w:tcBorders>
              <w:tl2br w:val="nil"/>
              <w:tr2bl w:val="nil"/>
            </w:tcBorders>
            <w:vAlign w:val="center"/>
          </w:tcPr>
          <w:p w14:paraId="7E2A32CF">
            <w:pPr>
              <w:widowControl/>
              <w:jc w:val="center"/>
              <w:rPr>
                <w:rFonts w:ascii="Times New Roman" w:hAnsi="Times New Roman" w:cs="Times New Roman"/>
              </w:rPr>
            </w:pPr>
            <w:r>
              <w:rPr>
                <w:rFonts w:ascii="Times New Roman" w:hAnsi="Times New Roman" w:cs="Times New Roman"/>
              </w:rPr>
              <w:t>27</w:t>
            </w:r>
          </w:p>
        </w:tc>
        <w:tc>
          <w:tcPr>
            <w:tcW w:w="1210" w:type="dxa"/>
            <w:tcBorders>
              <w:tl2br w:val="nil"/>
              <w:tr2bl w:val="nil"/>
            </w:tcBorders>
            <w:vAlign w:val="center"/>
          </w:tcPr>
          <w:p w14:paraId="33EC3B3E">
            <w:pPr>
              <w:widowControl/>
              <w:jc w:val="center"/>
            </w:pPr>
            <w:r>
              <w:rPr>
                <w:rFonts w:ascii="Times New Roman" w:hAnsi="Times New Roman" w:eastAsia="宋体" w:cs="Times New Roman"/>
              </w:rPr>
              <w:t>有</w:t>
            </w:r>
          </w:p>
        </w:tc>
        <w:tc>
          <w:tcPr>
            <w:tcW w:w="831" w:type="dxa"/>
            <w:tcBorders>
              <w:tl2br w:val="nil"/>
              <w:tr2bl w:val="nil"/>
            </w:tcBorders>
            <w:vAlign w:val="center"/>
          </w:tcPr>
          <w:p w14:paraId="08A97FBC">
            <w:pPr>
              <w:widowControl/>
              <w:jc w:val="center"/>
            </w:pPr>
            <w:r>
              <w:rPr>
                <w:rFonts w:ascii="Times New Roman" w:hAnsi="Times New Roman" w:eastAsia="宋体" w:cs="Times New Roman"/>
              </w:rPr>
              <w:t>20</w:t>
            </w:r>
          </w:p>
        </w:tc>
      </w:tr>
      <w:tr w14:paraId="08E8124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vAlign w:val="center"/>
          </w:tcPr>
          <w:p w14:paraId="135AE92E">
            <w:pPr>
              <w:jc w:val="center"/>
            </w:pPr>
          </w:p>
        </w:tc>
        <w:tc>
          <w:tcPr>
            <w:tcW w:w="450" w:type="dxa"/>
            <w:tcBorders>
              <w:tl2br w:val="nil"/>
              <w:tr2bl w:val="nil"/>
            </w:tcBorders>
            <w:vAlign w:val="center"/>
          </w:tcPr>
          <w:p w14:paraId="21B04535">
            <w:pPr>
              <w:jc w:val="center"/>
            </w:pPr>
            <w:r>
              <w:rPr>
                <w:rFonts w:hint="eastAsia" w:ascii="Times New Roman" w:hAnsi="Times New Roman" w:eastAsia="宋体" w:cs="Times New Roman"/>
              </w:rPr>
              <w:t>9</w:t>
            </w:r>
          </w:p>
        </w:tc>
        <w:tc>
          <w:tcPr>
            <w:tcW w:w="750" w:type="dxa"/>
            <w:tcBorders>
              <w:tl2br w:val="nil"/>
              <w:tr2bl w:val="nil"/>
            </w:tcBorders>
            <w:vAlign w:val="center"/>
          </w:tcPr>
          <w:p w14:paraId="025BBE47">
            <w:pPr>
              <w:widowControl/>
              <w:jc w:val="center"/>
            </w:pPr>
            <w:r>
              <w:rPr>
                <w:rFonts w:ascii="Times New Roman" w:hAnsi="Times New Roman" w:eastAsia="宋体" w:cs="Times New Roman"/>
              </w:rPr>
              <w:t>F</w:t>
            </w:r>
          </w:p>
        </w:tc>
        <w:tc>
          <w:tcPr>
            <w:tcW w:w="2190" w:type="dxa"/>
            <w:tcBorders>
              <w:tl2br w:val="nil"/>
              <w:tr2bl w:val="nil"/>
            </w:tcBorders>
            <w:vAlign w:val="center"/>
          </w:tcPr>
          <w:p w14:paraId="149F49DE">
            <w:pPr>
              <w:widowControl/>
              <w:jc w:val="center"/>
            </w:pPr>
            <w:r>
              <w:rPr>
                <w:rFonts w:ascii="Times New Roman" w:hAnsi="Times New Roman" w:eastAsia="宋体" w:cs="Times New Roman"/>
              </w:rPr>
              <w:t>2001-2015年海南岛橡胶林物候时空变化特征分析</w:t>
            </w:r>
          </w:p>
        </w:tc>
        <w:tc>
          <w:tcPr>
            <w:tcW w:w="2044" w:type="dxa"/>
            <w:tcBorders>
              <w:tl2br w:val="nil"/>
              <w:tr2bl w:val="nil"/>
            </w:tcBorders>
            <w:vAlign w:val="center"/>
          </w:tcPr>
          <w:p w14:paraId="3DE1733D">
            <w:pPr>
              <w:widowControl/>
              <w:jc w:val="center"/>
            </w:pPr>
            <w:r>
              <w:rPr>
                <w:rFonts w:ascii="Times New Roman" w:hAnsi="Times New Roman" w:eastAsia="宋体" w:cs="Times New Roman"/>
              </w:rPr>
              <w:t>自然资源遥感, 2022, 34(1):210-217.</w:t>
            </w:r>
          </w:p>
        </w:tc>
        <w:tc>
          <w:tcPr>
            <w:tcW w:w="796" w:type="dxa"/>
            <w:tcBorders>
              <w:tl2br w:val="nil"/>
              <w:tr2bl w:val="nil"/>
            </w:tcBorders>
            <w:vAlign w:val="center"/>
          </w:tcPr>
          <w:p w14:paraId="0D0EAE60">
            <w:pPr>
              <w:widowControl/>
              <w:jc w:val="center"/>
            </w:pPr>
            <w:r>
              <w:rPr>
                <w:rFonts w:ascii="Times New Roman" w:hAnsi="Times New Roman" w:eastAsia="宋体" w:cs="Times New Roman"/>
              </w:rPr>
              <w:t>通讯作者</w:t>
            </w:r>
          </w:p>
        </w:tc>
        <w:tc>
          <w:tcPr>
            <w:tcW w:w="923" w:type="dxa"/>
            <w:tcBorders>
              <w:tl2br w:val="nil"/>
              <w:tr2bl w:val="nil"/>
            </w:tcBorders>
            <w:vAlign w:val="center"/>
          </w:tcPr>
          <w:p w14:paraId="074449BB">
            <w:pPr>
              <w:widowControl/>
              <w:jc w:val="center"/>
              <w:rPr>
                <w:rFonts w:ascii="Times New Roman" w:hAnsi="Times New Roman" w:cs="Times New Roman"/>
              </w:rPr>
            </w:pPr>
            <w:r>
              <w:rPr>
                <w:rFonts w:ascii="Times New Roman" w:hAnsi="Times New Roman" w:cs="Times New Roman"/>
              </w:rPr>
              <w:t>11</w:t>
            </w:r>
          </w:p>
        </w:tc>
        <w:tc>
          <w:tcPr>
            <w:tcW w:w="1210" w:type="dxa"/>
            <w:tcBorders>
              <w:tl2br w:val="nil"/>
              <w:tr2bl w:val="nil"/>
            </w:tcBorders>
            <w:vAlign w:val="center"/>
          </w:tcPr>
          <w:p w14:paraId="61CD4EE4">
            <w:pPr>
              <w:widowControl/>
              <w:jc w:val="center"/>
            </w:pPr>
            <w:r>
              <w:rPr>
                <w:rFonts w:ascii="Times New Roman" w:hAnsi="Times New Roman" w:eastAsia="宋体" w:cs="Times New Roman"/>
              </w:rPr>
              <w:t>有</w:t>
            </w:r>
          </w:p>
        </w:tc>
        <w:tc>
          <w:tcPr>
            <w:tcW w:w="831" w:type="dxa"/>
            <w:tcBorders>
              <w:tl2br w:val="nil"/>
              <w:tr2bl w:val="nil"/>
            </w:tcBorders>
            <w:vAlign w:val="center"/>
          </w:tcPr>
          <w:p w14:paraId="1C58775E">
            <w:pPr>
              <w:widowControl/>
              <w:jc w:val="center"/>
            </w:pPr>
            <w:r>
              <w:rPr>
                <w:rFonts w:ascii="Times New Roman" w:hAnsi="Times New Roman" w:eastAsia="宋体" w:cs="Times New Roman"/>
              </w:rPr>
              <w:t>20</w:t>
            </w:r>
          </w:p>
        </w:tc>
      </w:tr>
      <w:tr w14:paraId="74186B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vAlign w:val="center"/>
          </w:tcPr>
          <w:p w14:paraId="745F0460">
            <w:pPr>
              <w:jc w:val="center"/>
            </w:pPr>
          </w:p>
        </w:tc>
        <w:tc>
          <w:tcPr>
            <w:tcW w:w="450" w:type="dxa"/>
            <w:tcBorders>
              <w:tl2br w:val="nil"/>
              <w:tr2bl w:val="nil"/>
            </w:tcBorders>
            <w:vAlign w:val="center"/>
          </w:tcPr>
          <w:p w14:paraId="7C37BE93">
            <w:pPr>
              <w:jc w:val="center"/>
            </w:pPr>
            <w:r>
              <w:rPr>
                <w:rFonts w:hint="eastAsia" w:ascii="Times New Roman" w:hAnsi="Times New Roman" w:eastAsia="宋体" w:cs="Times New Roman"/>
              </w:rPr>
              <w:t>10</w:t>
            </w:r>
          </w:p>
        </w:tc>
        <w:tc>
          <w:tcPr>
            <w:tcW w:w="750" w:type="dxa"/>
            <w:tcBorders>
              <w:tl2br w:val="nil"/>
              <w:tr2bl w:val="nil"/>
            </w:tcBorders>
            <w:vAlign w:val="center"/>
          </w:tcPr>
          <w:p w14:paraId="0196F63B">
            <w:pPr>
              <w:widowControl/>
              <w:jc w:val="center"/>
            </w:pPr>
            <w:r>
              <w:rPr>
                <w:rFonts w:ascii="Times New Roman" w:hAnsi="Times New Roman" w:eastAsia="宋体" w:cs="Times New Roman"/>
              </w:rPr>
              <w:t>F</w:t>
            </w:r>
          </w:p>
        </w:tc>
        <w:tc>
          <w:tcPr>
            <w:tcW w:w="2190" w:type="dxa"/>
            <w:tcBorders>
              <w:tl2br w:val="nil"/>
              <w:tr2bl w:val="nil"/>
            </w:tcBorders>
            <w:vAlign w:val="center"/>
          </w:tcPr>
          <w:p w14:paraId="1770ED68">
            <w:pPr>
              <w:widowControl/>
              <w:jc w:val="center"/>
            </w:pPr>
            <w:r>
              <w:rPr>
                <w:rFonts w:ascii="Times New Roman" w:hAnsi="Times New Roman" w:eastAsia="宋体" w:cs="Times New Roman"/>
              </w:rPr>
              <w:t>基于GEE和Landsat时间序列数据的海南岛土地利用分类研究</w:t>
            </w:r>
          </w:p>
        </w:tc>
        <w:tc>
          <w:tcPr>
            <w:tcW w:w="2044" w:type="dxa"/>
            <w:tcBorders>
              <w:tl2br w:val="nil"/>
              <w:tr2bl w:val="nil"/>
            </w:tcBorders>
            <w:vAlign w:val="center"/>
          </w:tcPr>
          <w:p w14:paraId="62507C8E">
            <w:pPr>
              <w:widowControl/>
              <w:jc w:val="center"/>
            </w:pPr>
            <w:r>
              <w:rPr>
                <w:rFonts w:ascii="Times New Roman" w:hAnsi="Times New Roman" w:eastAsia="宋体" w:cs="Times New Roman"/>
              </w:rPr>
              <w:t>热带作物学报, 2021, 42(11): 3351-3357.</w:t>
            </w:r>
          </w:p>
        </w:tc>
        <w:tc>
          <w:tcPr>
            <w:tcW w:w="796" w:type="dxa"/>
            <w:tcBorders>
              <w:tl2br w:val="nil"/>
              <w:tr2bl w:val="nil"/>
            </w:tcBorders>
            <w:vAlign w:val="center"/>
          </w:tcPr>
          <w:p w14:paraId="44C74DC2">
            <w:pPr>
              <w:widowControl/>
              <w:jc w:val="center"/>
            </w:pPr>
            <w:r>
              <w:rPr>
                <w:rFonts w:ascii="Times New Roman" w:hAnsi="Times New Roman" w:eastAsia="宋体" w:cs="Times New Roman"/>
              </w:rPr>
              <w:t>第一作者</w:t>
            </w:r>
          </w:p>
        </w:tc>
        <w:tc>
          <w:tcPr>
            <w:tcW w:w="923" w:type="dxa"/>
            <w:tcBorders>
              <w:tl2br w:val="nil"/>
              <w:tr2bl w:val="nil"/>
            </w:tcBorders>
            <w:vAlign w:val="center"/>
          </w:tcPr>
          <w:p w14:paraId="2CFED881">
            <w:pPr>
              <w:widowControl/>
              <w:jc w:val="center"/>
              <w:rPr>
                <w:rFonts w:ascii="Times New Roman" w:hAnsi="Times New Roman" w:cs="Times New Roman"/>
              </w:rPr>
            </w:pPr>
            <w:r>
              <w:rPr>
                <w:rFonts w:ascii="Times New Roman" w:hAnsi="Times New Roman" w:cs="Times New Roman"/>
              </w:rPr>
              <w:t>46</w:t>
            </w:r>
          </w:p>
        </w:tc>
        <w:tc>
          <w:tcPr>
            <w:tcW w:w="1210" w:type="dxa"/>
            <w:tcBorders>
              <w:tl2br w:val="nil"/>
              <w:tr2bl w:val="nil"/>
            </w:tcBorders>
            <w:vAlign w:val="center"/>
          </w:tcPr>
          <w:p w14:paraId="47C49C36">
            <w:pPr>
              <w:widowControl/>
              <w:jc w:val="center"/>
            </w:pPr>
            <w:r>
              <w:rPr>
                <w:rFonts w:ascii="Times New Roman" w:hAnsi="Times New Roman" w:eastAsia="宋体" w:cs="Times New Roman"/>
              </w:rPr>
              <w:t>有</w:t>
            </w:r>
          </w:p>
        </w:tc>
        <w:tc>
          <w:tcPr>
            <w:tcW w:w="831" w:type="dxa"/>
            <w:tcBorders>
              <w:tl2br w:val="nil"/>
              <w:tr2bl w:val="nil"/>
            </w:tcBorders>
            <w:vAlign w:val="center"/>
          </w:tcPr>
          <w:p w14:paraId="5CA9AB2B">
            <w:pPr>
              <w:widowControl/>
              <w:jc w:val="center"/>
            </w:pPr>
            <w:r>
              <w:rPr>
                <w:rFonts w:ascii="Times New Roman" w:hAnsi="Times New Roman" w:eastAsia="宋体" w:cs="Times New Roman"/>
              </w:rPr>
              <w:t>20</w:t>
            </w:r>
          </w:p>
        </w:tc>
      </w:tr>
      <w:tr w14:paraId="253CFF5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vAlign w:val="center"/>
          </w:tcPr>
          <w:p w14:paraId="0EF2AF39">
            <w:pPr>
              <w:jc w:val="center"/>
            </w:pPr>
          </w:p>
        </w:tc>
        <w:tc>
          <w:tcPr>
            <w:tcW w:w="450" w:type="dxa"/>
            <w:tcBorders>
              <w:tl2br w:val="nil"/>
              <w:tr2bl w:val="nil"/>
            </w:tcBorders>
            <w:vAlign w:val="center"/>
          </w:tcPr>
          <w:p w14:paraId="0F38D3E2">
            <w:pPr>
              <w:jc w:val="center"/>
              <w:rPr>
                <w:rFonts w:ascii="Times New Roman" w:hAnsi="Times New Roman" w:eastAsia="宋体" w:cs="Times New Roman"/>
              </w:rPr>
            </w:pPr>
            <w:r>
              <w:rPr>
                <w:rFonts w:hint="eastAsia" w:ascii="Times New Roman" w:hAnsi="Times New Roman" w:eastAsia="宋体" w:cs="Times New Roman"/>
              </w:rPr>
              <w:t>11</w:t>
            </w:r>
          </w:p>
        </w:tc>
        <w:tc>
          <w:tcPr>
            <w:tcW w:w="750" w:type="dxa"/>
            <w:tcBorders>
              <w:tl2br w:val="nil"/>
              <w:tr2bl w:val="nil"/>
            </w:tcBorders>
            <w:vAlign w:val="center"/>
          </w:tcPr>
          <w:p w14:paraId="12254518">
            <w:pPr>
              <w:widowControl/>
              <w:jc w:val="center"/>
              <w:rPr>
                <w:rFonts w:ascii="Times New Roman" w:hAnsi="Times New Roman" w:eastAsia="宋体" w:cs="Times New Roman"/>
              </w:rPr>
            </w:pPr>
            <w:r>
              <w:rPr>
                <w:rFonts w:ascii="Times New Roman" w:hAnsi="Times New Roman" w:eastAsia="宋体" w:cs="Times New Roman"/>
              </w:rPr>
              <w:t>F</w:t>
            </w:r>
          </w:p>
        </w:tc>
        <w:tc>
          <w:tcPr>
            <w:tcW w:w="2190" w:type="dxa"/>
            <w:tcBorders>
              <w:tl2br w:val="nil"/>
              <w:tr2bl w:val="nil"/>
            </w:tcBorders>
            <w:vAlign w:val="center"/>
          </w:tcPr>
          <w:p w14:paraId="3AD861D7">
            <w:pPr>
              <w:widowControl/>
              <w:jc w:val="center"/>
              <w:rPr>
                <w:rFonts w:ascii="Times New Roman" w:hAnsi="Times New Roman" w:eastAsia="宋体" w:cs="Times New Roman"/>
              </w:rPr>
            </w:pPr>
            <w:r>
              <w:rPr>
                <w:rFonts w:ascii="Times New Roman" w:hAnsi="Times New Roman" w:eastAsia="宋体" w:cs="Times New Roman"/>
              </w:rPr>
              <w:t>华南地区极端气温事件时空变化及其因子分析</w:t>
            </w:r>
          </w:p>
        </w:tc>
        <w:tc>
          <w:tcPr>
            <w:tcW w:w="2044" w:type="dxa"/>
            <w:tcBorders>
              <w:tl2br w:val="nil"/>
              <w:tr2bl w:val="nil"/>
            </w:tcBorders>
            <w:vAlign w:val="center"/>
          </w:tcPr>
          <w:p w14:paraId="1A2E50D2">
            <w:pPr>
              <w:widowControl/>
              <w:jc w:val="center"/>
              <w:rPr>
                <w:rFonts w:ascii="Times New Roman" w:hAnsi="Times New Roman" w:eastAsia="宋体" w:cs="Times New Roman"/>
              </w:rPr>
            </w:pPr>
            <w:r>
              <w:rPr>
                <w:rFonts w:ascii="Times New Roman" w:hAnsi="Times New Roman" w:eastAsia="宋体" w:cs="Times New Roman"/>
              </w:rPr>
              <w:t>江苏农业科学, 2021, 49(14):194-203.</w:t>
            </w:r>
          </w:p>
        </w:tc>
        <w:tc>
          <w:tcPr>
            <w:tcW w:w="796" w:type="dxa"/>
            <w:tcBorders>
              <w:tl2br w:val="nil"/>
              <w:tr2bl w:val="nil"/>
            </w:tcBorders>
            <w:vAlign w:val="center"/>
          </w:tcPr>
          <w:p w14:paraId="7DDF4859">
            <w:pPr>
              <w:widowControl/>
              <w:jc w:val="center"/>
              <w:rPr>
                <w:rFonts w:ascii="Times New Roman" w:hAnsi="Times New Roman" w:eastAsia="宋体" w:cs="Times New Roman"/>
              </w:rPr>
            </w:pPr>
            <w:r>
              <w:rPr>
                <w:rFonts w:ascii="Times New Roman" w:hAnsi="Times New Roman" w:eastAsia="宋体" w:cs="Times New Roman"/>
              </w:rPr>
              <w:t>第一作者/通讯作者</w:t>
            </w:r>
          </w:p>
        </w:tc>
        <w:tc>
          <w:tcPr>
            <w:tcW w:w="923" w:type="dxa"/>
            <w:tcBorders>
              <w:tl2br w:val="nil"/>
              <w:tr2bl w:val="nil"/>
            </w:tcBorders>
            <w:vAlign w:val="center"/>
          </w:tcPr>
          <w:p w14:paraId="79E78A25">
            <w:pPr>
              <w:widowControl/>
              <w:jc w:val="center"/>
              <w:rPr>
                <w:rFonts w:ascii="Times New Roman" w:hAnsi="Times New Roman" w:eastAsia="宋体" w:cs="Times New Roman"/>
              </w:rPr>
            </w:pPr>
            <w:r>
              <w:rPr>
                <w:rFonts w:ascii="Times New Roman" w:hAnsi="Times New Roman" w:eastAsia="宋体" w:cs="Times New Roman"/>
              </w:rPr>
              <w:t>12</w:t>
            </w:r>
          </w:p>
        </w:tc>
        <w:tc>
          <w:tcPr>
            <w:tcW w:w="1210" w:type="dxa"/>
            <w:tcBorders>
              <w:tl2br w:val="nil"/>
              <w:tr2bl w:val="nil"/>
            </w:tcBorders>
            <w:vAlign w:val="center"/>
          </w:tcPr>
          <w:p w14:paraId="42ABAB8C">
            <w:pPr>
              <w:widowControl/>
              <w:jc w:val="center"/>
              <w:rPr>
                <w:rFonts w:ascii="Times New Roman" w:hAnsi="Times New Roman" w:eastAsia="宋体" w:cs="Times New Roman"/>
              </w:rPr>
            </w:pPr>
            <w:r>
              <w:rPr>
                <w:rFonts w:ascii="Times New Roman" w:hAnsi="Times New Roman" w:eastAsia="宋体" w:cs="Times New Roman"/>
              </w:rPr>
              <w:t>有</w:t>
            </w:r>
          </w:p>
        </w:tc>
        <w:tc>
          <w:tcPr>
            <w:tcW w:w="831" w:type="dxa"/>
            <w:tcBorders>
              <w:tl2br w:val="nil"/>
              <w:tr2bl w:val="nil"/>
            </w:tcBorders>
            <w:vAlign w:val="center"/>
          </w:tcPr>
          <w:p w14:paraId="4EE0E84F">
            <w:pPr>
              <w:widowControl/>
              <w:jc w:val="center"/>
              <w:rPr>
                <w:rFonts w:ascii="Times New Roman" w:hAnsi="Times New Roman" w:eastAsia="宋体" w:cs="Times New Roman"/>
              </w:rPr>
            </w:pPr>
            <w:r>
              <w:rPr>
                <w:rFonts w:ascii="Times New Roman" w:hAnsi="Times New Roman" w:eastAsia="宋体" w:cs="Times New Roman"/>
              </w:rPr>
              <w:t>20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vAlign w:val="center"/>
          </w:tcPr>
          <w:p w14:paraId="116AA43E">
            <w:pPr>
              <w:jc w:val="center"/>
            </w:pPr>
            <w:r>
              <w:rPr>
                <w:rFonts w:ascii="Times New Roman" w:hAnsi="Times New Roman" w:eastAsia="宋体" w:cs="Times New Roman"/>
              </w:rPr>
              <w:t>1</w:t>
            </w:r>
          </w:p>
        </w:tc>
        <w:tc>
          <w:tcPr>
            <w:tcW w:w="750" w:type="dxa"/>
            <w:tcBorders>
              <w:top w:val="single" w:color="000000" w:sz="12" w:space="0"/>
            </w:tcBorders>
            <w:vAlign w:val="center"/>
          </w:tcPr>
          <w:p w14:paraId="0F9F3392">
            <w:pPr>
              <w:widowControl/>
              <w:jc w:val="center"/>
            </w:pPr>
            <w:r>
              <w:rPr>
                <w:rFonts w:ascii="Times New Roman" w:hAnsi="Times New Roman" w:eastAsia="宋体" w:cs="Times New Roman"/>
              </w:rPr>
              <w:t>G</w:t>
            </w:r>
          </w:p>
        </w:tc>
        <w:tc>
          <w:tcPr>
            <w:tcW w:w="2190" w:type="dxa"/>
            <w:tcBorders>
              <w:top w:val="single" w:color="000000" w:sz="12" w:space="0"/>
            </w:tcBorders>
            <w:vAlign w:val="center"/>
          </w:tcPr>
          <w:p w14:paraId="10D1F95F">
            <w:pPr>
              <w:widowControl/>
              <w:jc w:val="center"/>
            </w:pPr>
            <w:r>
              <w:rPr>
                <w:rFonts w:ascii="Times New Roman" w:hAnsi="Times New Roman" w:eastAsia="宋体" w:cs="Times New Roman"/>
              </w:rPr>
              <w:t>基于GLC30数据的近20年海南岛土地利用动态变化研究</w:t>
            </w:r>
          </w:p>
        </w:tc>
        <w:tc>
          <w:tcPr>
            <w:tcW w:w="2044" w:type="dxa"/>
            <w:tcBorders>
              <w:top w:val="single" w:color="000000" w:sz="12" w:space="0"/>
            </w:tcBorders>
            <w:vAlign w:val="center"/>
          </w:tcPr>
          <w:p w14:paraId="0682C870">
            <w:pPr>
              <w:widowControl/>
              <w:jc w:val="center"/>
            </w:pPr>
            <w:r>
              <w:rPr>
                <w:rFonts w:ascii="Times New Roman" w:hAnsi="Times New Roman" w:eastAsia="宋体" w:cs="Times New Roman"/>
              </w:rPr>
              <w:t>农业工程, 2021, 11(9):61-69.</w:t>
            </w:r>
          </w:p>
        </w:tc>
        <w:tc>
          <w:tcPr>
            <w:tcW w:w="796" w:type="dxa"/>
            <w:tcBorders>
              <w:top w:val="single" w:color="000000" w:sz="12" w:space="0"/>
            </w:tcBorders>
            <w:vAlign w:val="center"/>
          </w:tcPr>
          <w:p w14:paraId="2177E983">
            <w:pPr>
              <w:widowControl/>
              <w:jc w:val="center"/>
            </w:pPr>
            <w:r>
              <w:rPr>
                <w:rFonts w:ascii="Times New Roman" w:hAnsi="Times New Roman" w:eastAsia="宋体" w:cs="Times New Roman"/>
              </w:rPr>
              <w:t>第一作者/通讯作者</w:t>
            </w:r>
          </w:p>
        </w:tc>
        <w:tc>
          <w:tcPr>
            <w:tcW w:w="923" w:type="dxa"/>
            <w:tcBorders>
              <w:top w:val="single" w:color="000000" w:sz="12" w:space="0"/>
            </w:tcBorders>
            <w:vAlign w:val="center"/>
          </w:tcPr>
          <w:p w14:paraId="05401860">
            <w:pPr>
              <w:widowControl/>
              <w:jc w:val="center"/>
              <w:rPr>
                <w:rFonts w:ascii="Times New Roman" w:hAnsi="Times New Roman" w:cs="Times New Roman"/>
              </w:rPr>
            </w:pPr>
            <w:r>
              <w:rPr>
                <w:rFonts w:ascii="Times New Roman" w:hAnsi="Times New Roman" w:cs="Times New Roman"/>
              </w:rPr>
              <w:t>13</w:t>
            </w:r>
          </w:p>
        </w:tc>
        <w:tc>
          <w:tcPr>
            <w:tcW w:w="1210" w:type="dxa"/>
            <w:tcBorders>
              <w:top w:val="single" w:color="000000" w:sz="12" w:space="0"/>
            </w:tcBorders>
            <w:vAlign w:val="center"/>
          </w:tcPr>
          <w:p w14:paraId="1E996F70">
            <w:pPr>
              <w:widowControl/>
              <w:jc w:val="center"/>
            </w:pPr>
            <w:r>
              <w:rPr>
                <w:rFonts w:hint="eastAsia" w:ascii="Times New Roman" w:hAnsi="Times New Roman" w:eastAsia="宋体" w:cs="Times New Roman"/>
              </w:rPr>
              <w:t>无</w:t>
            </w:r>
          </w:p>
        </w:tc>
        <w:tc>
          <w:tcPr>
            <w:tcW w:w="831" w:type="dxa"/>
            <w:tcBorders>
              <w:top w:val="single" w:color="000000" w:sz="12" w:space="0"/>
            </w:tcBorders>
            <w:vAlign w:val="center"/>
          </w:tcPr>
          <w:p w14:paraId="35A77FC7">
            <w:pPr>
              <w:widowControl/>
              <w:jc w:val="cente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tcPr>
          <w:p w14:paraId="4C1841E2">
            <w:pPr>
              <w:jc w:val="center"/>
            </w:pPr>
          </w:p>
        </w:tc>
        <w:tc>
          <w:tcPr>
            <w:tcW w:w="450" w:type="dxa"/>
            <w:tcBorders>
              <w:tl2br w:val="nil"/>
              <w:tr2bl w:val="nil"/>
            </w:tcBorders>
            <w:vAlign w:val="center"/>
          </w:tcPr>
          <w:p w14:paraId="2418F3BA">
            <w:pPr>
              <w:jc w:val="center"/>
            </w:pPr>
            <w:r>
              <w:rPr>
                <w:rFonts w:ascii="Times New Roman" w:hAnsi="Times New Roman" w:eastAsia="宋体" w:cs="Times New Roman"/>
              </w:rPr>
              <w:t>2</w:t>
            </w:r>
          </w:p>
        </w:tc>
        <w:tc>
          <w:tcPr>
            <w:tcW w:w="750" w:type="dxa"/>
            <w:tcBorders>
              <w:tl2br w:val="nil"/>
              <w:tr2bl w:val="nil"/>
            </w:tcBorders>
            <w:vAlign w:val="center"/>
          </w:tcPr>
          <w:p w14:paraId="7EB054FC">
            <w:pPr>
              <w:widowControl/>
              <w:jc w:val="center"/>
            </w:pPr>
            <w:r>
              <w:rPr>
                <w:rFonts w:ascii="Times New Roman" w:hAnsi="Times New Roman" w:eastAsia="宋体" w:cs="Times New Roman"/>
              </w:rPr>
              <w:t>G</w:t>
            </w:r>
          </w:p>
        </w:tc>
        <w:tc>
          <w:tcPr>
            <w:tcW w:w="2190" w:type="dxa"/>
            <w:tcBorders>
              <w:tl2br w:val="nil"/>
              <w:tr2bl w:val="nil"/>
            </w:tcBorders>
            <w:vAlign w:val="center"/>
          </w:tcPr>
          <w:p w14:paraId="30883B58">
            <w:pPr>
              <w:widowControl/>
              <w:jc w:val="center"/>
            </w:pPr>
            <w:r>
              <w:rPr>
                <w:rFonts w:ascii="Times New Roman" w:hAnsi="Times New Roman" w:eastAsia="宋体" w:cs="Times New Roman"/>
              </w:rPr>
              <w:t>海南岛橡胶林叶面积指数遥感估算模型比较研究</w:t>
            </w:r>
          </w:p>
        </w:tc>
        <w:tc>
          <w:tcPr>
            <w:tcW w:w="2044" w:type="dxa"/>
            <w:tcBorders>
              <w:tl2br w:val="nil"/>
              <w:tr2bl w:val="nil"/>
            </w:tcBorders>
            <w:vAlign w:val="center"/>
          </w:tcPr>
          <w:p w14:paraId="366F38FD">
            <w:pPr>
              <w:widowControl/>
              <w:jc w:val="center"/>
            </w:pPr>
            <w:r>
              <w:rPr>
                <w:rFonts w:ascii="Times New Roman" w:hAnsi="Times New Roman" w:eastAsia="宋体" w:cs="Times New Roman"/>
              </w:rPr>
              <w:t>智慧农业（中英文）, 2021, 3(2):45-54.</w:t>
            </w:r>
          </w:p>
        </w:tc>
        <w:tc>
          <w:tcPr>
            <w:tcW w:w="796" w:type="dxa"/>
            <w:tcBorders>
              <w:tl2br w:val="nil"/>
              <w:tr2bl w:val="nil"/>
            </w:tcBorders>
            <w:vAlign w:val="center"/>
          </w:tcPr>
          <w:p w14:paraId="36F86D3D">
            <w:pPr>
              <w:widowControl/>
              <w:jc w:val="center"/>
            </w:pPr>
            <w:r>
              <w:rPr>
                <w:rFonts w:ascii="Times New Roman" w:hAnsi="Times New Roman" w:eastAsia="宋体" w:cs="Times New Roman"/>
              </w:rPr>
              <w:t>第一作者/通讯作者</w:t>
            </w:r>
          </w:p>
        </w:tc>
        <w:tc>
          <w:tcPr>
            <w:tcW w:w="923" w:type="dxa"/>
            <w:tcBorders>
              <w:tl2br w:val="nil"/>
              <w:tr2bl w:val="nil"/>
            </w:tcBorders>
            <w:vAlign w:val="center"/>
          </w:tcPr>
          <w:p w14:paraId="551F1DA1">
            <w:pPr>
              <w:widowControl/>
              <w:jc w:val="center"/>
              <w:rPr>
                <w:rFonts w:ascii="Times New Roman" w:hAnsi="Times New Roman" w:cs="Times New Roman"/>
              </w:rPr>
            </w:pPr>
            <w:r>
              <w:rPr>
                <w:rFonts w:ascii="Times New Roman" w:hAnsi="Times New Roman" w:cs="Times New Roman"/>
              </w:rPr>
              <w:t>10</w:t>
            </w:r>
          </w:p>
        </w:tc>
        <w:tc>
          <w:tcPr>
            <w:tcW w:w="1210" w:type="dxa"/>
            <w:tcBorders>
              <w:tl2br w:val="nil"/>
              <w:tr2bl w:val="nil"/>
            </w:tcBorders>
            <w:vAlign w:val="center"/>
          </w:tcPr>
          <w:p w14:paraId="53F85990">
            <w:pPr>
              <w:widowControl/>
              <w:jc w:val="center"/>
            </w:pPr>
            <w:r>
              <w:rPr>
                <w:rFonts w:hint="eastAsia" w:ascii="Times New Roman" w:hAnsi="Times New Roman" w:eastAsia="宋体" w:cs="Times New Roman"/>
              </w:rPr>
              <w:t>无</w:t>
            </w:r>
          </w:p>
        </w:tc>
        <w:tc>
          <w:tcPr>
            <w:tcW w:w="831" w:type="dxa"/>
            <w:tcBorders>
              <w:tl2br w:val="nil"/>
              <w:tr2bl w:val="nil"/>
            </w:tcBorders>
            <w:vAlign w:val="center"/>
          </w:tcPr>
          <w:p w14:paraId="3125A856">
            <w:pPr>
              <w:widowControl/>
              <w:jc w:val="center"/>
            </w:pPr>
          </w:p>
        </w:tc>
      </w:tr>
      <w:tr w14:paraId="461D37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tcPr>
          <w:p w14:paraId="7237046E">
            <w:pPr>
              <w:jc w:val="center"/>
            </w:pPr>
          </w:p>
        </w:tc>
        <w:tc>
          <w:tcPr>
            <w:tcW w:w="450" w:type="dxa"/>
            <w:tcBorders>
              <w:tl2br w:val="nil"/>
              <w:tr2bl w:val="nil"/>
            </w:tcBorders>
            <w:vAlign w:val="center"/>
          </w:tcPr>
          <w:p w14:paraId="43B1DF9B">
            <w:pPr>
              <w:jc w:val="center"/>
            </w:pPr>
            <w:r>
              <w:rPr>
                <w:rFonts w:ascii="Times New Roman" w:hAnsi="Times New Roman" w:eastAsia="宋体" w:cs="Times New Roman"/>
              </w:rPr>
              <w:t>3</w:t>
            </w:r>
          </w:p>
        </w:tc>
        <w:tc>
          <w:tcPr>
            <w:tcW w:w="750" w:type="dxa"/>
            <w:tcBorders>
              <w:tl2br w:val="nil"/>
              <w:tr2bl w:val="nil"/>
            </w:tcBorders>
            <w:vAlign w:val="center"/>
          </w:tcPr>
          <w:p w14:paraId="19DC09AA">
            <w:pPr>
              <w:widowControl/>
              <w:jc w:val="center"/>
            </w:pPr>
            <w:r>
              <w:rPr>
                <w:rFonts w:ascii="Times New Roman" w:hAnsi="Times New Roman" w:eastAsia="宋体" w:cs="Times New Roman"/>
              </w:rPr>
              <w:t>G</w:t>
            </w:r>
          </w:p>
        </w:tc>
        <w:tc>
          <w:tcPr>
            <w:tcW w:w="2190" w:type="dxa"/>
            <w:tcBorders>
              <w:tl2br w:val="nil"/>
              <w:tr2bl w:val="nil"/>
            </w:tcBorders>
            <w:vAlign w:val="center"/>
          </w:tcPr>
          <w:p w14:paraId="296B75C2">
            <w:pPr>
              <w:widowControl/>
              <w:jc w:val="center"/>
            </w:pPr>
            <w:r>
              <w:rPr>
                <w:rFonts w:ascii="Times New Roman" w:hAnsi="Times New Roman" w:eastAsia="宋体" w:cs="Times New Roman"/>
              </w:rPr>
              <w:t>基于MODIS数据的海南岛橡胶林叶面积指数时空变化特征及其影响因素分析</w:t>
            </w:r>
          </w:p>
        </w:tc>
        <w:tc>
          <w:tcPr>
            <w:tcW w:w="2044" w:type="dxa"/>
            <w:tcBorders>
              <w:tl2br w:val="nil"/>
              <w:tr2bl w:val="nil"/>
            </w:tcBorders>
            <w:vAlign w:val="center"/>
          </w:tcPr>
          <w:p w14:paraId="1A915365">
            <w:pPr>
              <w:widowControl/>
              <w:jc w:val="center"/>
            </w:pPr>
            <w:r>
              <w:rPr>
                <w:rFonts w:ascii="Times New Roman" w:hAnsi="Times New Roman" w:eastAsia="宋体" w:cs="Times New Roman"/>
              </w:rPr>
              <w:t>中国农业信息, 2021, 33(2):1-12.</w:t>
            </w:r>
          </w:p>
        </w:tc>
        <w:tc>
          <w:tcPr>
            <w:tcW w:w="796" w:type="dxa"/>
            <w:tcBorders>
              <w:tl2br w:val="nil"/>
              <w:tr2bl w:val="nil"/>
            </w:tcBorders>
            <w:vAlign w:val="center"/>
          </w:tcPr>
          <w:p w14:paraId="5438FAD8">
            <w:pPr>
              <w:widowControl/>
              <w:jc w:val="center"/>
            </w:pPr>
            <w:r>
              <w:rPr>
                <w:rFonts w:ascii="Times New Roman" w:hAnsi="Times New Roman" w:eastAsia="宋体" w:cs="Times New Roman"/>
              </w:rPr>
              <w:t>第一作者/通讯作者</w:t>
            </w:r>
          </w:p>
        </w:tc>
        <w:tc>
          <w:tcPr>
            <w:tcW w:w="923" w:type="dxa"/>
            <w:tcBorders>
              <w:tl2br w:val="nil"/>
              <w:tr2bl w:val="nil"/>
            </w:tcBorders>
            <w:vAlign w:val="center"/>
          </w:tcPr>
          <w:p w14:paraId="28FC104E">
            <w:pPr>
              <w:widowControl/>
              <w:jc w:val="center"/>
              <w:rPr>
                <w:rFonts w:ascii="Times New Roman" w:hAnsi="Times New Roman" w:cs="Times New Roman"/>
              </w:rPr>
            </w:pPr>
            <w:r>
              <w:rPr>
                <w:rFonts w:ascii="Times New Roman" w:hAnsi="Times New Roman" w:cs="Times New Roman"/>
              </w:rPr>
              <w:t>5</w:t>
            </w:r>
          </w:p>
        </w:tc>
        <w:tc>
          <w:tcPr>
            <w:tcW w:w="1210" w:type="dxa"/>
            <w:tcBorders>
              <w:tl2br w:val="nil"/>
              <w:tr2bl w:val="nil"/>
            </w:tcBorders>
            <w:vAlign w:val="center"/>
          </w:tcPr>
          <w:p w14:paraId="690A4006">
            <w:pPr>
              <w:widowControl/>
              <w:jc w:val="center"/>
            </w:pPr>
            <w:r>
              <w:rPr>
                <w:rFonts w:hint="eastAsia" w:ascii="Times New Roman" w:hAnsi="Times New Roman" w:eastAsia="宋体" w:cs="Times New Roman"/>
              </w:rPr>
              <w:t>无</w:t>
            </w:r>
          </w:p>
        </w:tc>
        <w:tc>
          <w:tcPr>
            <w:tcW w:w="831" w:type="dxa"/>
            <w:tcBorders>
              <w:tl2br w:val="nil"/>
              <w:tr2bl w:val="nil"/>
            </w:tcBorders>
            <w:vAlign w:val="center"/>
          </w:tcPr>
          <w:p w14:paraId="49470F27">
            <w:pPr>
              <w:widowControl/>
              <w:jc w:val="cente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602" w:type="dxa"/>
            <w:vMerge w:val="continue"/>
            <w:tcBorders>
              <w:tl2br w:val="nil"/>
              <w:tr2bl w:val="nil"/>
            </w:tcBorders>
          </w:tcPr>
          <w:p w14:paraId="0E90CF00">
            <w:pPr>
              <w:jc w:val="center"/>
            </w:pPr>
          </w:p>
        </w:tc>
        <w:tc>
          <w:tcPr>
            <w:tcW w:w="450" w:type="dxa"/>
            <w:tcBorders>
              <w:tl2br w:val="nil"/>
              <w:tr2bl w:val="nil"/>
            </w:tcBorders>
            <w:vAlign w:val="center"/>
          </w:tcPr>
          <w:p w14:paraId="77340FDC">
            <w:pPr>
              <w:jc w:val="center"/>
            </w:pPr>
            <w:r>
              <w:rPr>
                <w:rFonts w:ascii="Times New Roman" w:hAnsi="Times New Roman" w:eastAsia="宋体" w:cs="Times New Roman"/>
              </w:rPr>
              <w:t>4</w:t>
            </w:r>
          </w:p>
        </w:tc>
        <w:tc>
          <w:tcPr>
            <w:tcW w:w="750" w:type="dxa"/>
            <w:tcBorders>
              <w:tl2br w:val="nil"/>
              <w:tr2bl w:val="nil"/>
            </w:tcBorders>
            <w:vAlign w:val="center"/>
          </w:tcPr>
          <w:p w14:paraId="0099CDE0">
            <w:pPr>
              <w:widowControl/>
              <w:jc w:val="center"/>
            </w:pPr>
            <w:r>
              <w:rPr>
                <w:rFonts w:ascii="Times New Roman" w:hAnsi="Times New Roman" w:eastAsia="宋体" w:cs="Times New Roman"/>
              </w:rPr>
              <w:t>G</w:t>
            </w:r>
          </w:p>
        </w:tc>
        <w:tc>
          <w:tcPr>
            <w:tcW w:w="2190" w:type="dxa"/>
            <w:tcBorders>
              <w:tl2br w:val="nil"/>
              <w:tr2bl w:val="nil"/>
            </w:tcBorders>
            <w:vAlign w:val="center"/>
          </w:tcPr>
          <w:p w14:paraId="709E3D17">
            <w:pPr>
              <w:widowControl/>
              <w:jc w:val="center"/>
            </w:pPr>
            <w:r>
              <w:rPr>
                <w:rFonts w:ascii="Times New Roman" w:hAnsi="Times New Roman" w:eastAsia="宋体" w:cs="Times New Roman"/>
              </w:rPr>
              <w:t>基于因子分析法的海南省科技服务业发展水平评价研究</w:t>
            </w:r>
          </w:p>
        </w:tc>
        <w:tc>
          <w:tcPr>
            <w:tcW w:w="2044" w:type="dxa"/>
            <w:tcBorders>
              <w:tl2br w:val="nil"/>
              <w:tr2bl w:val="nil"/>
            </w:tcBorders>
            <w:vAlign w:val="center"/>
          </w:tcPr>
          <w:p w14:paraId="109791E5">
            <w:pPr>
              <w:widowControl/>
              <w:jc w:val="center"/>
            </w:pPr>
            <w:r>
              <w:rPr>
                <w:rFonts w:ascii="Times New Roman" w:hAnsi="Times New Roman" w:eastAsia="宋体" w:cs="Times New Roman"/>
              </w:rPr>
              <w:t>科技和产业, 2020, 20(12):160-164, 176.</w:t>
            </w:r>
          </w:p>
        </w:tc>
        <w:tc>
          <w:tcPr>
            <w:tcW w:w="796" w:type="dxa"/>
            <w:tcBorders>
              <w:tl2br w:val="nil"/>
              <w:tr2bl w:val="nil"/>
            </w:tcBorders>
            <w:vAlign w:val="center"/>
          </w:tcPr>
          <w:p w14:paraId="0667519C">
            <w:pPr>
              <w:widowControl/>
              <w:jc w:val="center"/>
            </w:pPr>
            <w:r>
              <w:rPr>
                <w:rFonts w:ascii="Times New Roman" w:hAnsi="Times New Roman" w:eastAsia="宋体" w:cs="Times New Roman"/>
              </w:rPr>
              <w:t>通讯作者</w:t>
            </w:r>
          </w:p>
        </w:tc>
        <w:tc>
          <w:tcPr>
            <w:tcW w:w="923" w:type="dxa"/>
            <w:tcBorders>
              <w:tl2br w:val="nil"/>
              <w:tr2bl w:val="nil"/>
            </w:tcBorders>
            <w:vAlign w:val="center"/>
          </w:tcPr>
          <w:p w14:paraId="4B7F8681">
            <w:pPr>
              <w:widowControl/>
              <w:jc w:val="center"/>
              <w:rPr>
                <w:rFonts w:ascii="Times New Roman" w:hAnsi="Times New Roman" w:cs="Times New Roman"/>
              </w:rPr>
            </w:pPr>
            <w:r>
              <w:rPr>
                <w:rFonts w:ascii="Times New Roman" w:hAnsi="Times New Roman" w:cs="Times New Roman"/>
              </w:rPr>
              <w:t>3</w:t>
            </w:r>
          </w:p>
        </w:tc>
        <w:tc>
          <w:tcPr>
            <w:tcW w:w="1210" w:type="dxa"/>
            <w:tcBorders>
              <w:tl2br w:val="nil"/>
              <w:tr2bl w:val="nil"/>
            </w:tcBorders>
            <w:vAlign w:val="center"/>
          </w:tcPr>
          <w:p w14:paraId="5ECBFFF2">
            <w:pPr>
              <w:widowControl/>
              <w:jc w:val="center"/>
            </w:pPr>
            <w:r>
              <w:rPr>
                <w:rFonts w:hint="eastAsia" w:ascii="Times New Roman" w:hAnsi="Times New Roman" w:eastAsia="宋体" w:cs="Times New Roman"/>
              </w:rPr>
              <w:t>无</w:t>
            </w:r>
          </w:p>
        </w:tc>
        <w:tc>
          <w:tcPr>
            <w:tcW w:w="831" w:type="dxa"/>
            <w:tcBorders>
              <w:tl2br w:val="nil"/>
              <w:tr2bl w:val="nil"/>
            </w:tcBorders>
            <w:vAlign w:val="center"/>
          </w:tcPr>
          <w:p w14:paraId="55EC6C0E">
            <w:pPr>
              <w:widowControl/>
              <w:jc w:val="center"/>
            </w:pPr>
          </w:p>
        </w:tc>
      </w:tr>
    </w:tbl>
    <w:p w14:paraId="436DD210">
      <w:pPr>
        <w:widowControl/>
        <w:spacing w:before="156" w:beforeLines="50"/>
        <w:ind w:firstLine="480" w:firstLineChars="200"/>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tbl>
      <w:tblPr>
        <w:tblStyle w:val="6"/>
        <w:tblpPr w:leftFromText="180" w:rightFromText="180" w:vertAnchor="text" w:horzAnchor="page" w:tblpX="1211" w:tblpY="108"/>
        <w:tblOverlap w:val="never"/>
        <w:tblW w:w="1017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775"/>
        <w:gridCol w:w="1559"/>
        <w:gridCol w:w="1276"/>
        <w:gridCol w:w="1336"/>
        <w:gridCol w:w="1262"/>
        <w:gridCol w:w="898"/>
        <w:gridCol w:w="850"/>
        <w:gridCol w:w="898"/>
        <w:gridCol w:w="426"/>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17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77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559" w:type="dxa"/>
            <w:tcBorders>
              <w:tl2br w:val="nil"/>
              <w:tr2bl w:val="nil"/>
            </w:tcBorders>
            <w:vAlign w:val="center"/>
          </w:tcPr>
          <w:p w14:paraId="403F4C1C">
            <w:pPr>
              <w:widowControl/>
              <w:jc w:val="center"/>
              <w:rPr>
                <w:rFonts w:eastAsia="宋体"/>
                <w:b/>
                <w:bCs/>
              </w:rPr>
            </w:pPr>
            <w:r>
              <w:rPr>
                <w:rFonts w:hint="eastAsia"/>
                <w:b/>
                <w:bCs/>
              </w:rPr>
              <w:t>成果名称</w:t>
            </w:r>
          </w:p>
        </w:tc>
        <w:tc>
          <w:tcPr>
            <w:tcW w:w="1276" w:type="dxa"/>
            <w:tcBorders>
              <w:tl2br w:val="nil"/>
              <w:tr2bl w:val="nil"/>
            </w:tcBorders>
            <w:vAlign w:val="center"/>
          </w:tcPr>
          <w:p w14:paraId="61B57570">
            <w:pPr>
              <w:widowControl/>
              <w:rPr>
                <w:b/>
                <w:bCs/>
              </w:rPr>
            </w:pPr>
            <w:r>
              <w:rPr>
                <w:rFonts w:hint="eastAsia"/>
                <w:b/>
                <w:bCs/>
              </w:rPr>
              <w:t>合（独）著译及排名</w:t>
            </w:r>
          </w:p>
        </w:tc>
        <w:tc>
          <w:tcPr>
            <w:tcW w:w="1336" w:type="dxa"/>
            <w:tcBorders>
              <w:tl2br w:val="nil"/>
              <w:tr2bl w:val="nil"/>
            </w:tcBorders>
            <w:vAlign w:val="center"/>
          </w:tcPr>
          <w:p w14:paraId="0368FD7E">
            <w:pPr>
              <w:widowControl/>
              <w:rPr>
                <w:rFonts w:eastAsia="宋体"/>
                <w:b/>
                <w:bCs/>
              </w:rPr>
            </w:pPr>
            <w:r>
              <w:rPr>
                <w:rFonts w:hint="eastAsia"/>
                <w:b/>
                <w:bCs/>
              </w:rPr>
              <w:t>出版社和出版年月</w:t>
            </w:r>
          </w:p>
        </w:tc>
        <w:tc>
          <w:tcPr>
            <w:tcW w:w="1262" w:type="dxa"/>
            <w:tcBorders>
              <w:tl2br w:val="nil"/>
              <w:tr2bl w:val="nil"/>
            </w:tcBorders>
            <w:vAlign w:val="center"/>
          </w:tcPr>
          <w:p w14:paraId="64C67E00">
            <w:pPr>
              <w:widowControl/>
              <w:rPr>
                <w:rFonts w:eastAsia="宋体"/>
                <w:b/>
                <w:bCs/>
              </w:rPr>
            </w:pPr>
            <w:r>
              <w:rPr>
                <w:rFonts w:hint="eastAsia"/>
                <w:b/>
                <w:bCs/>
              </w:rPr>
              <w:t>CIP核字号</w:t>
            </w:r>
          </w:p>
        </w:tc>
        <w:tc>
          <w:tcPr>
            <w:tcW w:w="898"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5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898"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426" w:type="dxa"/>
            <w:tcBorders>
              <w:tl2br w:val="nil"/>
              <w:tr2bl w:val="nil"/>
            </w:tcBorders>
            <w:vAlign w:val="center"/>
          </w:tcPr>
          <w:p w14:paraId="59F51502">
            <w:pPr>
              <w:widowControl/>
              <w:rPr>
                <w:rFonts w:eastAsia="宋体"/>
                <w:b/>
                <w:bCs/>
              </w:rPr>
            </w:pPr>
            <w:r>
              <w:rPr>
                <w:rFonts w:hint="eastAsia" w:eastAsia="宋体"/>
                <w:b/>
                <w:bCs/>
              </w:rPr>
              <w:t>得分</w:t>
            </w: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tcBorders>
              <w:bottom w:val="single" w:color="000000" w:sz="12" w:space="0"/>
              <w:tl2br w:val="nil"/>
              <w:tr2bl w:val="nil"/>
            </w:tcBorders>
            <w:vAlign w:val="center"/>
          </w:tcPr>
          <w:p w14:paraId="0BBC0033">
            <w:pPr>
              <w:widowControl/>
            </w:pPr>
            <w:r>
              <w:rPr>
                <w:rFonts w:hint="eastAsia"/>
                <w:b/>
                <w:bCs/>
              </w:rPr>
              <w:t>可计分</w:t>
            </w:r>
          </w:p>
        </w:tc>
        <w:tc>
          <w:tcPr>
            <w:tcW w:w="467" w:type="dxa"/>
            <w:tcBorders>
              <w:bottom w:val="single" w:color="000000" w:sz="12" w:space="0"/>
              <w:tl2br w:val="nil"/>
              <w:tr2bl w:val="nil"/>
            </w:tcBorders>
            <w:vAlign w:val="center"/>
          </w:tcPr>
          <w:p w14:paraId="16F18CDD">
            <w:pPr>
              <w:widowControl/>
              <w:jc w:val="center"/>
            </w:pPr>
          </w:p>
        </w:tc>
        <w:tc>
          <w:tcPr>
            <w:tcW w:w="775" w:type="dxa"/>
            <w:tcBorders>
              <w:bottom w:val="single" w:color="000000" w:sz="12" w:space="0"/>
              <w:tl2br w:val="nil"/>
              <w:tr2bl w:val="nil"/>
            </w:tcBorders>
            <w:vAlign w:val="center"/>
          </w:tcPr>
          <w:p w14:paraId="6DDA64B1">
            <w:pPr>
              <w:widowControl/>
              <w:jc w:val="center"/>
            </w:pPr>
          </w:p>
        </w:tc>
        <w:tc>
          <w:tcPr>
            <w:tcW w:w="1559" w:type="dxa"/>
            <w:tcBorders>
              <w:bottom w:val="single" w:color="000000" w:sz="12" w:space="0"/>
              <w:tl2br w:val="nil"/>
              <w:tr2bl w:val="nil"/>
            </w:tcBorders>
            <w:vAlign w:val="center"/>
          </w:tcPr>
          <w:p w14:paraId="020BB280">
            <w:pPr>
              <w:widowControl/>
              <w:jc w:val="center"/>
            </w:pPr>
          </w:p>
        </w:tc>
        <w:tc>
          <w:tcPr>
            <w:tcW w:w="1276" w:type="dxa"/>
            <w:tcBorders>
              <w:bottom w:val="single" w:color="000000" w:sz="12" w:space="0"/>
              <w:tl2br w:val="nil"/>
              <w:tr2bl w:val="nil"/>
            </w:tcBorders>
            <w:vAlign w:val="center"/>
          </w:tcPr>
          <w:p w14:paraId="4D877131">
            <w:pPr>
              <w:widowControl/>
              <w:jc w:val="center"/>
            </w:pPr>
          </w:p>
        </w:tc>
        <w:tc>
          <w:tcPr>
            <w:tcW w:w="1336" w:type="dxa"/>
            <w:tcBorders>
              <w:bottom w:val="single" w:color="000000" w:sz="12" w:space="0"/>
              <w:tl2br w:val="nil"/>
              <w:tr2bl w:val="nil"/>
            </w:tcBorders>
            <w:vAlign w:val="center"/>
          </w:tcPr>
          <w:p w14:paraId="256D46FF">
            <w:pPr>
              <w:widowControl/>
              <w:jc w:val="center"/>
            </w:pPr>
          </w:p>
        </w:tc>
        <w:tc>
          <w:tcPr>
            <w:tcW w:w="1262" w:type="dxa"/>
            <w:tcBorders>
              <w:bottom w:val="single" w:color="000000" w:sz="12" w:space="0"/>
              <w:tl2br w:val="nil"/>
              <w:tr2bl w:val="nil"/>
            </w:tcBorders>
            <w:vAlign w:val="center"/>
          </w:tcPr>
          <w:p w14:paraId="2E2F6342">
            <w:pPr>
              <w:widowControl/>
              <w:jc w:val="center"/>
            </w:pPr>
          </w:p>
        </w:tc>
        <w:tc>
          <w:tcPr>
            <w:tcW w:w="898" w:type="dxa"/>
            <w:tcBorders>
              <w:bottom w:val="single" w:color="000000" w:sz="12" w:space="0"/>
              <w:tl2br w:val="nil"/>
              <w:tr2bl w:val="nil"/>
            </w:tcBorders>
            <w:vAlign w:val="center"/>
          </w:tcPr>
          <w:p w14:paraId="00F936E2">
            <w:pPr>
              <w:widowControl/>
              <w:jc w:val="center"/>
            </w:pPr>
          </w:p>
        </w:tc>
        <w:tc>
          <w:tcPr>
            <w:tcW w:w="850" w:type="dxa"/>
            <w:tcBorders>
              <w:bottom w:val="single" w:color="000000" w:sz="12" w:space="0"/>
              <w:tl2br w:val="nil"/>
              <w:tr2bl w:val="nil"/>
            </w:tcBorders>
            <w:vAlign w:val="center"/>
          </w:tcPr>
          <w:p w14:paraId="6BE42E12">
            <w:pPr>
              <w:widowControl/>
              <w:jc w:val="center"/>
            </w:pPr>
          </w:p>
        </w:tc>
        <w:tc>
          <w:tcPr>
            <w:tcW w:w="898" w:type="dxa"/>
            <w:tcBorders>
              <w:bottom w:val="single" w:color="000000" w:sz="12" w:space="0"/>
              <w:tl2br w:val="nil"/>
              <w:tr2bl w:val="nil"/>
            </w:tcBorders>
            <w:vAlign w:val="center"/>
          </w:tcPr>
          <w:p w14:paraId="063F41E6">
            <w:pPr>
              <w:widowControl/>
              <w:jc w:val="center"/>
            </w:pPr>
          </w:p>
        </w:tc>
        <w:tc>
          <w:tcPr>
            <w:tcW w:w="426" w:type="dxa"/>
            <w:tcBorders>
              <w:bottom w:val="single" w:color="000000" w:sz="12" w:space="0"/>
              <w:tl2br w:val="nil"/>
              <w:tr2bl w:val="nil"/>
            </w:tcBorders>
            <w:vAlign w:val="center"/>
          </w:tcPr>
          <w:p w14:paraId="1895190E">
            <w:pPr>
              <w:widowControl/>
              <w:jc w:val="center"/>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jc w:val="center"/>
            </w:pPr>
            <w:r>
              <w:rPr>
                <w:rFonts w:ascii="Times New Roman" w:hAnsi="Times New Roman" w:cs="Times New Roman"/>
              </w:rPr>
              <w:t>1</w:t>
            </w:r>
          </w:p>
        </w:tc>
        <w:tc>
          <w:tcPr>
            <w:tcW w:w="775" w:type="dxa"/>
            <w:tcBorders>
              <w:top w:val="single" w:color="000000" w:sz="12" w:space="0"/>
            </w:tcBorders>
            <w:vAlign w:val="center"/>
          </w:tcPr>
          <w:p w14:paraId="615DB241">
            <w:pPr>
              <w:widowControl/>
              <w:jc w:val="center"/>
            </w:pPr>
            <w:r>
              <w:rPr>
                <w:rFonts w:ascii="Times New Roman" w:hAnsi="Times New Roman" w:cs="Times New Roman"/>
              </w:rPr>
              <w:t>B</w:t>
            </w:r>
          </w:p>
        </w:tc>
        <w:tc>
          <w:tcPr>
            <w:tcW w:w="1559" w:type="dxa"/>
            <w:tcBorders>
              <w:top w:val="single" w:color="000000" w:sz="12" w:space="0"/>
            </w:tcBorders>
            <w:vAlign w:val="center"/>
          </w:tcPr>
          <w:p w14:paraId="322E70E4">
            <w:pPr>
              <w:widowControl/>
              <w:jc w:val="center"/>
            </w:pPr>
            <w:r>
              <w:rPr>
                <w:rFonts w:ascii="Times New Roman" w:hAnsi="Times New Roman" w:cs="Times New Roman"/>
              </w:rPr>
              <w:t>热带农业遥感研究与应用</w:t>
            </w:r>
          </w:p>
        </w:tc>
        <w:tc>
          <w:tcPr>
            <w:tcW w:w="1276" w:type="dxa"/>
            <w:tcBorders>
              <w:top w:val="single" w:color="000000" w:sz="12" w:space="0"/>
            </w:tcBorders>
            <w:vAlign w:val="center"/>
          </w:tcPr>
          <w:p w14:paraId="583629D1">
            <w:pPr>
              <w:widowControl/>
              <w:jc w:val="center"/>
            </w:pPr>
            <w:r>
              <w:rPr>
                <w:rFonts w:ascii="Times New Roman" w:hAnsi="Times New Roman" w:cs="Times New Roman"/>
              </w:rPr>
              <w:t>合著/第3</w:t>
            </w:r>
          </w:p>
        </w:tc>
        <w:tc>
          <w:tcPr>
            <w:tcW w:w="1336" w:type="dxa"/>
            <w:tcBorders>
              <w:top w:val="single" w:color="000000" w:sz="12" w:space="0"/>
            </w:tcBorders>
            <w:vAlign w:val="center"/>
          </w:tcPr>
          <w:p w14:paraId="3BAD5008">
            <w:pPr>
              <w:widowControl/>
              <w:jc w:val="center"/>
            </w:pPr>
            <w:r>
              <w:rPr>
                <w:rFonts w:ascii="Times New Roman" w:hAnsi="Times New Roman" w:cs="Times New Roman"/>
              </w:rPr>
              <w:t>中国农业出版社, 2024.8</w:t>
            </w:r>
          </w:p>
        </w:tc>
        <w:tc>
          <w:tcPr>
            <w:tcW w:w="1262" w:type="dxa"/>
            <w:tcBorders>
              <w:top w:val="single" w:color="000000" w:sz="12" w:space="0"/>
            </w:tcBorders>
            <w:vAlign w:val="center"/>
          </w:tcPr>
          <w:p w14:paraId="469EE212">
            <w:pPr>
              <w:widowControl/>
              <w:jc w:val="center"/>
            </w:pPr>
            <w:r>
              <w:rPr>
                <w:rFonts w:ascii="Times New Roman" w:hAnsi="Times New Roman" w:cs="Times New Roman"/>
              </w:rPr>
              <w:t>第2024LX3004号</w:t>
            </w:r>
          </w:p>
        </w:tc>
        <w:tc>
          <w:tcPr>
            <w:tcW w:w="898" w:type="dxa"/>
            <w:tcBorders>
              <w:top w:val="single" w:color="000000" w:sz="12" w:space="0"/>
            </w:tcBorders>
            <w:vAlign w:val="center"/>
          </w:tcPr>
          <w:p w14:paraId="6125CB36">
            <w:pPr>
              <w:widowControl/>
              <w:jc w:val="center"/>
            </w:pPr>
            <w:r>
              <w:rPr>
                <w:rFonts w:ascii="Times New Roman" w:hAnsi="Times New Roman" w:cs="Times New Roman"/>
              </w:rPr>
              <w:t>25.7</w:t>
            </w:r>
          </w:p>
        </w:tc>
        <w:tc>
          <w:tcPr>
            <w:tcW w:w="850" w:type="dxa"/>
            <w:tcBorders>
              <w:top w:val="single" w:color="000000" w:sz="12" w:space="0"/>
            </w:tcBorders>
            <w:vAlign w:val="center"/>
          </w:tcPr>
          <w:p w14:paraId="176A6B70">
            <w:pPr>
              <w:widowControl/>
              <w:jc w:val="center"/>
            </w:pPr>
            <w:r>
              <w:rPr>
                <w:rFonts w:ascii="Times New Roman" w:hAnsi="Times New Roman" w:cs="Times New Roman"/>
              </w:rPr>
              <w:t>6</w:t>
            </w:r>
          </w:p>
        </w:tc>
        <w:tc>
          <w:tcPr>
            <w:tcW w:w="898" w:type="dxa"/>
            <w:tcBorders>
              <w:top w:val="single" w:color="000000" w:sz="12" w:space="0"/>
            </w:tcBorders>
            <w:vAlign w:val="center"/>
          </w:tcPr>
          <w:p w14:paraId="651DF99D">
            <w:pPr>
              <w:widowControl/>
              <w:jc w:val="center"/>
            </w:pPr>
            <w:r>
              <w:rPr>
                <w:rFonts w:ascii="Times New Roman" w:hAnsi="Times New Roman" w:cs="Times New Roman"/>
              </w:rPr>
              <w:t>有</w:t>
            </w:r>
          </w:p>
        </w:tc>
        <w:tc>
          <w:tcPr>
            <w:tcW w:w="426" w:type="dxa"/>
            <w:tcBorders>
              <w:top w:val="single" w:color="000000" w:sz="12" w:space="0"/>
            </w:tcBorders>
            <w:vAlign w:val="center"/>
          </w:tcPr>
          <w:p w14:paraId="53BAB324">
            <w:pPr>
              <w:widowControl/>
              <w:jc w:val="center"/>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jc w:val="center"/>
            </w:pPr>
            <w:r>
              <w:rPr>
                <w:rFonts w:ascii="Times New Roman" w:hAnsi="Times New Roman" w:cs="Times New Roman"/>
              </w:rPr>
              <w:t>2</w:t>
            </w:r>
          </w:p>
        </w:tc>
        <w:tc>
          <w:tcPr>
            <w:tcW w:w="775" w:type="dxa"/>
            <w:tcBorders>
              <w:tl2br w:val="nil"/>
              <w:tr2bl w:val="nil"/>
            </w:tcBorders>
            <w:vAlign w:val="center"/>
          </w:tcPr>
          <w:p w14:paraId="6CE285F6">
            <w:pPr>
              <w:widowControl/>
              <w:jc w:val="center"/>
            </w:pPr>
            <w:r>
              <w:rPr>
                <w:rFonts w:ascii="Times New Roman" w:hAnsi="Times New Roman" w:cs="Times New Roman"/>
              </w:rPr>
              <w:t>A</w:t>
            </w:r>
          </w:p>
        </w:tc>
        <w:tc>
          <w:tcPr>
            <w:tcW w:w="1559" w:type="dxa"/>
            <w:tcBorders>
              <w:tl2br w:val="nil"/>
              <w:tr2bl w:val="nil"/>
            </w:tcBorders>
            <w:vAlign w:val="center"/>
          </w:tcPr>
          <w:p w14:paraId="72CA85A3">
            <w:pPr>
              <w:widowControl/>
              <w:jc w:val="center"/>
            </w:pPr>
            <w:r>
              <w:rPr>
                <w:rFonts w:ascii="Times New Roman" w:hAnsi="Times New Roman" w:cs="Times New Roman"/>
              </w:rPr>
              <w:t>热带农业与国家战略</w:t>
            </w:r>
          </w:p>
        </w:tc>
        <w:tc>
          <w:tcPr>
            <w:tcW w:w="1276" w:type="dxa"/>
            <w:tcBorders>
              <w:tl2br w:val="nil"/>
              <w:tr2bl w:val="nil"/>
            </w:tcBorders>
            <w:vAlign w:val="center"/>
          </w:tcPr>
          <w:p w14:paraId="1967F84A">
            <w:pPr>
              <w:widowControl/>
              <w:jc w:val="center"/>
            </w:pPr>
            <w:r>
              <w:rPr>
                <w:rFonts w:ascii="Times New Roman" w:hAnsi="Times New Roman" w:cs="Times New Roman"/>
              </w:rPr>
              <w:t>合著/第138</w:t>
            </w:r>
          </w:p>
        </w:tc>
        <w:tc>
          <w:tcPr>
            <w:tcW w:w="1336" w:type="dxa"/>
            <w:tcBorders>
              <w:tl2br w:val="nil"/>
              <w:tr2bl w:val="nil"/>
            </w:tcBorders>
            <w:vAlign w:val="center"/>
          </w:tcPr>
          <w:p w14:paraId="023836A8">
            <w:pPr>
              <w:widowControl/>
              <w:jc w:val="center"/>
            </w:pPr>
            <w:r>
              <w:rPr>
                <w:rFonts w:ascii="Times New Roman" w:hAnsi="Times New Roman" w:cs="Times New Roman"/>
              </w:rPr>
              <w:t>科学出版社, 2022.12</w:t>
            </w:r>
          </w:p>
        </w:tc>
        <w:tc>
          <w:tcPr>
            <w:tcW w:w="1262" w:type="dxa"/>
            <w:tcBorders>
              <w:tl2br w:val="nil"/>
              <w:tr2bl w:val="nil"/>
            </w:tcBorders>
            <w:vAlign w:val="center"/>
          </w:tcPr>
          <w:p w14:paraId="2E663C9F">
            <w:pPr>
              <w:widowControl/>
              <w:jc w:val="center"/>
            </w:pPr>
            <w:r>
              <w:rPr>
                <w:rFonts w:ascii="Times New Roman" w:hAnsi="Times New Roman" w:cs="Times New Roman"/>
              </w:rPr>
              <w:t>（2022）第115159号</w:t>
            </w:r>
          </w:p>
        </w:tc>
        <w:tc>
          <w:tcPr>
            <w:tcW w:w="898" w:type="dxa"/>
            <w:tcBorders>
              <w:tl2br w:val="nil"/>
              <w:tr2bl w:val="nil"/>
            </w:tcBorders>
            <w:vAlign w:val="center"/>
          </w:tcPr>
          <w:p w14:paraId="544C95B1">
            <w:pPr>
              <w:widowControl/>
              <w:jc w:val="center"/>
            </w:pPr>
            <w:r>
              <w:rPr>
                <w:rFonts w:ascii="Times New Roman" w:hAnsi="Times New Roman" w:cs="Times New Roman"/>
              </w:rPr>
              <w:t>50</w:t>
            </w:r>
          </w:p>
        </w:tc>
        <w:tc>
          <w:tcPr>
            <w:tcW w:w="850" w:type="dxa"/>
            <w:tcBorders>
              <w:tl2br w:val="nil"/>
              <w:tr2bl w:val="nil"/>
            </w:tcBorders>
            <w:vAlign w:val="center"/>
          </w:tcPr>
          <w:p w14:paraId="1E515A41">
            <w:pPr>
              <w:widowControl/>
              <w:jc w:val="center"/>
            </w:pPr>
            <w:r>
              <w:rPr>
                <w:rFonts w:ascii="Times New Roman" w:hAnsi="Times New Roman" w:cs="Times New Roman"/>
              </w:rPr>
              <w:t>1.5</w:t>
            </w:r>
          </w:p>
        </w:tc>
        <w:tc>
          <w:tcPr>
            <w:tcW w:w="898" w:type="dxa"/>
            <w:tcBorders>
              <w:tl2br w:val="nil"/>
              <w:tr2bl w:val="nil"/>
            </w:tcBorders>
            <w:vAlign w:val="center"/>
          </w:tcPr>
          <w:p w14:paraId="442765F4">
            <w:pPr>
              <w:widowControl/>
              <w:jc w:val="center"/>
            </w:pPr>
            <w:r>
              <w:rPr>
                <w:rFonts w:ascii="Times New Roman" w:hAnsi="Times New Roman" w:cs="Times New Roman"/>
              </w:rPr>
              <w:t>有</w:t>
            </w:r>
          </w:p>
        </w:tc>
        <w:tc>
          <w:tcPr>
            <w:tcW w:w="426" w:type="dxa"/>
            <w:tcBorders>
              <w:tl2br w:val="nil"/>
              <w:tr2bl w:val="nil"/>
            </w:tcBorders>
            <w:vAlign w:val="center"/>
          </w:tcPr>
          <w:p w14:paraId="481C83BC">
            <w:pPr>
              <w:widowControl/>
              <w:jc w:val="center"/>
            </w:pPr>
          </w:p>
        </w:tc>
      </w:tr>
    </w:tbl>
    <w:p w14:paraId="76398AE1">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17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18"/>
        <w:gridCol w:w="767"/>
        <w:gridCol w:w="1937"/>
        <w:gridCol w:w="1276"/>
        <w:gridCol w:w="1465"/>
        <w:gridCol w:w="1134"/>
        <w:gridCol w:w="992"/>
        <w:gridCol w:w="709"/>
        <w:gridCol w:w="567"/>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173" w:type="dxa"/>
            <w:gridSpan w:val="10"/>
            <w:tcBorders>
              <w:tl2br w:val="nil"/>
              <w:tr2bl w:val="nil"/>
            </w:tcBorders>
            <w:vAlign w:val="center"/>
          </w:tcPr>
          <w:p w14:paraId="23FD05BF">
            <w:pPr>
              <w:overflowPunct w:val="0"/>
              <w:ind w:firstLine="4081" w:firstLineChars="1936"/>
              <w:rPr>
                <w:rFonts w:hint="eastAsia"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类别</w:t>
            </w:r>
          </w:p>
        </w:tc>
        <w:tc>
          <w:tcPr>
            <w:tcW w:w="818" w:type="dxa"/>
            <w:tcBorders>
              <w:tl2br w:val="nil"/>
              <w:tr2bl w:val="nil"/>
            </w:tcBorders>
            <w:vAlign w:val="center"/>
          </w:tcPr>
          <w:p w14:paraId="784E1572">
            <w:pPr>
              <w:overflowPunct w:val="0"/>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767" w:type="dxa"/>
            <w:tcBorders>
              <w:tl2br w:val="nil"/>
              <w:tr2bl w:val="nil"/>
            </w:tcBorders>
            <w:vAlign w:val="center"/>
          </w:tcPr>
          <w:p w14:paraId="2DFC4A42">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奖励等级</w:t>
            </w:r>
          </w:p>
        </w:tc>
        <w:tc>
          <w:tcPr>
            <w:tcW w:w="1937" w:type="dxa"/>
            <w:tcBorders>
              <w:tl2br w:val="nil"/>
              <w:tr2bl w:val="nil"/>
            </w:tcBorders>
            <w:vAlign w:val="center"/>
          </w:tcPr>
          <w:p w14:paraId="2DD138F8">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获奖成果名称</w:t>
            </w:r>
          </w:p>
        </w:tc>
        <w:tc>
          <w:tcPr>
            <w:tcW w:w="1276" w:type="dxa"/>
            <w:tcBorders>
              <w:tl2br w:val="nil"/>
              <w:tr2bl w:val="nil"/>
            </w:tcBorders>
            <w:vAlign w:val="center"/>
          </w:tcPr>
          <w:p w14:paraId="1F7246B1">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465" w:type="dxa"/>
            <w:tcBorders>
              <w:tl2br w:val="nil"/>
              <w:tr2bl w:val="nil"/>
            </w:tcBorders>
            <w:vAlign w:val="center"/>
          </w:tcPr>
          <w:p w14:paraId="171C53AC">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奖励名称</w:t>
            </w:r>
          </w:p>
        </w:tc>
        <w:tc>
          <w:tcPr>
            <w:tcW w:w="1134" w:type="dxa"/>
            <w:tcBorders>
              <w:tl2br w:val="nil"/>
              <w:tr2bl w:val="nil"/>
            </w:tcBorders>
            <w:vAlign w:val="center"/>
          </w:tcPr>
          <w:p w14:paraId="7A030C59">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92" w:type="dxa"/>
            <w:tcBorders>
              <w:tl2br w:val="nil"/>
              <w:tr2bl w:val="nil"/>
            </w:tcBorders>
            <w:vAlign w:val="center"/>
          </w:tcPr>
          <w:p w14:paraId="0B0EDE53">
            <w:pPr>
              <w:overflowPunct w:val="0"/>
              <w:jc w:val="center"/>
              <w:rPr>
                <w:rFonts w:hint="eastAsia"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hint="eastAsia" w:asciiTheme="minorEastAsia" w:hAnsiTheme="minorEastAsia" w:cstheme="minorEastAsia"/>
                <w:b/>
                <w:bCs/>
              </w:rPr>
            </w:pPr>
            <w:r>
              <w:rPr>
                <w:rFonts w:hint="eastAsia" w:asciiTheme="minorEastAsia" w:hAnsiTheme="minorEastAsia" w:cstheme="minorEastAsia"/>
                <w:b/>
                <w:bCs/>
              </w:rPr>
              <w:t>完成人</w:t>
            </w:r>
          </w:p>
        </w:tc>
        <w:tc>
          <w:tcPr>
            <w:tcW w:w="709" w:type="dxa"/>
            <w:tcBorders>
              <w:tl2br w:val="nil"/>
              <w:tr2bl w:val="nil"/>
            </w:tcBorders>
            <w:vAlign w:val="center"/>
          </w:tcPr>
          <w:p w14:paraId="79E571C2">
            <w:pPr>
              <w:overflowPunct w:val="0"/>
              <w:jc w:val="center"/>
              <w:rPr>
                <w:rFonts w:hint="eastAsia" w:asciiTheme="minorEastAsia" w:hAnsiTheme="minorEastAsia" w:cstheme="minorEastAsia"/>
                <w:b/>
                <w:bCs/>
              </w:rPr>
            </w:pPr>
            <w:r>
              <w:rPr>
                <w:rFonts w:hint="eastAsia" w:asciiTheme="minorEastAsia" w:hAnsiTheme="minorEastAsia" w:cstheme="minorEastAsia"/>
                <w:b/>
                <w:bCs/>
              </w:rPr>
              <w:t>备注</w:t>
            </w:r>
          </w:p>
        </w:tc>
        <w:tc>
          <w:tcPr>
            <w:tcW w:w="567" w:type="dxa"/>
            <w:tcBorders>
              <w:tl2br w:val="nil"/>
              <w:tr2bl w:val="nil"/>
            </w:tcBorders>
            <w:vAlign w:val="center"/>
          </w:tcPr>
          <w:p w14:paraId="14A38858">
            <w:pPr>
              <w:overflowPunct w:val="0"/>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tcBorders>
              <w:bottom w:val="single" w:color="000000" w:sz="12" w:space="0"/>
              <w:tl2br w:val="nil"/>
              <w:tr2bl w:val="nil"/>
            </w:tcBorders>
            <w:vAlign w:val="center"/>
          </w:tcPr>
          <w:p w14:paraId="20AB31A0">
            <w:pPr>
              <w:overflowPunct w:val="0"/>
              <w:jc w:val="center"/>
              <w:rPr>
                <w:rFonts w:hint="eastAsia" w:asciiTheme="minorEastAsia" w:hAnsiTheme="minorEastAsia" w:cstheme="minorEastAsia"/>
              </w:rPr>
            </w:pPr>
            <w:r>
              <w:rPr>
                <w:rFonts w:hint="eastAsia"/>
                <w:b/>
                <w:bCs/>
              </w:rPr>
              <w:t>可计分</w:t>
            </w:r>
          </w:p>
        </w:tc>
        <w:tc>
          <w:tcPr>
            <w:tcW w:w="818" w:type="dxa"/>
            <w:tcBorders>
              <w:bottom w:val="single" w:color="000000" w:sz="12" w:space="0"/>
              <w:tl2br w:val="nil"/>
              <w:tr2bl w:val="nil"/>
            </w:tcBorders>
            <w:vAlign w:val="center"/>
          </w:tcPr>
          <w:p w14:paraId="3801D0A6">
            <w:pPr>
              <w:overflowPunct w:val="0"/>
              <w:jc w:val="center"/>
              <w:rPr>
                <w:rFonts w:hint="eastAsia" w:asciiTheme="minorEastAsia" w:hAnsiTheme="minorEastAsia" w:cstheme="minorEastAsia"/>
              </w:rPr>
            </w:pPr>
          </w:p>
        </w:tc>
        <w:tc>
          <w:tcPr>
            <w:tcW w:w="767" w:type="dxa"/>
            <w:tcBorders>
              <w:bottom w:val="single" w:color="000000" w:sz="12" w:space="0"/>
              <w:tl2br w:val="nil"/>
              <w:tr2bl w:val="nil"/>
            </w:tcBorders>
            <w:vAlign w:val="center"/>
          </w:tcPr>
          <w:p w14:paraId="2C76D781">
            <w:pPr>
              <w:overflowPunct w:val="0"/>
              <w:jc w:val="center"/>
              <w:rPr>
                <w:rFonts w:hint="eastAsia" w:asciiTheme="minorEastAsia" w:hAnsiTheme="minorEastAsia" w:cstheme="minorEastAsia"/>
              </w:rPr>
            </w:pPr>
          </w:p>
        </w:tc>
        <w:tc>
          <w:tcPr>
            <w:tcW w:w="1937" w:type="dxa"/>
            <w:tcBorders>
              <w:bottom w:val="single" w:color="000000" w:sz="12" w:space="0"/>
              <w:tl2br w:val="nil"/>
              <w:tr2bl w:val="nil"/>
            </w:tcBorders>
            <w:vAlign w:val="center"/>
          </w:tcPr>
          <w:p w14:paraId="1DCCC4F5">
            <w:pPr>
              <w:overflowPunct w:val="0"/>
              <w:jc w:val="center"/>
              <w:rPr>
                <w:rFonts w:hint="eastAsia" w:asciiTheme="minorEastAsia" w:hAnsiTheme="minorEastAsia" w:cstheme="minorEastAsia"/>
              </w:rPr>
            </w:pPr>
          </w:p>
        </w:tc>
        <w:tc>
          <w:tcPr>
            <w:tcW w:w="1276" w:type="dxa"/>
            <w:tcBorders>
              <w:bottom w:val="single" w:color="000000" w:sz="12" w:space="0"/>
              <w:tl2br w:val="nil"/>
              <w:tr2bl w:val="nil"/>
            </w:tcBorders>
            <w:vAlign w:val="center"/>
          </w:tcPr>
          <w:p w14:paraId="3F443AF1">
            <w:pPr>
              <w:overflowPunct w:val="0"/>
              <w:jc w:val="center"/>
              <w:rPr>
                <w:rFonts w:hint="eastAsia" w:asciiTheme="minorEastAsia" w:hAnsiTheme="minorEastAsia" w:cstheme="minorEastAsia"/>
              </w:rPr>
            </w:pPr>
          </w:p>
        </w:tc>
        <w:tc>
          <w:tcPr>
            <w:tcW w:w="1465" w:type="dxa"/>
            <w:tcBorders>
              <w:bottom w:val="single" w:color="000000" w:sz="12" w:space="0"/>
              <w:tl2br w:val="nil"/>
              <w:tr2bl w:val="nil"/>
            </w:tcBorders>
            <w:vAlign w:val="center"/>
          </w:tcPr>
          <w:p w14:paraId="3E814B6A">
            <w:pPr>
              <w:overflowPunct w:val="0"/>
              <w:jc w:val="center"/>
              <w:rPr>
                <w:rFonts w:hint="eastAsia" w:asciiTheme="minorEastAsia" w:hAnsiTheme="minorEastAsia" w:cstheme="minorEastAsia"/>
              </w:rPr>
            </w:pPr>
          </w:p>
        </w:tc>
        <w:tc>
          <w:tcPr>
            <w:tcW w:w="1134" w:type="dxa"/>
            <w:tcBorders>
              <w:bottom w:val="single" w:color="000000" w:sz="12" w:space="0"/>
              <w:tl2br w:val="nil"/>
              <w:tr2bl w:val="nil"/>
            </w:tcBorders>
            <w:vAlign w:val="center"/>
          </w:tcPr>
          <w:p w14:paraId="77FC14E4">
            <w:pPr>
              <w:overflowPunct w:val="0"/>
              <w:jc w:val="center"/>
              <w:rPr>
                <w:rFonts w:hint="eastAsia" w:asciiTheme="minorEastAsia" w:hAnsiTheme="minorEastAsia" w:cstheme="minorEastAsia"/>
              </w:rPr>
            </w:pPr>
          </w:p>
        </w:tc>
        <w:tc>
          <w:tcPr>
            <w:tcW w:w="992" w:type="dxa"/>
            <w:tcBorders>
              <w:bottom w:val="single" w:color="000000" w:sz="12" w:space="0"/>
              <w:tl2br w:val="nil"/>
              <w:tr2bl w:val="nil"/>
            </w:tcBorders>
            <w:vAlign w:val="center"/>
          </w:tcPr>
          <w:p w14:paraId="46E3BDE9">
            <w:pPr>
              <w:overflowPunct w:val="0"/>
              <w:jc w:val="center"/>
              <w:rPr>
                <w:rFonts w:hint="eastAsia" w:asciiTheme="minorEastAsia" w:hAnsiTheme="minorEastAsia" w:cstheme="minorEastAsia"/>
              </w:rPr>
            </w:pPr>
          </w:p>
        </w:tc>
        <w:tc>
          <w:tcPr>
            <w:tcW w:w="709" w:type="dxa"/>
            <w:tcBorders>
              <w:bottom w:val="single" w:color="000000" w:sz="12" w:space="0"/>
              <w:tl2br w:val="nil"/>
              <w:tr2bl w:val="nil"/>
            </w:tcBorders>
            <w:vAlign w:val="center"/>
          </w:tcPr>
          <w:p w14:paraId="344E71EC">
            <w:pPr>
              <w:overflowPunct w:val="0"/>
              <w:jc w:val="center"/>
              <w:rPr>
                <w:rFonts w:hint="eastAsia" w:asciiTheme="minorEastAsia" w:hAnsiTheme="minorEastAsia" w:cstheme="minorEastAsia"/>
              </w:rPr>
            </w:pPr>
          </w:p>
        </w:tc>
        <w:tc>
          <w:tcPr>
            <w:tcW w:w="567" w:type="dxa"/>
            <w:tcBorders>
              <w:bottom w:val="single" w:color="000000" w:sz="12" w:space="0"/>
              <w:tl2br w:val="nil"/>
              <w:tr2bl w:val="nil"/>
            </w:tcBorders>
            <w:vAlign w:val="center"/>
          </w:tcPr>
          <w:p w14:paraId="260543DD">
            <w:pPr>
              <w:overflowPunct w:val="0"/>
              <w:jc w:val="center"/>
              <w:rPr>
                <w:rFonts w:hint="eastAsia"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tcBorders>
              <w:tl2br w:val="nil"/>
              <w:tr2bl w:val="nil"/>
            </w:tcBorders>
            <w:vAlign w:val="center"/>
          </w:tcPr>
          <w:p w14:paraId="4A9355D5">
            <w:pPr>
              <w:overflowPunct w:val="0"/>
              <w:jc w:val="center"/>
              <w:rPr>
                <w:rFonts w:hint="eastAsia" w:asciiTheme="minorEastAsia" w:hAnsiTheme="minorEastAsia" w:cstheme="minorEastAsia"/>
                <w:b/>
                <w:bCs/>
              </w:rPr>
            </w:pPr>
            <w:r>
              <w:rPr>
                <w:rFonts w:hint="eastAsia"/>
                <w:b/>
                <w:bCs/>
              </w:rPr>
              <w:t>不可计分</w:t>
            </w:r>
          </w:p>
        </w:tc>
        <w:tc>
          <w:tcPr>
            <w:tcW w:w="818" w:type="dxa"/>
            <w:tcBorders>
              <w:tl2br w:val="nil"/>
              <w:tr2bl w:val="nil"/>
            </w:tcBorders>
            <w:vAlign w:val="center"/>
          </w:tcPr>
          <w:p w14:paraId="72346667">
            <w:pPr>
              <w:overflowPunct w:val="0"/>
              <w:jc w:val="center"/>
              <w:rPr>
                <w:rFonts w:hint="eastAsia" w:asciiTheme="minorEastAsia" w:hAnsiTheme="minorEastAsia" w:cstheme="minorEastAsia"/>
              </w:rPr>
            </w:pPr>
            <w:r>
              <w:rPr>
                <w:rFonts w:hint="eastAsia" w:asciiTheme="minorEastAsia" w:hAnsiTheme="minorEastAsia" w:cstheme="minorEastAsia"/>
              </w:rPr>
              <w:t>1</w:t>
            </w:r>
          </w:p>
        </w:tc>
        <w:tc>
          <w:tcPr>
            <w:tcW w:w="767" w:type="dxa"/>
            <w:tcBorders>
              <w:tl2br w:val="nil"/>
              <w:tr2bl w:val="nil"/>
            </w:tcBorders>
            <w:vAlign w:val="center"/>
          </w:tcPr>
          <w:p w14:paraId="2C065E79">
            <w:pPr>
              <w:overflowPunct w:val="0"/>
              <w:jc w:val="center"/>
              <w:rPr>
                <w:rFonts w:hint="eastAsia" w:asciiTheme="minorEastAsia" w:hAnsiTheme="minorEastAsia" w:cstheme="minorEastAsia"/>
              </w:rPr>
            </w:pPr>
            <w:r>
              <w:rPr>
                <w:rFonts w:hint="eastAsia" w:asciiTheme="minorEastAsia" w:hAnsiTheme="minorEastAsia" w:cstheme="minorEastAsia"/>
              </w:rPr>
              <w:t>D</w:t>
            </w:r>
          </w:p>
        </w:tc>
        <w:tc>
          <w:tcPr>
            <w:tcW w:w="1937" w:type="dxa"/>
            <w:tcBorders>
              <w:tl2br w:val="nil"/>
              <w:tr2bl w:val="nil"/>
            </w:tcBorders>
            <w:vAlign w:val="center"/>
          </w:tcPr>
          <w:p w14:paraId="7580AAD8">
            <w:pPr>
              <w:overflowPunct w:val="0"/>
              <w:jc w:val="center"/>
              <w:rPr>
                <w:rFonts w:hint="eastAsia" w:asciiTheme="minorEastAsia" w:hAnsiTheme="minorEastAsia" w:cstheme="minorEastAsia"/>
              </w:rPr>
            </w:pPr>
            <w:r>
              <w:rPr>
                <w:rFonts w:hint="eastAsia" w:asciiTheme="minorEastAsia" w:hAnsiTheme="minorEastAsia" w:cstheme="minorEastAsia"/>
              </w:rPr>
              <w:t>中国热区农业气候资源时空特征及其区划</w:t>
            </w:r>
          </w:p>
        </w:tc>
        <w:tc>
          <w:tcPr>
            <w:tcW w:w="1276" w:type="dxa"/>
            <w:tcBorders>
              <w:tl2br w:val="nil"/>
              <w:tr2bl w:val="nil"/>
            </w:tcBorders>
            <w:vAlign w:val="center"/>
          </w:tcPr>
          <w:p w14:paraId="04DE87F0">
            <w:pPr>
              <w:overflowPunct w:val="0"/>
              <w:jc w:val="center"/>
              <w:rPr>
                <w:rFonts w:hint="eastAsia" w:asciiTheme="minorEastAsia" w:hAnsiTheme="minorEastAsia" w:cstheme="minorEastAsia"/>
              </w:rPr>
            </w:pPr>
            <w:r>
              <w:rPr>
                <w:rFonts w:hint="eastAsia" w:asciiTheme="minorEastAsia" w:hAnsiTheme="minorEastAsia" w:cstheme="minorEastAsia"/>
              </w:rPr>
              <w:t>科技创新奖二等奖</w:t>
            </w:r>
          </w:p>
        </w:tc>
        <w:tc>
          <w:tcPr>
            <w:tcW w:w="1465" w:type="dxa"/>
            <w:tcBorders>
              <w:tl2br w:val="nil"/>
              <w:tr2bl w:val="nil"/>
            </w:tcBorders>
            <w:vAlign w:val="center"/>
          </w:tcPr>
          <w:p w14:paraId="4B1D38F2">
            <w:pPr>
              <w:overflowPunct w:val="0"/>
              <w:jc w:val="center"/>
              <w:rPr>
                <w:rFonts w:hint="eastAsia" w:asciiTheme="minorEastAsia" w:hAnsiTheme="minorEastAsia" w:cstheme="minorEastAsia"/>
              </w:rPr>
            </w:pPr>
            <w:r>
              <w:rPr>
                <w:rFonts w:hint="eastAsia" w:asciiTheme="minorEastAsia" w:hAnsiTheme="minorEastAsia" w:cstheme="minorEastAsia"/>
              </w:rPr>
              <w:t>中国热带农业科学院科学技术奖</w:t>
            </w:r>
          </w:p>
        </w:tc>
        <w:tc>
          <w:tcPr>
            <w:tcW w:w="1134" w:type="dxa"/>
            <w:tcBorders>
              <w:tl2br w:val="nil"/>
              <w:tr2bl w:val="nil"/>
            </w:tcBorders>
            <w:vAlign w:val="center"/>
          </w:tcPr>
          <w:p w14:paraId="4A26F0BF">
            <w:pPr>
              <w:overflowPunct w:val="0"/>
              <w:jc w:val="center"/>
              <w:rPr>
                <w:rFonts w:hint="eastAsia" w:asciiTheme="minorEastAsia" w:hAnsiTheme="minorEastAsia" w:cstheme="minorEastAsia"/>
              </w:rPr>
            </w:pPr>
            <w:r>
              <w:rPr>
                <w:rFonts w:hint="eastAsia" w:asciiTheme="minorEastAsia" w:hAnsiTheme="minorEastAsia" w:cstheme="minorEastAsia"/>
              </w:rPr>
              <w:t>2021.12</w:t>
            </w:r>
          </w:p>
        </w:tc>
        <w:tc>
          <w:tcPr>
            <w:tcW w:w="992" w:type="dxa"/>
            <w:tcBorders>
              <w:tl2br w:val="nil"/>
              <w:tr2bl w:val="nil"/>
            </w:tcBorders>
            <w:vAlign w:val="center"/>
          </w:tcPr>
          <w:p w14:paraId="61B4D7C1">
            <w:pPr>
              <w:overflowPunct w:val="0"/>
              <w:jc w:val="center"/>
              <w:rPr>
                <w:rFonts w:hint="eastAsia" w:asciiTheme="minorEastAsia" w:hAnsiTheme="minorEastAsia" w:cstheme="minorEastAsia"/>
              </w:rPr>
            </w:pPr>
            <w:r>
              <w:rPr>
                <w:rFonts w:hint="eastAsia" w:asciiTheme="minorEastAsia" w:hAnsiTheme="minorEastAsia" w:cstheme="minorEastAsia"/>
              </w:rPr>
              <w:t>第一</w:t>
            </w:r>
          </w:p>
        </w:tc>
        <w:tc>
          <w:tcPr>
            <w:tcW w:w="709" w:type="dxa"/>
            <w:tcBorders>
              <w:tl2br w:val="nil"/>
              <w:tr2bl w:val="nil"/>
            </w:tcBorders>
            <w:vAlign w:val="center"/>
          </w:tcPr>
          <w:p w14:paraId="5E3F4C2A">
            <w:pPr>
              <w:overflowPunct w:val="0"/>
              <w:jc w:val="center"/>
              <w:rPr>
                <w:rFonts w:hint="eastAsia" w:asciiTheme="minorEastAsia" w:hAnsiTheme="minorEastAsia" w:cstheme="minorEastAsia"/>
              </w:rPr>
            </w:pPr>
          </w:p>
        </w:tc>
        <w:tc>
          <w:tcPr>
            <w:tcW w:w="567" w:type="dxa"/>
            <w:tcBorders>
              <w:tl2br w:val="nil"/>
              <w:tr2bl w:val="nil"/>
            </w:tcBorders>
            <w:vAlign w:val="center"/>
          </w:tcPr>
          <w:p w14:paraId="09565CDC">
            <w:pPr>
              <w:overflowPunct w:val="0"/>
              <w:jc w:val="center"/>
              <w:rPr>
                <w:rFonts w:hint="eastAsia" w:asciiTheme="minorEastAsia" w:hAnsiTheme="minorEastAsia" w:cstheme="minorEastAsia"/>
              </w:rPr>
            </w:pPr>
          </w:p>
        </w:tc>
      </w:tr>
    </w:tbl>
    <w:p w14:paraId="5E6DC84A">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7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723"/>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73" w:type="dxa"/>
            <w:gridSpan w:val="8"/>
            <w:tcBorders>
              <w:tl2br w:val="nil"/>
              <w:tr2bl w:val="nil"/>
            </w:tcBorders>
            <w:vAlign w:val="center"/>
          </w:tcPr>
          <w:p w14:paraId="1D1E9BB6">
            <w:pPr>
              <w:widowControl/>
              <w:jc w:val="center"/>
              <w:rPr>
                <w:rFonts w:hint="eastAsia"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hint="eastAsia"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备注</w:t>
            </w:r>
          </w:p>
        </w:tc>
        <w:tc>
          <w:tcPr>
            <w:tcW w:w="723" w:type="dxa"/>
            <w:tcBorders>
              <w:tl2br w:val="nil"/>
              <w:tr2bl w:val="nil"/>
            </w:tcBorders>
            <w:vAlign w:val="center"/>
          </w:tcPr>
          <w:p w14:paraId="6C12C2BB">
            <w:pPr>
              <w:widowControl/>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vAlign w:val="center"/>
          </w:tcPr>
          <w:p w14:paraId="34C10068">
            <w:pPr>
              <w:jc w:val="center"/>
              <w:rPr>
                <w:rFonts w:hint="eastAsia" w:asciiTheme="minorEastAsia" w:hAnsiTheme="minorEastAsia" w:cstheme="minorEastAsia"/>
              </w:rPr>
            </w:pPr>
          </w:p>
        </w:tc>
        <w:tc>
          <w:tcPr>
            <w:tcW w:w="1370" w:type="dxa"/>
            <w:tcBorders>
              <w:bottom w:val="single" w:color="000000" w:sz="12" w:space="0"/>
              <w:tl2br w:val="nil"/>
              <w:tr2bl w:val="nil"/>
            </w:tcBorders>
            <w:vAlign w:val="center"/>
          </w:tcPr>
          <w:p w14:paraId="6A2E6031">
            <w:pPr>
              <w:widowControl/>
              <w:jc w:val="center"/>
              <w:rPr>
                <w:rFonts w:hint="eastAsia" w:asciiTheme="minorEastAsia" w:hAnsiTheme="minorEastAsia" w:cstheme="minorEastAsia"/>
              </w:rPr>
            </w:pPr>
          </w:p>
        </w:tc>
        <w:tc>
          <w:tcPr>
            <w:tcW w:w="2242" w:type="dxa"/>
            <w:tcBorders>
              <w:bottom w:val="single" w:color="000000" w:sz="12" w:space="0"/>
              <w:tl2br w:val="nil"/>
              <w:tr2bl w:val="nil"/>
            </w:tcBorders>
            <w:vAlign w:val="center"/>
          </w:tcPr>
          <w:p w14:paraId="624648C8">
            <w:pPr>
              <w:widowControl/>
              <w:jc w:val="center"/>
              <w:rPr>
                <w:rFonts w:hint="eastAsia" w:asciiTheme="minorEastAsia" w:hAnsiTheme="minorEastAsia" w:cstheme="minorEastAsia"/>
              </w:rPr>
            </w:pPr>
          </w:p>
        </w:tc>
        <w:tc>
          <w:tcPr>
            <w:tcW w:w="1964" w:type="dxa"/>
            <w:tcBorders>
              <w:bottom w:val="single" w:color="000000" w:sz="12" w:space="0"/>
              <w:tl2br w:val="nil"/>
              <w:tr2bl w:val="nil"/>
            </w:tcBorders>
            <w:vAlign w:val="center"/>
          </w:tcPr>
          <w:p w14:paraId="22731FB2">
            <w:pPr>
              <w:widowControl/>
              <w:jc w:val="center"/>
              <w:rPr>
                <w:rFonts w:hint="eastAsia" w:asciiTheme="minorEastAsia" w:hAnsiTheme="minorEastAsia" w:cstheme="minorEastAsia"/>
              </w:rPr>
            </w:pPr>
          </w:p>
        </w:tc>
        <w:tc>
          <w:tcPr>
            <w:tcW w:w="1595" w:type="dxa"/>
            <w:tcBorders>
              <w:bottom w:val="single" w:color="000000" w:sz="12" w:space="0"/>
              <w:tl2br w:val="nil"/>
              <w:tr2bl w:val="nil"/>
            </w:tcBorders>
            <w:vAlign w:val="center"/>
          </w:tcPr>
          <w:p w14:paraId="5CEF4EAD">
            <w:pPr>
              <w:widowControl/>
              <w:jc w:val="center"/>
              <w:rPr>
                <w:rFonts w:hint="eastAsia" w:asciiTheme="minorEastAsia" w:hAnsiTheme="minorEastAsia" w:cstheme="minorEastAsia"/>
              </w:rPr>
            </w:pPr>
          </w:p>
        </w:tc>
        <w:tc>
          <w:tcPr>
            <w:tcW w:w="737" w:type="dxa"/>
            <w:tcBorders>
              <w:bottom w:val="single" w:color="000000" w:sz="12" w:space="0"/>
              <w:tl2br w:val="nil"/>
              <w:tr2bl w:val="nil"/>
            </w:tcBorders>
            <w:vAlign w:val="center"/>
          </w:tcPr>
          <w:p w14:paraId="6AFF71F9">
            <w:pPr>
              <w:widowControl/>
              <w:jc w:val="center"/>
              <w:rPr>
                <w:rFonts w:hint="eastAsia" w:asciiTheme="minorEastAsia" w:hAnsiTheme="minorEastAsia" w:cstheme="minorEastAsia"/>
              </w:rPr>
            </w:pPr>
          </w:p>
        </w:tc>
        <w:tc>
          <w:tcPr>
            <w:tcW w:w="723" w:type="dxa"/>
            <w:tcBorders>
              <w:bottom w:val="single" w:color="000000" w:sz="12" w:space="0"/>
              <w:tl2br w:val="nil"/>
              <w:tr2bl w:val="nil"/>
            </w:tcBorders>
            <w:vAlign w:val="center"/>
          </w:tcPr>
          <w:p w14:paraId="1940CC54">
            <w:pPr>
              <w:widowControl/>
              <w:jc w:val="center"/>
              <w:rPr>
                <w:rFonts w:hint="eastAsia"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vAlign w:val="center"/>
          </w:tcPr>
          <w:p w14:paraId="0146309A">
            <w:pPr>
              <w:overflowPunct w:val="0"/>
              <w:jc w:val="center"/>
              <w:rPr>
                <w:rFonts w:hint="eastAsia" w:asciiTheme="minorEastAsia" w:hAnsiTheme="minorEastAsia" w:cstheme="minorEastAsia"/>
              </w:rPr>
            </w:pPr>
            <w:r>
              <w:rPr>
                <w:rFonts w:hint="eastAsia" w:asciiTheme="minorEastAsia" w:hAnsiTheme="minorEastAsia" w:cstheme="minorEastAsia"/>
              </w:rPr>
              <w:t>1</w:t>
            </w:r>
          </w:p>
        </w:tc>
        <w:tc>
          <w:tcPr>
            <w:tcW w:w="1370" w:type="dxa"/>
            <w:tcBorders>
              <w:top w:val="single" w:color="000000" w:sz="12" w:space="0"/>
            </w:tcBorders>
            <w:vAlign w:val="center"/>
          </w:tcPr>
          <w:p w14:paraId="2C068542">
            <w:pPr>
              <w:widowControl/>
              <w:overflowPunct w:val="0"/>
              <w:jc w:val="center"/>
              <w:rPr>
                <w:rFonts w:hint="eastAsia" w:asciiTheme="minorEastAsia" w:hAnsiTheme="minorEastAsia" w:cstheme="minorEastAsia"/>
              </w:rPr>
            </w:pPr>
            <w:r>
              <w:rPr>
                <w:rFonts w:hint="eastAsia" w:asciiTheme="minorEastAsia" w:hAnsiTheme="minorEastAsia" w:cstheme="minorEastAsia"/>
              </w:rPr>
              <w:t>D</w:t>
            </w:r>
          </w:p>
        </w:tc>
        <w:tc>
          <w:tcPr>
            <w:tcW w:w="2242" w:type="dxa"/>
            <w:tcBorders>
              <w:top w:val="single" w:color="000000" w:sz="12" w:space="0"/>
            </w:tcBorders>
            <w:vAlign w:val="center"/>
          </w:tcPr>
          <w:p w14:paraId="192A0B36">
            <w:pPr>
              <w:widowControl/>
              <w:overflowPunct w:val="0"/>
              <w:jc w:val="center"/>
              <w:rPr>
                <w:rFonts w:hint="eastAsia" w:asciiTheme="minorEastAsia" w:hAnsiTheme="minorEastAsia" w:cstheme="minorEastAsia"/>
              </w:rPr>
            </w:pPr>
            <w:r>
              <w:rPr>
                <w:rFonts w:hint="eastAsia" w:asciiTheme="minorEastAsia" w:hAnsiTheme="minorEastAsia" w:cstheme="minorEastAsia"/>
              </w:rPr>
              <w:t>压力引发的高学历科研人员早逝现象加剧原因探究及对策建议</w:t>
            </w:r>
          </w:p>
        </w:tc>
        <w:tc>
          <w:tcPr>
            <w:tcW w:w="1964" w:type="dxa"/>
            <w:tcBorders>
              <w:top w:val="single" w:color="000000" w:sz="12" w:space="0"/>
            </w:tcBorders>
            <w:vAlign w:val="center"/>
          </w:tcPr>
          <w:p w14:paraId="3BAB7AA4">
            <w:pPr>
              <w:widowControl/>
              <w:overflowPunct w:val="0"/>
              <w:jc w:val="center"/>
              <w:rPr>
                <w:rFonts w:hint="eastAsia" w:asciiTheme="minorEastAsia" w:hAnsiTheme="minorEastAsia" w:cstheme="minorEastAsia"/>
              </w:rPr>
            </w:pPr>
            <w:r>
              <w:rPr>
                <w:rFonts w:hint="eastAsia" w:asciiTheme="minorEastAsia" w:hAnsiTheme="minorEastAsia" w:cstheme="minorEastAsia"/>
              </w:rPr>
              <w:t>被农工党海南省委员会采纳、获农工党中央采用</w:t>
            </w:r>
          </w:p>
        </w:tc>
        <w:tc>
          <w:tcPr>
            <w:tcW w:w="1595" w:type="dxa"/>
            <w:tcBorders>
              <w:top w:val="single" w:color="000000" w:sz="12" w:space="0"/>
            </w:tcBorders>
            <w:vAlign w:val="center"/>
          </w:tcPr>
          <w:p w14:paraId="5314BC31">
            <w:pPr>
              <w:widowControl/>
              <w:overflowPunct w:val="0"/>
              <w:jc w:val="center"/>
              <w:rPr>
                <w:rFonts w:hint="eastAsia" w:asciiTheme="minorEastAsia" w:hAnsiTheme="minorEastAsia" w:cstheme="minorEastAsia"/>
              </w:rPr>
            </w:pPr>
            <w:r>
              <w:rPr>
                <w:rFonts w:hint="eastAsia" w:asciiTheme="minorEastAsia" w:hAnsiTheme="minorEastAsia" w:cstheme="minorEastAsia"/>
              </w:rPr>
              <w:t>2025.12</w:t>
            </w:r>
          </w:p>
        </w:tc>
        <w:tc>
          <w:tcPr>
            <w:tcW w:w="737" w:type="dxa"/>
            <w:tcBorders>
              <w:top w:val="single" w:color="000000" w:sz="12" w:space="0"/>
            </w:tcBorders>
            <w:vAlign w:val="center"/>
          </w:tcPr>
          <w:p w14:paraId="7121FB6F">
            <w:pPr>
              <w:widowControl/>
              <w:overflowPunct w:val="0"/>
              <w:jc w:val="center"/>
              <w:rPr>
                <w:rFonts w:hint="eastAsia" w:asciiTheme="minorEastAsia" w:hAnsiTheme="minorEastAsia" w:cstheme="minorEastAsia"/>
              </w:rPr>
            </w:pPr>
          </w:p>
        </w:tc>
        <w:tc>
          <w:tcPr>
            <w:tcW w:w="723" w:type="dxa"/>
            <w:tcBorders>
              <w:top w:val="single" w:color="000000" w:sz="12" w:space="0"/>
            </w:tcBorders>
            <w:vAlign w:val="center"/>
          </w:tcPr>
          <w:p w14:paraId="384D051A">
            <w:pPr>
              <w:widowControl/>
              <w:overflowPunct w:val="0"/>
              <w:jc w:val="center"/>
              <w:rPr>
                <w:rFonts w:hint="eastAsia" w:asciiTheme="minorEastAsia" w:hAnsiTheme="minorEastAsia" w:cstheme="minorEastAsia"/>
              </w:rPr>
            </w:pPr>
          </w:p>
        </w:tc>
      </w:tr>
    </w:tbl>
    <w:p w14:paraId="343A3EB2">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1802"/>
        <w:gridCol w:w="1418"/>
        <w:gridCol w:w="107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获奖名称</w:t>
            </w:r>
          </w:p>
        </w:tc>
        <w:tc>
          <w:tcPr>
            <w:tcW w:w="1802" w:type="dxa"/>
            <w:tcBorders>
              <w:tl2br w:val="nil"/>
              <w:tr2bl w:val="nil"/>
            </w:tcBorders>
            <w:vAlign w:val="center"/>
          </w:tcPr>
          <w:p w14:paraId="04C211C4">
            <w:pPr>
              <w:widowControl/>
              <w:jc w:val="center"/>
              <w:rPr>
                <w:rFonts w:hint="eastAsia" w:asciiTheme="minorEastAsia" w:hAnsiTheme="minorEastAsia" w:cstheme="minorEastAsia"/>
                <w:b/>
                <w:bCs/>
              </w:rPr>
            </w:pPr>
            <w:r>
              <w:rPr>
                <w:rFonts w:hint="eastAsia" w:asciiTheme="minorEastAsia" w:hAnsiTheme="minorEastAsia" w:cstheme="minorEastAsia"/>
                <w:b/>
                <w:bCs/>
              </w:rPr>
              <w:t>获奖级别</w:t>
            </w:r>
          </w:p>
        </w:tc>
        <w:tc>
          <w:tcPr>
            <w:tcW w:w="1418" w:type="dxa"/>
            <w:tcBorders>
              <w:tl2br w:val="nil"/>
              <w:tr2bl w:val="nil"/>
            </w:tcBorders>
            <w:vAlign w:val="center"/>
          </w:tcPr>
          <w:p w14:paraId="05EB4DC0">
            <w:pPr>
              <w:widowControl/>
              <w:jc w:val="center"/>
              <w:rPr>
                <w:rFonts w:hint="eastAsia" w:asciiTheme="minorEastAsia" w:hAnsiTheme="minorEastAsia" w:cstheme="minorEastAsia"/>
                <w:b/>
                <w:bCs/>
              </w:rPr>
            </w:pPr>
            <w:r>
              <w:rPr>
                <w:rFonts w:hint="eastAsia" w:asciiTheme="minorEastAsia" w:hAnsiTheme="minorEastAsia" w:cstheme="minorEastAsia"/>
                <w:b/>
                <w:bCs/>
              </w:rPr>
              <w:t>举办单位</w:t>
            </w:r>
          </w:p>
        </w:tc>
        <w:tc>
          <w:tcPr>
            <w:tcW w:w="1070" w:type="dxa"/>
            <w:tcBorders>
              <w:tl2br w:val="nil"/>
              <w:tr2bl w:val="nil"/>
            </w:tcBorders>
            <w:vAlign w:val="center"/>
          </w:tcPr>
          <w:p w14:paraId="68DB31EC">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cstheme="minorEastAsia"/>
              </w:rPr>
            </w:pPr>
          </w:p>
        </w:tc>
        <w:tc>
          <w:tcPr>
            <w:tcW w:w="1802" w:type="dxa"/>
            <w:tcBorders>
              <w:bottom w:val="single" w:color="000000" w:sz="12" w:space="0"/>
              <w:tl2br w:val="nil"/>
              <w:tr2bl w:val="nil"/>
            </w:tcBorders>
          </w:tcPr>
          <w:p w14:paraId="14C8CEA6">
            <w:pPr>
              <w:widowControl/>
              <w:jc w:val="center"/>
              <w:rPr>
                <w:rFonts w:hint="eastAsia" w:asciiTheme="minorEastAsia" w:hAnsiTheme="minorEastAsia" w:cstheme="minorEastAsia"/>
              </w:rPr>
            </w:pPr>
          </w:p>
        </w:tc>
        <w:tc>
          <w:tcPr>
            <w:tcW w:w="1418" w:type="dxa"/>
            <w:tcBorders>
              <w:bottom w:val="single" w:color="000000" w:sz="12" w:space="0"/>
              <w:tl2br w:val="nil"/>
              <w:tr2bl w:val="nil"/>
            </w:tcBorders>
          </w:tcPr>
          <w:p w14:paraId="1F3AB430">
            <w:pPr>
              <w:widowControl/>
              <w:jc w:val="center"/>
              <w:rPr>
                <w:rFonts w:hint="eastAsia" w:asciiTheme="minorEastAsia" w:hAnsiTheme="minorEastAsia" w:cstheme="minorEastAsia"/>
              </w:rPr>
            </w:pPr>
          </w:p>
        </w:tc>
        <w:tc>
          <w:tcPr>
            <w:tcW w:w="1070" w:type="dxa"/>
            <w:tcBorders>
              <w:bottom w:val="single" w:color="000000" w:sz="12" w:space="0"/>
              <w:tl2br w:val="nil"/>
              <w:tr2bl w:val="nil"/>
            </w:tcBorders>
          </w:tcPr>
          <w:p w14:paraId="061B5608">
            <w:pPr>
              <w:widowControl/>
              <w:jc w:val="center"/>
              <w:rPr>
                <w:rFonts w:hint="eastAsia"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cstheme="minorEastAsia"/>
              </w:rPr>
            </w:pPr>
          </w:p>
        </w:tc>
        <w:tc>
          <w:tcPr>
            <w:tcW w:w="1802" w:type="dxa"/>
            <w:tcBorders>
              <w:top w:val="single" w:color="000000" w:sz="12" w:space="0"/>
            </w:tcBorders>
          </w:tcPr>
          <w:p w14:paraId="640E589B">
            <w:pPr>
              <w:widowControl/>
              <w:jc w:val="center"/>
              <w:rPr>
                <w:rFonts w:hint="eastAsia" w:asciiTheme="minorEastAsia" w:hAnsiTheme="minorEastAsia" w:cstheme="minorEastAsia"/>
              </w:rPr>
            </w:pPr>
          </w:p>
        </w:tc>
        <w:tc>
          <w:tcPr>
            <w:tcW w:w="1418" w:type="dxa"/>
            <w:tcBorders>
              <w:top w:val="single" w:color="000000" w:sz="12" w:space="0"/>
            </w:tcBorders>
          </w:tcPr>
          <w:p w14:paraId="4760EEDE">
            <w:pPr>
              <w:widowControl/>
              <w:jc w:val="center"/>
              <w:rPr>
                <w:rFonts w:hint="eastAsia" w:asciiTheme="minorEastAsia" w:hAnsiTheme="minorEastAsia" w:cstheme="minorEastAsia"/>
              </w:rPr>
            </w:pPr>
          </w:p>
        </w:tc>
        <w:tc>
          <w:tcPr>
            <w:tcW w:w="1070" w:type="dxa"/>
            <w:tcBorders>
              <w:top w:val="single" w:color="000000" w:sz="12" w:space="0"/>
            </w:tcBorders>
          </w:tcPr>
          <w:p w14:paraId="4F0694E7">
            <w:pPr>
              <w:widowControl/>
              <w:jc w:val="center"/>
              <w:rPr>
                <w:rFonts w:hint="eastAsia" w:asciiTheme="minorEastAsia" w:hAnsiTheme="minorEastAsia" w:cstheme="minorEastAsia"/>
              </w:rPr>
            </w:pPr>
          </w:p>
        </w:tc>
        <w:tc>
          <w:tcPr>
            <w:tcW w:w="751" w:type="dxa"/>
            <w:tcBorders>
              <w:top w:val="single" w:color="000000" w:sz="12" w:space="0"/>
            </w:tcBorders>
          </w:tcPr>
          <w:p w14:paraId="62728143">
            <w:pPr>
              <w:widowControl/>
              <w:jc w:val="center"/>
              <w:rPr>
                <w:rFonts w:hint="eastAsia" w:asciiTheme="minorEastAsia" w:hAnsiTheme="minorEastAsia" w:cstheme="minorEastAsia"/>
              </w:rPr>
            </w:pPr>
          </w:p>
        </w:tc>
      </w:tr>
    </w:tbl>
    <w:p w14:paraId="2F5B5719">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34"/>
        <w:gridCol w:w="708"/>
        <w:gridCol w:w="709"/>
        <w:gridCol w:w="1418"/>
        <w:gridCol w:w="1360"/>
        <w:gridCol w:w="1050"/>
        <w:gridCol w:w="1341"/>
        <w:gridCol w:w="909"/>
        <w:gridCol w:w="1411"/>
        <w:gridCol w:w="700"/>
      </w:tblGrid>
      <w:tr w14:paraId="07A292F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488A95D3">
            <w:pPr>
              <w:widowControl/>
              <w:jc w:val="center"/>
              <w:rPr>
                <w:rFonts w:hint="eastAsia" w:asciiTheme="minorEastAsia" w:hAnsiTheme="minorEastAsia" w:cstheme="minorEastAsia"/>
                <w:b/>
                <w:bCs/>
              </w:rPr>
            </w:pPr>
            <w:r>
              <w:rPr>
                <w:rFonts w:hint="eastAsia" w:asciiTheme="minorEastAsia" w:hAnsiTheme="minorEastAsia" w:cstheme="minorEastAsia"/>
                <w:b/>
                <w:bCs/>
              </w:rPr>
              <w:t>七、知识产权</w:t>
            </w:r>
          </w:p>
        </w:tc>
      </w:tr>
      <w:tr w14:paraId="50FD2A5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534" w:type="dxa"/>
            <w:tcBorders>
              <w:tl2br w:val="nil"/>
              <w:tr2bl w:val="nil"/>
            </w:tcBorders>
          </w:tcPr>
          <w:p w14:paraId="02ED33B3">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708" w:type="dxa"/>
            <w:tcBorders>
              <w:tl2br w:val="nil"/>
              <w:tr2bl w:val="nil"/>
            </w:tcBorders>
          </w:tcPr>
          <w:p w14:paraId="60E51A50">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709" w:type="dxa"/>
            <w:tcBorders>
              <w:tl2br w:val="nil"/>
              <w:tr2bl w:val="nil"/>
            </w:tcBorders>
          </w:tcPr>
          <w:p w14:paraId="502F696C">
            <w:pPr>
              <w:jc w:val="center"/>
              <w:rPr>
                <w:rFonts w:hint="eastAsia" w:asciiTheme="minorEastAsia" w:hAnsiTheme="minorEastAsia" w:cstheme="minorEastAsia"/>
                <w:b/>
                <w:bCs/>
              </w:rPr>
            </w:pPr>
            <w:r>
              <w:rPr>
                <w:rFonts w:hint="eastAsia" w:asciiTheme="minorEastAsia" w:hAnsiTheme="minorEastAsia" w:cstheme="minorEastAsia"/>
                <w:b/>
                <w:bCs/>
              </w:rPr>
              <w:t>指标</w:t>
            </w:r>
          </w:p>
          <w:p w14:paraId="45EC3677">
            <w:pPr>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418" w:type="dxa"/>
            <w:tcBorders>
              <w:tl2br w:val="nil"/>
              <w:tr2bl w:val="nil"/>
            </w:tcBorders>
          </w:tcPr>
          <w:p w14:paraId="11F25218">
            <w:pPr>
              <w:jc w:val="center"/>
              <w:rPr>
                <w:rFonts w:hint="eastAsia" w:asciiTheme="minorEastAsia" w:hAnsiTheme="minorEastAsia" w:cstheme="minorEastAsia"/>
                <w:b/>
                <w:bCs/>
              </w:rPr>
            </w:pPr>
            <w:r>
              <w:rPr>
                <w:rFonts w:hint="eastAsia" w:asciiTheme="minorEastAsia" w:hAnsiTheme="minorEastAsia" w:cstheme="minorEastAsia"/>
                <w:b/>
                <w:bCs/>
              </w:rPr>
              <w:t>授权专利名称</w:t>
            </w:r>
          </w:p>
        </w:tc>
        <w:tc>
          <w:tcPr>
            <w:tcW w:w="1360" w:type="dxa"/>
            <w:tcBorders>
              <w:tl2br w:val="nil"/>
              <w:tr2bl w:val="nil"/>
            </w:tcBorders>
          </w:tcPr>
          <w:p w14:paraId="1844148C">
            <w:pPr>
              <w:jc w:val="center"/>
              <w:rPr>
                <w:rFonts w:hint="eastAsia"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06D510AF">
            <w:pPr>
              <w:jc w:val="center"/>
              <w:rPr>
                <w:rFonts w:hint="eastAsia"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36EDCA8A">
            <w:pPr>
              <w:jc w:val="center"/>
              <w:rPr>
                <w:rFonts w:hint="eastAsia" w:asciiTheme="minorEastAsia" w:hAnsiTheme="minorEastAsia" w:cstheme="minorEastAsia"/>
                <w:b/>
                <w:bCs/>
              </w:rPr>
            </w:pPr>
            <w:r>
              <w:rPr>
                <w:rFonts w:hint="eastAsia" w:asciiTheme="minorEastAsia" w:hAnsiTheme="minorEastAsia" w:cstheme="minorEastAsia"/>
                <w:b/>
                <w:bCs/>
              </w:rPr>
              <w:t>授权</w:t>
            </w:r>
          </w:p>
          <w:p w14:paraId="5B7FD61D">
            <w:pPr>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52460966">
            <w:pPr>
              <w:jc w:val="center"/>
              <w:rPr>
                <w:rFonts w:hint="eastAsia" w:asciiTheme="minorEastAsia" w:hAnsiTheme="minorEastAsia" w:cstheme="minorEastAsia"/>
                <w:b/>
                <w:bCs/>
              </w:rPr>
            </w:pPr>
            <w:r>
              <w:rPr>
                <w:rFonts w:hint="eastAsia" w:asciiTheme="minorEastAsia" w:hAnsiTheme="minorEastAsia" w:cstheme="minorEastAsia"/>
                <w:b/>
                <w:bCs/>
              </w:rPr>
              <w:t>第几发</w:t>
            </w:r>
          </w:p>
          <w:p w14:paraId="63E3795A">
            <w:pPr>
              <w:jc w:val="center"/>
              <w:rPr>
                <w:rFonts w:hint="eastAsia"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28B34FBB">
            <w:pPr>
              <w:jc w:val="center"/>
              <w:rPr>
                <w:rFonts w:hint="eastAsia"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2069134">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7E78225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534" w:type="dxa"/>
            <w:tcBorders>
              <w:bottom w:val="single" w:color="000000" w:sz="12" w:space="0"/>
              <w:tl2br w:val="nil"/>
              <w:tr2bl w:val="nil"/>
            </w:tcBorders>
            <w:vAlign w:val="center"/>
          </w:tcPr>
          <w:p w14:paraId="1B4D48A3">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708" w:type="dxa"/>
            <w:tcBorders>
              <w:bottom w:val="single" w:color="000000" w:sz="12" w:space="0"/>
              <w:tl2br w:val="nil"/>
              <w:tr2bl w:val="nil"/>
            </w:tcBorders>
            <w:vAlign w:val="center"/>
          </w:tcPr>
          <w:p w14:paraId="7EE84C35">
            <w:pPr>
              <w:jc w:val="center"/>
              <w:rPr>
                <w:rFonts w:hint="eastAsia" w:asciiTheme="minorEastAsia" w:hAnsiTheme="minorEastAsia" w:cstheme="minorEastAsia"/>
              </w:rPr>
            </w:pPr>
          </w:p>
        </w:tc>
        <w:tc>
          <w:tcPr>
            <w:tcW w:w="709" w:type="dxa"/>
            <w:tcBorders>
              <w:bottom w:val="single" w:color="000000" w:sz="12" w:space="0"/>
              <w:tl2br w:val="nil"/>
              <w:tr2bl w:val="nil"/>
            </w:tcBorders>
            <w:vAlign w:val="center"/>
          </w:tcPr>
          <w:p w14:paraId="30C099E5">
            <w:pPr>
              <w:jc w:val="center"/>
              <w:rPr>
                <w:rFonts w:hint="eastAsia" w:asciiTheme="minorEastAsia" w:hAnsiTheme="minorEastAsia" w:cstheme="minorEastAsia"/>
              </w:rPr>
            </w:pPr>
          </w:p>
        </w:tc>
        <w:tc>
          <w:tcPr>
            <w:tcW w:w="1418" w:type="dxa"/>
            <w:tcBorders>
              <w:bottom w:val="single" w:color="000000" w:sz="12" w:space="0"/>
              <w:tl2br w:val="nil"/>
              <w:tr2bl w:val="nil"/>
            </w:tcBorders>
            <w:vAlign w:val="center"/>
          </w:tcPr>
          <w:p w14:paraId="67DCBDC8">
            <w:pPr>
              <w:jc w:val="center"/>
              <w:rPr>
                <w:rFonts w:hint="eastAsia" w:asciiTheme="minorEastAsia" w:hAnsiTheme="minorEastAsia" w:cstheme="minorEastAsia"/>
              </w:rPr>
            </w:pPr>
          </w:p>
        </w:tc>
        <w:tc>
          <w:tcPr>
            <w:tcW w:w="1360" w:type="dxa"/>
            <w:tcBorders>
              <w:bottom w:val="single" w:color="000000" w:sz="12" w:space="0"/>
              <w:tl2br w:val="nil"/>
              <w:tr2bl w:val="nil"/>
            </w:tcBorders>
            <w:vAlign w:val="center"/>
          </w:tcPr>
          <w:p w14:paraId="1A698876">
            <w:pPr>
              <w:jc w:val="center"/>
              <w:rPr>
                <w:rFonts w:hint="eastAsia" w:asciiTheme="minorEastAsia" w:hAnsiTheme="minorEastAsia" w:cstheme="minorEastAsia"/>
              </w:rPr>
            </w:pPr>
          </w:p>
        </w:tc>
        <w:tc>
          <w:tcPr>
            <w:tcW w:w="1050" w:type="dxa"/>
            <w:tcBorders>
              <w:bottom w:val="single" w:color="000000" w:sz="12" w:space="0"/>
              <w:tl2br w:val="nil"/>
              <w:tr2bl w:val="nil"/>
            </w:tcBorders>
            <w:vAlign w:val="center"/>
          </w:tcPr>
          <w:p w14:paraId="5DA4D26F">
            <w:pPr>
              <w:jc w:val="center"/>
              <w:rPr>
                <w:rFonts w:hint="eastAsia" w:asciiTheme="minorEastAsia" w:hAnsiTheme="minorEastAsia" w:cstheme="minorEastAsia"/>
              </w:rPr>
            </w:pPr>
          </w:p>
        </w:tc>
        <w:tc>
          <w:tcPr>
            <w:tcW w:w="1341" w:type="dxa"/>
            <w:tcBorders>
              <w:bottom w:val="single" w:color="000000" w:sz="12" w:space="0"/>
              <w:tl2br w:val="nil"/>
              <w:tr2bl w:val="nil"/>
            </w:tcBorders>
            <w:vAlign w:val="center"/>
          </w:tcPr>
          <w:p w14:paraId="1729D5AD">
            <w:pPr>
              <w:jc w:val="center"/>
              <w:rPr>
                <w:rFonts w:hint="eastAsia" w:asciiTheme="minorEastAsia" w:hAnsiTheme="minorEastAsia" w:cstheme="minorEastAsia"/>
              </w:rPr>
            </w:pPr>
          </w:p>
        </w:tc>
        <w:tc>
          <w:tcPr>
            <w:tcW w:w="909" w:type="dxa"/>
            <w:tcBorders>
              <w:bottom w:val="single" w:color="000000" w:sz="12" w:space="0"/>
              <w:tl2br w:val="nil"/>
              <w:tr2bl w:val="nil"/>
            </w:tcBorders>
            <w:vAlign w:val="center"/>
          </w:tcPr>
          <w:p w14:paraId="3AF71029">
            <w:pPr>
              <w:jc w:val="center"/>
              <w:rPr>
                <w:rFonts w:hint="eastAsia" w:asciiTheme="minorEastAsia" w:hAnsiTheme="minorEastAsia" w:cstheme="minorEastAsia"/>
              </w:rPr>
            </w:pPr>
          </w:p>
        </w:tc>
        <w:tc>
          <w:tcPr>
            <w:tcW w:w="1411" w:type="dxa"/>
            <w:tcBorders>
              <w:bottom w:val="single" w:color="000000" w:sz="12" w:space="0"/>
              <w:tl2br w:val="nil"/>
              <w:tr2bl w:val="nil"/>
            </w:tcBorders>
            <w:vAlign w:val="center"/>
          </w:tcPr>
          <w:p w14:paraId="3333C538">
            <w:pPr>
              <w:jc w:val="center"/>
              <w:rPr>
                <w:rFonts w:hint="eastAsia" w:asciiTheme="minorEastAsia" w:hAnsiTheme="minorEastAsia" w:cstheme="minorEastAsia"/>
              </w:rPr>
            </w:pPr>
          </w:p>
        </w:tc>
        <w:tc>
          <w:tcPr>
            <w:tcW w:w="700" w:type="dxa"/>
            <w:tcBorders>
              <w:bottom w:val="single" w:color="000000" w:sz="12" w:space="0"/>
              <w:tl2br w:val="nil"/>
              <w:tr2bl w:val="nil"/>
            </w:tcBorders>
            <w:vAlign w:val="center"/>
          </w:tcPr>
          <w:p w14:paraId="6421C464">
            <w:pPr>
              <w:jc w:val="center"/>
              <w:rPr>
                <w:rFonts w:hint="eastAsia" w:asciiTheme="minorEastAsia" w:hAnsiTheme="minorEastAsia" w:cstheme="minorEastAsia"/>
              </w:rPr>
            </w:pPr>
          </w:p>
        </w:tc>
      </w:tr>
      <w:tr w14:paraId="3242F2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534" w:type="dxa"/>
            <w:vMerge w:val="restart"/>
            <w:tcBorders>
              <w:top w:val="single" w:color="000000" w:sz="12" w:space="0"/>
            </w:tcBorders>
            <w:vAlign w:val="center"/>
          </w:tcPr>
          <w:p w14:paraId="61CB5B85">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708" w:type="dxa"/>
            <w:tcBorders>
              <w:top w:val="single" w:color="000000" w:sz="12" w:space="0"/>
              <w:bottom w:val="single" w:color="000000" w:sz="4" w:space="0"/>
            </w:tcBorders>
            <w:vAlign w:val="center"/>
          </w:tcPr>
          <w:p w14:paraId="5182E265">
            <w:pPr>
              <w:jc w:val="center"/>
              <w:rPr>
                <w:rFonts w:hint="eastAsia" w:asciiTheme="minorEastAsia" w:hAnsiTheme="minorEastAsia" w:cstheme="minorEastAsia"/>
              </w:rPr>
            </w:pPr>
            <w:r>
              <w:rPr>
                <w:rFonts w:hint="eastAsia" w:asciiTheme="minorEastAsia" w:hAnsiTheme="minorEastAsia" w:cstheme="minorEastAsia"/>
              </w:rPr>
              <w:t>1</w:t>
            </w:r>
          </w:p>
        </w:tc>
        <w:tc>
          <w:tcPr>
            <w:tcW w:w="709" w:type="dxa"/>
            <w:tcBorders>
              <w:top w:val="single" w:color="000000" w:sz="12" w:space="0"/>
              <w:bottom w:val="single" w:color="000000" w:sz="4" w:space="0"/>
            </w:tcBorders>
            <w:vAlign w:val="center"/>
          </w:tcPr>
          <w:p w14:paraId="253417CE">
            <w:pPr>
              <w:jc w:val="center"/>
              <w:rPr>
                <w:rFonts w:hint="eastAsia" w:asciiTheme="minorEastAsia" w:hAnsiTheme="minorEastAsia" w:cstheme="minorEastAsia"/>
              </w:rPr>
            </w:pPr>
            <w:r>
              <w:rPr>
                <w:rFonts w:hint="eastAsia" w:asciiTheme="minorEastAsia" w:hAnsiTheme="minorEastAsia" w:cstheme="minorEastAsia"/>
              </w:rPr>
              <w:t>D</w:t>
            </w:r>
          </w:p>
        </w:tc>
        <w:tc>
          <w:tcPr>
            <w:tcW w:w="1418" w:type="dxa"/>
            <w:tcBorders>
              <w:top w:val="single" w:color="000000" w:sz="12" w:space="0"/>
              <w:bottom w:val="single" w:color="000000" w:sz="4" w:space="0"/>
            </w:tcBorders>
            <w:vAlign w:val="center"/>
          </w:tcPr>
          <w:p w14:paraId="5A820EE1">
            <w:pPr>
              <w:jc w:val="center"/>
              <w:rPr>
                <w:rFonts w:hint="eastAsia" w:asciiTheme="minorEastAsia" w:hAnsiTheme="minorEastAsia" w:cstheme="minorEastAsia"/>
              </w:rPr>
            </w:pPr>
            <w:r>
              <w:rPr>
                <w:rFonts w:hint="eastAsia" w:asciiTheme="minorEastAsia" w:hAnsiTheme="minorEastAsia" w:cstheme="minorEastAsia"/>
              </w:rPr>
              <w:t>海南天然橡胶农情遥感监测运行服务系统V1.0</w:t>
            </w:r>
          </w:p>
        </w:tc>
        <w:tc>
          <w:tcPr>
            <w:tcW w:w="1360" w:type="dxa"/>
            <w:tcBorders>
              <w:top w:val="single" w:color="000000" w:sz="12" w:space="0"/>
              <w:bottom w:val="single" w:color="000000" w:sz="4" w:space="0"/>
            </w:tcBorders>
            <w:vAlign w:val="center"/>
          </w:tcPr>
          <w:p w14:paraId="4A81ADCC">
            <w:pPr>
              <w:jc w:val="center"/>
              <w:rPr>
                <w:rFonts w:hint="eastAsia" w:asciiTheme="minorEastAsia" w:hAnsiTheme="minorEastAsia" w:cstheme="minorEastAsia"/>
              </w:rPr>
            </w:pPr>
            <w:r>
              <w:rPr>
                <w:rFonts w:hint="eastAsia" w:asciiTheme="minorEastAsia" w:hAnsiTheme="minorEastAsia" w:cstheme="minorEastAsia"/>
              </w:rPr>
              <w:t>软著登字第12182047号, 登记号2023SR1594874</w:t>
            </w:r>
          </w:p>
        </w:tc>
        <w:tc>
          <w:tcPr>
            <w:tcW w:w="1050" w:type="dxa"/>
            <w:tcBorders>
              <w:top w:val="single" w:color="000000" w:sz="12" w:space="0"/>
              <w:bottom w:val="single" w:color="000000" w:sz="4" w:space="0"/>
            </w:tcBorders>
            <w:vAlign w:val="center"/>
          </w:tcPr>
          <w:p w14:paraId="6BF53FB3">
            <w:pPr>
              <w:jc w:val="center"/>
              <w:rPr>
                <w:rFonts w:hint="eastAsia" w:asciiTheme="minorEastAsia" w:hAnsiTheme="minorEastAsia" w:cstheme="minorEastAsia"/>
              </w:rPr>
            </w:pPr>
            <w:r>
              <w:rPr>
                <w:rFonts w:hint="eastAsia" w:asciiTheme="minorEastAsia" w:hAnsiTheme="minorEastAsia" w:cstheme="minorEastAsia"/>
              </w:rPr>
              <w:t>软件著作权</w:t>
            </w:r>
          </w:p>
        </w:tc>
        <w:tc>
          <w:tcPr>
            <w:tcW w:w="1341" w:type="dxa"/>
            <w:tcBorders>
              <w:top w:val="single" w:color="000000" w:sz="12" w:space="0"/>
              <w:bottom w:val="single" w:color="000000" w:sz="4" w:space="0"/>
            </w:tcBorders>
            <w:vAlign w:val="center"/>
          </w:tcPr>
          <w:p w14:paraId="3A99B901">
            <w:pPr>
              <w:jc w:val="center"/>
              <w:rPr>
                <w:rFonts w:hint="eastAsia" w:asciiTheme="minorEastAsia" w:hAnsiTheme="minorEastAsia" w:cstheme="minorEastAsia"/>
              </w:rPr>
            </w:pPr>
            <w:r>
              <w:rPr>
                <w:rFonts w:hint="eastAsia" w:asciiTheme="minorEastAsia" w:hAnsiTheme="minorEastAsia" w:cstheme="minorEastAsia"/>
              </w:rPr>
              <w:t>2023.12</w:t>
            </w:r>
          </w:p>
        </w:tc>
        <w:tc>
          <w:tcPr>
            <w:tcW w:w="909" w:type="dxa"/>
            <w:tcBorders>
              <w:top w:val="single" w:color="000000" w:sz="12" w:space="0"/>
              <w:bottom w:val="single" w:color="000000" w:sz="4" w:space="0"/>
            </w:tcBorders>
            <w:vAlign w:val="center"/>
          </w:tcPr>
          <w:p w14:paraId="365B2252">
            <w:pPr>
              <w:jc w:val="center"/>
              <w:rPr>
                <w:rFonts w:hint="eastAsia" w:asciiTheme="minorEastAsia" w:hAnsiTheme="minorEastAsia" w:cstheme="minorEastAsia"/>
              </w:rPr>
            </w:pPr>
            <w:r>
              <w:rPr>
                <w:rFonts w:hint="eastAsia" w:asciiTheme="minorEastAsia" w:hAnsiTheme="minorEastAsia" w:cstheme="minorEastAsia"/>
              </w:rPr>
              <w:t>第一</w:t>
            </w:r>
          </w:p>
        </w:tc>
        <w:tc>
          <w:tcPr>
            <w:tcW w:w="1411" w:type="dxa"/>
            <w:tcBorders>
              <w:top w:val="single" w:color="000000" w:sz="12" w:space="0"/>
              <w:bottom w:val="single" w:color="000000" w:sz="4" w:space="0"/>
            </w:tcBorders>
            <w:vAlign w:val="center"/>
          </w:tcPr>
          <w:p w14:paraId="61407E27">
            <w:pPr>
              <w:jc w:val="center"/>
              <w:rPr>
                <w:rFonts w:hint="eastAsia" w:asciiTheme="minorEastAsia" w:hAnsiTheme="minorEastAsia" w:cstheme="minorEastAsia"/>
              </w:rPr>
            </w:pPr>
          </w:p>
        </w:tc>
        <w:tc>
          <w:tcPr>
            <w:tcW w:w="700" w:type="dxa"/>
            <w:tcBorders>
              <w:top w:val="single" w:color="000000" w:sz="12" w:space="0"/>
              <w:bottom w:val="single" w:color="000000" w:sz="4" w:space="0"/>
            </w:tcBorders>
            <w:vAlign w:val="center"/>
          </w:tcPr>
          <w:p w14:paraId="02347A42">
            <w:pPr>
              <w:jc w:val="center"/>
              <w:rPr>
                <w:rFonts w:hint="eastAsia" w:asciiTheme="minorEastAsia" w:hAnsiTheme="minorEastAsia" w:cstheme="minorEastAsia"/>
              </w:rPr>
            </w:pPr>
          </w:p>
        </w:tc>
      </w:tr>
      <w:tr w14:paraId="7BDAD27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534" w:type="dxa"/>
            <w:vMerge w:val="continue"/>
            <w:tcBorders>
              <w:top w:val="single" w:color="000000" w:sz="12" w:space="0"/>
            </w:tcBorders>
          </w:tcPr>
          <w:p w14:paraId="4D5EA92A">
            <w:pPr>
              <w:jc w:val="left"/>
              <w:rPr>
                <w:rFonts w:hint="eastAsia" w:asciiTheme="minorEastAsia" w:hAnsiTheme="minorEastAsia" w:cstheme="minorEastAsia"/>
                <w:b/>
                <w:bCs/>
              </w:rPr>
            </w:pPr>
          </w:p>
        </w:tc>
        <w:tc>
          <w:tcPr>
            <w:tcW w:w="708" w:type="dxa"/>
            <w:tcBorders>
              <w:top w:val="single" w:color="000000" w:sz="4" w:space="0"/>
              <w:bottom w:val="single" w:color="000000" w:sz="4" w:space="0"/>
            </w:tcBorders>
            <w:vAlign w:val="center"/>
          </w:tcPr>
          <w:p w14:paraId="438CA0BA">
            <w:pPr>
              <w:jc w:val="center"/>
              <w:rPr>
                <w:rFonts w:hint="eastAsia" w:asciiTheme="minorEastAsia" w:hAnsiTheme="minorEastAsia" w:cstheme="minorEastAsia"/>
              </w:rPr>
            </w:pPr>
            <w:r>
              <w:rPr>
                <w:rFonts w:hint="eastAsia" w:asciiTheme="minorEastAsia" w:hAnsiTheme="minorEastAsia" w:cstheme="minorEastAsia"/>
              </w:rPr>
              <w:t>2</w:t>
            </w:r>
          </w:p>
        </w:tc>
        <w:tc>
          <w:tcPr>
            <w:tcW w:w="709" w:type="dxa"/>
            <w:tcBorders>
              <w:top w:val="single" w:color="000000" w:sz="4" w:space="0"/>
              <w:bottom w:val="single" w:color="000000" w:sz="4" w:space="0"/>
            </w:tcBorders>
            <w:vAlign w:val="center"/>
          </w:tcPr>
          <w:p w14:paraId="04FECBB4">
            <w:pPr>
              <w:jc w:val="center"/>
              <w:rPr>
                <w:rFonts w:hint="eastAsia" w:asciiTheme="minorEastAsia" w:hAnsiTheme="minorEastAsia" w:cstheme="minorEastAsia"/>
              </w:rPr>
            </w:pPr>
            <w:r>
              <w:rPr>
                <w:rFonts w:hint="eastAsia" w:asciiTheme="minorEastAsia" w:hAnsiTheme="minorEastAsia" w:cstheme="minorEastAsia"/>
              </w:rPr>
              <w:t>D</w:t>
            </w:r>
          </w:p>
        </w:tc>
        <w:tc>
          <w:tcPr>
            <w:tcW w:w="1418" w:type="dxa"/>
            <w:tcBorders>
              <w:top w:val="single" w:color="000000" w:sz="4" w:space="0"/>
              <w:bottom w:val="single" w:color="000000" w:sz="4" w:space="0"/>
            </w:tcBorders>
            <w:vAlign w:val="center"/>
          </w:tcPr>
          <w:p w14:paraId="3DD95A7C">
            <w:pPr>
              <w:jc w:val="center"/>
              <w:rPr>
                <w:rFonts w:hint="eastAsia" w:asciiTheme="minorEastAsia" w:hAnsiTheme="minorEastAsia" w:cstheme="minorEastAsia"/>
              </w:rPr>
            </w:pPr>
            <w:r>
              <w:rPr>
                <w:rFonts w:hint="eastAsia" w:asciiTheme="minorEastAsia" w:hAnsiTheme="minorEastAsia" w:cstheme="minorEastAsia"/>
              </w:rPr>
              <w:t>海南天然橡胶农情遥感信息展示系统V1.0</w:t>
            </w:r>
          </w:p>
        </w:tc>
        <w:tc>
          <w:tcPr>
            <w:tcW w:w="1360" w:type="dxa"/>
            <w:tcBorders>
              <w:top w:val="single" w:color="000000" w:sz="4" w:space="0"/>
              <w:bottom w:val="single" w:color="000000" w:sz="4" w:space="0"/>
            </w:tcBorders>
            <w:vAlign w:val="center"/>
          </w:tcPr>
          <w:p w14:paraId="56711353">
            <w:pPr>
              <w:jc w:val="center"/>
              <w:rPr>
                <w:rFonts w:hint="eastAsia" w:asciiTheme="minorEastAsia" w:hAnsiTheme="minorEastAsia" w:cstheme="minorEastAsia"/>
              </w:rPr>
            </w:pPr>
            <w:r>
              <w:rPr>
                <w:rFonts w:hint="eastAsia" w:asciiTheme="minorEastAsia" w:hAnsiTheme="minorEastAsia" w:cstheme="minorEastAsia"/>
              </w:rPr>
              <w:t>软著登字第12165023号, 登记号2023SR1577850</w:t>
            </w:r>
          </w:p>
        </w:tc>
        <w:tc>
          <w:tcPr>
            <w:tcW w:w="1050" w:type="dxa"/>
            <w:tcBorders>
              <w:top w:val="single" w:color="000000" w:sz="4" w:space="0"/>
              <w:bottom w:val="single" w:color="000000" w:sz="4" w:space="0"/>
            </w:tcBorders>
            <w:vAlign w:val="center"/>
          </w:tcPr>
          <w:p w14:paraId="4AFF2D8B">
            <w:pPr>
              <w:jc w:val="center"/>
              <w:rPr>
                <w:rFonts w:hint="eastAsia" w:asciiTheme="minorEastAsia" w:hAnsiTheme="minorEastAsia" w:cstheme="minorEastAsia"/>
              </w:rPr>
            </w:pPr>
            <w:r>
              <w:rPr>
                <w:rFonts w:hint="eastAsia" w:asciiTheme="minorEastAsia" w:hAnsiTheme="minorEastAsia" w:cstheme="minorEastAsia"/>
              </w:rPr>
              <w:t>软件著作权</w:t>
            </w:r>
          </w:p>
        </w:tc>
        <w:tc>
          <w:tcPr>
            <w:tcW w:w="1341" w:type="dxa"/>
            <w:tcBorders>
              <w:top w:val="single" w:color="000000" w:sz="4" w:space="0"/>
              <w:bottom w:val="single" w:color="000000" w:sz="4" w:space="0"/>
            </w:tcBorders>
            <w:vAlign w:val="center"/>
          </w:tcPr>
          <w:p w14:paraId="3A8317E5">
            <w:pPr>
              <w:jc w:val="center"/>
              <w:rPr>
                <w:rFonts w:hint="eastAsia" w:asciiTheme="minorEastAsia" w:hAnsiTheme="minorEastAsia" w:cstheme="minorEastAsia"/>
              </w:rPr>
            </w:pPr>
            <w:r>
              <w:rPr>
                <w:rFonts w:hint="eastAsia" w:asciiTheme="minorEastAsia" w:hAnsiTheme="minorEastAsia" w:cstheme="minorEastAsia"/>
              </w:rPr>
              <w:t>2023.12</w:t>
            </w:r>
          </w:p>
        </w:tc>
        <w:tc>
          <w:tcPr>
            <w:tcW w:w="909" w:type="dxa"/>
            <w:tcBorders>
              <w:top w:val="single" w:color="000000" w:sz="4" w:space="0"/>
              <w:bottom w:val="single" w:color="000000" w:sz="4" w:space="0"/>
            </w:tcBorders>
            <w:vAlign w:val="center"/>
          </w:tcPr>
          <w:p w14:paraId="52388355">
            <w:pPr>
              <w:jc w:val="center"/>
              <w:rPr>
                <w:rFonts w:hint="eastAsia" w:asciiTheme="minorEastAsia" w:hAnsiTheme="minorEastAsia" w:cstheme="minorEastAsia"/>
              </w:rPr>
            </w:pPr>
            <w:r>
              <w:rPr>
                <w:rFonts w:hint="eastAsia" w:asciiTheme="minorEastAsia" w:hAnsiTheme="minorEastAsia" w:cstheme="minorEastAsia"/>
              </w:rPr>
              <w:t>第一</w:t>
            </w:r>
          </w:p>
        </w:tc>
        <w:tc>
          <w:tcPr>
            <w:tcW w:w="1411" w:type="dxa"/>
            <w:tcBorders>
              <w:top w:val="single" w:color="000000" w:sz="4" w:space="0"/>
              <w:bottom w:val="single" w:color="000000" w:sz="4" w:space="0"/>
            </w:tcBorders>
            <w:vAlign w:val="center"/>
          </w:tcPr>
          <w:p w14:paraId="5D13373B">
            <w:pPr>
              <w:jc w:val="center"/>
              <w:rPr>
                <w:rFonts w:hint="eastAsia" w:asciiTheme="minorEastAsia" w:hAnsiTheme="minorEastAsia" w:cstheme="minorEastAsia"/>
              </w:rPr>
            </w:pPr>
          </w:p>
        </w:tc>
        <w:tc>
          <w:tcPr>
            <w:tcW w:w="700" w:type="dxa"/>
            <w:tcBorders>
              <w:top w:val="single" w:color="000000" w:sz="4" w:space="0"/>
              <w:bottom w:val="single" w:color="000000" w:sz="4" w:space="0"/>
            </w:tcBorders>
            <w:vAlign w:val="center"/>
          </w:tcPr>
          <w:p w14:paraId="453ACD17">
            <w:pPr>
              <w:jc w:val="center"/>
              <w:rPr>
                <w:rFonts w:hint="eastAsia" w:asciiTheme="minorEastAsia" w:hAnsiTheme="minorEastAsia" w:cstheme="minorEastAsia"/>
              </w:rPr>
            </w:pPr>
          </w:p>
        </w:tc>
      </w:tr>
      <w:tr w14:paraId="74FA60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534" w:type="dxa"/>
            <w:vMerge w:val="continue"/>
          </w:tcPr>
          <w:p w14:paraId="14C8A9F3">
            <w:pPr>
              <w:jc w:val="left"/>
              <w:rPr>
                <w:rFonts w:hint="eastAsia" w:asciiTheme="minorEastAsia" w:hAnsiTheme="minorEastAsia" w:cstheme="minorEastAsia"/>
                <w:b/>
                <w:bCs/>
              </w:rPr>
            </w:pPr>
          </w:p>
        </w:tc>
        <w:tc>
          <w:tcPr>
            <w:tcW w:w="708" w:type="dxa"/>
            <w:tcBorders>
              <w:top w:val="single" w:color="000000" w:sz="4" w:space="0"/>
            </w:tcBorders>
            <w:vAlign w:val="center"/>
          </w:tcPr>
          <w:p w14:paraId="712C81DA">
            <w:pPr>
              <w:jc w:val="center"/>
              <w:rPr>
                <w:rFonts w:hint="eastAsia" w:asciiTheme="minorEastAsia" w:hAnsiTheme="minorEastAsia" w:cstheme="minorEastAsia"/>
                <w:color w:val="EE0000"/>
              </w:rPr>
            </w:pPr>
            <w:r>
              <w:rPr>
                <w:rFonts w:hint="eastAsia" w:asciiTheme="minorEastAsia" w:hAnsiTheme="minorEastAsia" w:cstheme="minorEastAsia"/>
              </w:rPr>
              <w:t>3</w:t>
            </w:r>
          </w:p>
        </w:tc>
        <w:tc>
          <w:tcPr>
            <w:tcW w:w="709" w:type="dxa"/>
            <w:tcBorders>
              <w:top w:val="single" w:color="000000" w:sz="4" w:space="0"/>
            </w:tcBorders>
            <w:vAlign w:val="center"/>
          </w:tcPr>
          <w:p w14:paraId="537E7956">
            <w:pPr>
              <w:jc w:val="center"/>
              <w:rPr>
                <w:rFonts w:hint="eastAsia" w:asciiTheme="minorEastAsia" w:hAnsiTheme="minorEastAsia" w:cstheme="minorEastAsia"/>
                <w:color w:val="EE0000"/>
              </w:rPr>
            </w:pPr>
            <w:r>
              <w:rPr>
                <w:rFonts w:hint="eastAsia" w:asciiTheme="minorEastAsia" w:hAnsiTheme="minorEastAsia" w:cstheme="minorEastAsia"/>
              </w:rPr>
              <w:t>D</w:t>
            </w:r>
          </w:p>
        </w:tc>
        <w:tc>
          <w:tcPr>
            <w:tcW w:w="1418" w:type="dxa"/>
            <w:tcBorders>
              <w:top w:val="single" w:color="000000" w:sz="4" w:space="0"/>
            </w:tcBorders>
            <w:vAlign w:val="center"/>
          </w:tcPr>
          <w:p w14:paraId="3601BCDF">
            <w:pPr>
              <w:jc w:val="center"/>
              <w:rPr>
                <w:rFonts w:hint="eastAsia" w:asciiTheme="minorEastAsia" w:hAnsiTheme="minorEastAsia" w:cstheme="minorEastAsia"/>
                <w:color w:val="EE0000"/>
              </w:rPr>
            </w:pPr>
            <w:r>
              <w:rPr>
                <w:rFonts w:hint="eastAsia" w:asciiTheme="minorEastAsia" w:hAnsiTheme="minorEastAsia" w:cstheme="minorEastAsia"/>
              </w:rPr>
              <w:t>海南天然橡胶农情遥感监测门户软件V1.0</w:t>
            </w:r>
          </w:p>
        </w:tc>
        <w:tc>
          <w:tcPr>
            <w:tcW w:w="1360" w:type="dxa"/>
            <w:tcBorders>
              <w:top w:val="single" w:color="000000" w:sz="4" w:space="0"/>
            </w:tcBorders>
            <w:vAlign w:val="center"/>
          </w:tcPr>
          <w:p w14:paraId="7BB78EAD">
            <w:pPr>
              <w:jc w:val="center"/>
              <w:rPr>
                <w:rFonts w:hint="eastAsia" w:asciiTheme="minorEastAsia" w:hAnsiTheme="minorEastAsia" w:cstheme="minorEastAsia"/>
                <w:color w:val="EE0000"/>
              </w:rPr>
            </w:pPr>
            <w:r>
              <w:rPr>
                <w:rFonts w:hint="eastAsia" w:asciiTheme="minorEastAsia" w:hAnsiTheme="minorEastAsia" w:cstheme="minorEastAsia"/>
              </w:rPr>
              <w:t>软著登字第12145842号, 登记号2023SR1558669</w:t>
            </w:r>
          </w:p>
        </w:tc>
        <w:tc>
          <w:tcPr>
            <w:tcW w:w="1050" w:type="dxa"/>
            <w:tcBorders>
              <w:top w:val="single" w:color="000000" w:sz="4" w:space="0"/>
            </w:tcBorders>
            <w:vAlign w:val="center"/>
          </w:tcPr>
          <w:p w14:paraId="4BE9709E">
            <w:pPr>
              <w:jc w:val="center"/>
              <w:rPr>
                <w:rFonts w:hint="eastAsia" w:asciiTheme="minorEastAsia" w:hAnsiTheme="minorEastAsia" w:cstheme="minorEastAsia"/>
                <w:color w:val="EE0000"/>
              </w:rPr>
            </w:pPr>
            <w:r>
              <w:rPr>
                <w:rFonts w:hint="eastAsia" w:asciiTheme="minorEastAsia" w:hAnsiTheme="minorEastAsia" w:cstheme="minorEastAsia"/>
              </w:rPr>
              <w:t>软件著作权</w:t>
            </w:r>
          </w:p>
        </w:tc>
        <w:tc>
          <w:tcPr>
            <w:tcW w:w="1341" w:type="dxa"/>
            <w:tcBorders>
              <w:top w:val="single" w:color="000000" w:sz="4" w:space="0"/>
            </w:tcBorders>
            <w:vAlign w:val="center"/>
          </w:tcPr>
          <w:p w14:paraId="55923B48">
            <w:pPr>
              <w:jc w:val="center"/>
              <w:rPr>
                <w:rFonts w:hint="eastAsia" w:asciiTheme="minorEastAsia" w:hAnsiTheme="minorEastAsia" w:cstheme="minorEastAsia"/>
                <w:color w:val="EE0000"/>
              </w:rPr>
            </w:pPr>
            <w:r>
              <w:rPr>
                <w:rFonts w:hint="eastAsia" w:asciiTheme="minorEastAsia" w:hAnsiTheme="minorEastAsia" w:cstheme="minorEastAsia"/>
              </w:rPr>
              <w:t>2023.12</w:t>
            </w:r>
          </w:p>
        </w:tc>
        <w:tc>
          <w:tcPr>
            <w:tcW w:w="909" w:type="dxa"/>
            <w:tcBorders>
              <w:top w:val="single" w:color="000000" w:sz="4" w:space="0"/>
            </w:tcBorders>
            <w:vAlign w:val="center"/>
          </w:tcPr>
          <w:p w14:paraId="65F929D9">
            <w:pPr>
              <w:jc w:val="center"/>
              <w:rPr>
                <w:rFonts w:hint="eastAsia" w:asciiTheme="minorEastAsia" w:hAnsiTheme="minorEastAsia" w:cstheme="minorEastAsia"/>
                <w:color w:val="EE0000"/>
              </w:rPr>
            </w:pPr>
            <w:r>
              <w:rPr>
                <w:rFonts w:hint="eastAsia" w:asciiTheme="minorEastAsia" w:hAnsiTheme="minorEastAsia" w:cstheme="minorEastAsia"/>
              </w:rPr>
              <w:t>第一</w:t>
            </w:r>
          </w:p>
        </w:tc>
        <w:tc>
          <w:tcPr>
            <w:tcW w:w="1411" w:type="dxa"/>
            <w:tcBorders>
              <w:top w:val="single" w:color="000000" w:sz="4" w:space="0"/>
            </w:tcBorders>
            <w:vAlign w:val="center"/>
          </w:tcPr>
          <w:p w14:paraId="22C74ADE">
            <w:pPr>
              <w:jc w:val="center"/>
              <w:rPr>
                <w:rFonts w:hint="eastAsia" w:asciiTheme="minorEastAsia" w:hAnsiTheme="minorEastAsia" w:cstheme="minorEastAsia"/>
                <w:color w:val="EE0000"/>
              </w:rPr>
            </w:pPr>
          </w:p>
        </w:tc>
        <w:tc>
          <w:tcPr>
            <w:tcW w:w="700" w:type="dxa"/>
            <w:tcBorders>
              <w:top w:val="single" w:color="000000" w:sz="4" w:space="0"/>
            </w:tcBorders>
            <w:vAlign w:val="center"/>
          </w:tcPr>
          <w:p w14:paraId="528FE2BD">
            <w:pPr>
              <w:jc w:val="center"/>
              <w:rPr>
                <w:rFonts w:hint="eastAsia" w:asciiTheme="minorEastAsia" w:hAnsiTheme="minorEastAsia" w:cstheme="minorEastAsia"/>
                <w:color w:val="EE0000"/>
              </w:rPr>
            </w:pPr>
          </w:p>
        </w:tc>
      </w:tr>
    </w:tbl>
    <w:p w14:paraId="6F0ADFAD">
      <w:pPr>
        <w:spacing w:before="156" w:beforeLines="50"/>
        <w:ind w:firstLine="420" w:firstLineChars="200"/>
        <w:rPr>
          <w:rFonts w:hint="eastAsia" w:asciiTheme="minorEastAsia" w:hAnsiTheme="minorEastAsia" w:cstheme="minorEastAsia"/>
          <w:b/>
          <w:bCs/>
        </w:rPr>
      </w:pPr>
      <w:r>
        <w:rPr>
          <w:rFonts w:hint="eastAsia" w:asciiTheme="minorEastAsia" w:hAnsiTheme="minorEastAsia" w:cstheme="minorEastAsia"/>
        </w:rPr>
        <w:t>注：自然科学类参考评审文件附件1-5填写，指标等级：可计分类按A-C填写，不可计分类为D级。</w:t>
      </w: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cstheme="minorEastAsia"/>
                <w:b/>
                <w:bCs/>
              </w:rPr>
            </w:pPr>
            <w:r>
              <w:rPr>
                <w:rFonts w:hint="eastAsia" w:asciiTheme="minorEastAsia" w:hAnsiTheme="minorEastAsia" w:cstheme="minorEastAsia"/>
                <w:b/>
                <w:bCs/>
              </w:rPr>
              <w:t>是否</w:t>
            </w:r>
          </w:p>
          <w:p w14:paraId="5A92EC39">
            <w:pPr>
              <w:jc w:val="center"/>
              <w:rPr>
                <w:rFonts w:hint="eastAsia"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2" w:hRule="atLeast"/>
        </w:trPr>
        <w:tc>
          <w:tcPr>
            <w:tcW w:w="650" w:type="dxa"/>
            <w:tcBorders>
              <w:left w:val="single" w:color="000000" w:sz="12" w:space="0"/>
              <w:bottom w:val="single" w:color="000000" w:sz="12" w:space="0"/>
              <w:right w:val="single" w:color="000000" w:sz="4" w:space="0"/>
            </w:tcBorders>
            <w:vAlign w:val="center"/>
          </w:tcPr>
          <w:p w14:paraId="67B3EB27">
            <w:pPr>
              <w:jc w:val="center"/>
              <w:rPr>
                <w:rFonts w:hint="eastAsia" w:asciiTheme="minorEastAsia" w:hAnsiTheme="minorEastAsia" w:cstheme="minorEastAsia"/>
                <w:color w:val="EE0000"/>
                <w:highlight w:val="yellow"/>
              </w:rPr>
            </w:pPr>
          </w:p>
        </w:tc>
        <w:tc>
          <w:tcPr>
            <w:tcW w:w="2743" w:type="dxa"/>
            <w:tcBorders>
              <w:left w:val="single" w:color="000000" w:sz="4" w:space="0"/>
              <w:bottom w:val="single" w:color="000000" w:sz="12" w:space="0"/>
              <w:right w:val="single" w:color="000000" w:sz="4" w:space="0"/>
            </w:tcBorders>
            <w:vAlign w:val="center"/>
          </w:tcPr>
          <w:p w14:paraId="0785A3B8">
            <w:pPr>
              <w:jc w:val="center"/>
              <w:rPr>
                <w:rFonts w:hint="eastAsia" w:asciiTheme="minorEastAsia" w:hAnsiTheme="minorEastAsia" w:cstheme="minorEastAsia"/>
                <w:color w:val="EE0000"/>
                <w:highlight w:val="yellow"/>
              </w:rPr>
            </w:pPr>
          </w:p>
        </w:tc>
        <w:tc>
          <w:tcPr>
            <w:tcW w:w="1643" w:type="dxa"/>
            <w:tcBorders>
              <w:left w:val="single" w:color="000000" w:sz="4" w:space="0"/>
              <w:bottom w:val="single" w:color="000000" w:sz="12" w:space="0"/>
              <w:right w:val="single" w:color="000000" w:sz="4" w:space="0"/>
            </w:tcBorders>
            <w:vAlign w:val="center"/>
          </w:tcPr>
          <w:p w14:paraId="15E780AF">
            <w:pPr>
              <w:jc w:val="center"/>
              <w:rPr>
                <w:rFonts w:hint="eastAsia" w:asciiTheme="minorEastAsia" w:hAnsiTheme="minorEastAsia" w:cstheme="minorEastAsia"/>
                <w:color w:val="EE0000"/>
                <w:highlight w:val="yellow"/>
              </w:rPr>
            </w:pPr>
          </w:p>
        </w:tc>
        <w:tc>
          <w:tcPr>
            <w:tcW w:w="1168" w:type="dxa"/>
            <w:tcBorders>
              <w:left w:val="single" w:color="000000" w:sz="4" w:space="0"/>
              <w:bottom w:val="single" w:color="000000" w:sz="12" w:space="0"/>
              <w:right w:val="single" w:color="000000" w:sz="4" w:space="0"/>
            </w:tcBorders>
            <w:vAlign w:val="center"/>
          </w:tcPr>
          <w:p w14:paraId="2A587D2D">
            <w:pPr>
              <w:jc w:val="center"/>
              <w:rPr>
                <w:rFonts w:hint="eastAsia" w:asciiTheme="minorEastAsia" w:hAnsiTheme="minorEastAsia" w:cstheme="minorEastAsia"/>
                <w:color w:val="EE0000"/>
                <w:highlight w:val="yellow"/>
              </w:rPr>
            </w:pPr>
          </w:p>
        </w:tc>
        <w:tc>
          <w:tcPr>
            <w:tcW w:w="1134" w:type="dxa"/>
            <w:tcBorders>
              <w:left w:val="single" w:color="000000" w:sz="4" w:space="0"/>
              <w:bottom w:val="single" w:color="000000" w:sz="12" w:space="0"/>
              <w:right w:val="single" w:color="000000" w:sz="4" w:space="0"/>
            </w:tcBorders>
            <w:vAlign w:val="center"/>
          </w:tcPr>
          <w:p w14:paraId="0231DC8A">
            <w:pPr>
              <w:jc w:val="center"/>
              <w:rPr>
                <w:rFonts w:hint="eastAsia" w:asciiTheme="minorEastAsia" w:hAnsiTheme="minorEastAsia" w:cstheme="minorEastAsia"/>
                <w:color w:val="EE0000"/>
                <w:highlight w:val="yellow"/>
              </w:rPr>
            </w:pPr>
          </w:p>
        </w:tc>
        <w:tc>
          <w:tcPr>
            <w:tcW w:w="850" w:type="dxa"/>
            <w:tcBorders>
              <w:left w:val="single" w:color="000000" w:sz="4" w:space="0"/>
              <w:bottom w:val="single" w:color="000000" w:sz="12" w:space="0"/>
              <w:right w:val="single" w:color="000000" w:sz="4" w:space="0"/>
            </w:tcBorders>
            <w:vAlign w:val="center"/>
          </w:tcPr>
          <w:p w14:paraId="67E7C4A2">
            <w:pPr>
              <w:jc w:val="center"/>
              <w:rPr>
                <w:rFonts w:hint="eastAsia" w:asciiTheme="minorEastAsia" w:hAnsiTheme="minorEastAsia" w:cstheme="minorEastAsia"/>
                <w:color w:val="EE0000"/>
                <w:highlight w:val="yellow"/>
              </w:rPr>
            </w:pPr>
          </w:p>
        </w:tc>
        <w:tc>
          <w:tcPr>
            <w:tcW w:w="1187" w:type="dxa"/>
            <w:tcBorders>
              <w:left w:val="single" w:color="000000" w:sz="4" w:space="0"/>
              <w:bottom w:val="single" w:color="000000" w:sz="12" w:space="0"/>
              <w:right w:val="single" w:color="000000" w:sz="4" w:space="0"/>
            </w:tcBorders>
            <w:vAlign w:val="center"/>
          </w:tcPr>
          <w:p w14:paraId="7BA07879">
            <w:pPr>
              <w:jc w:val="center"/>
              <w:rPr>
                <w:rFonts w:hint="eastAsia" w:asciiTheme="minorEastAsia" w:hAnsiTheme="minorEastAsia" w:cstheme="minorEastAsia"/>
                <w:color w:val="EE0000"/>
                <w:highlight w:val="yellow"/>
              </w:rPr>
            </w:pPr>
          </w:p>
        </w:tc>
        <w:tc>
          <w:tcPr>
            <w:tcW w:w="750" w:type="dxa"/>
            <w:tcBorders>
              <w:left w:val="single" w:color="000000" w:sz="4" w:space="0"/>
              <w:bottom w:val="single" w:color="000000" w:sz="12" w:space="0"/>
              <w:right w:val="single" w:color="000000" w:sz="12" w:space="0"/>
            </w:tcBorders>
            <w:vAlign w:val="center"/>
          </w:tcPr>
          <w:p w14:paraId="17A2C3F8">
            <w:pPr>
              <w:jc w:val="center"/>
              <w:rPr>
                <w:rFonts w:hint="eastAsia" w:asciiTheme="minorEastAsia" w:hAnsiTheme="minorEastAsia" w:cstheme="minorEastAsia"/>
                <w:color w:val="EE0000"/>
                <w:highlight w:val="yellow"/>
              </w:rPr>
            </w:pPr>
          </w:p>
        </w:tc>
      </w:tr>
    </w:tbl>
    <w:p w14:paraId="524539A1">
      <w:pPr>
        <w:spacing w:before="156" w:beforeLines="50"/>
        <w:ind w:firstLine="630" w:firstLineChars="300"/>
      </w:pPr>
      <w:r>
        <w:rPr>
          <w:rFonts w:hint="eastAsia" w:asciiTheme="minorEastAsia" w:hAnsiTheme="minorEastAsia" w:cstheme="minorEastAsia"/>
        </w:rPr>
        <w:t>注：参考附件1-5填写，转化方式：限填转让、许可或者作价投资。</w:t>
      </w:r>
    </w:p>
    <w:p w14:paraId="74D4D419">
      <w:pPr>
        <w:widowControl/>
        <w:jc w:val="left"/>
      </w:pPr>
      <w:r>
        <w:br w:type="page"/>
      </w:r>
    </w:p>
    <w:p w14:paraId="47652B77">
      <w:pPr>
        <w:widowControl/>
        <w:spacing w:line="600" w:lineRule="auto"/>
        <w:jc w:val="center"/>
        <w:rPr>
          <w:rFonts w:hint="eastAsia"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hint="eastAsia" w:asciiTheme="minorEastAsia" w:hAnsiTheme="minorEastAsia"/>
                <w:szCs w:val="21"/>
              </w:rPr>
            </w:pPr>
          </w:p>
        </w:tc>
        <w:tc>
          <w:tcPr>
            <w:tcW w:w="1407" w:type="dxa"/>
            <w:vAlign w:val="center"/>
          </w:tcPr>
          <w:p w14:paraId="15A67D74">
            <w:pPr>
              <w:widowControl/>
              <w:jc w:val="center"/>
              <w:rPr>
                <w:rFonts w:hint="eastAsia" w:asciiTheme="minorEastAsia" w:hAnsiTheme="minorEastAsia"/>
                <w:szCs w:val="21"/>
              </w:rPr>
            </w:pPr>
          </w:p>
        </w:tc>
        <w:tc>
          <w:tcPr>
            <w:tcW w:w="1830" w:type="dxa"/>
            <w:vAlign w:val="center"/>
          </w:tcPr>
          <w:p w14:paraId="299EF566">
            <w:pPr>
              <w:widowControl/>
              <w:jc w:val="center"/>
              <w:rPr>
                <w:rFonts w:hint="eastAsia" w:asciiTheme="minorEastAsia" w:hAnsiTheme="minorEastAsia"/>
                <w:szCs w:val="21"/>
              </w:rPr>
            </w:pPr>
          </w:p>
        </w:tc>
        <w:tc>
          <w:tcPr>
            <w:tcW w:w="1418" w:type="dxa"/>
            <w:vAlign w:val="center"/>
          </w:tcPr>
          <w:p w14:paraId="688C11C4">
            <w:pPr>
              <w:widowControl/>
              <w:jc w:val="center"/>
              <w:rPr>
                <w:rFonts w:hint="eastAsia" w:asciiTheme="minorEastAsia" w:hAnsiTheme="minorEastAsia"/>
                <w:szCs w:val="21"/>
              </w:rPr>
            </w:pPr>
          </w:p>
        </w:tc>
        <w:tc>
          <w:tcPr>
            <w:tcW w:w="976" w:type="dxa"/>
            <w:vAlign w:val="center"/>
          </w:tcPr>
          <w:p w14:paraId="44E53B81">
            <w:pPr>
              <w:widowControl/>
              <w:jc w:val="center"/>
              <w:rPr>
                <w:rFonts w:hint="eastAsia" w:asciiTheme="minorEastAsia" w:hAnsiTheme="minorEastAsia"/>
                <w:szCs w:val="21"/>
              </w:rPr>
            </w:pPr>
          </w:p>
        </w:tc>
        <w:tc>
          <w:tcPr>
            <w:tcW w:w="1408" w:type="dxa"/>
            <w:vAlign w:val="center"/>
          </w:tcPr>
          <w:p w14:paraId="0BACDBE4">
            <w:pPr>
              <w:widowControl/>
              <w:jc w:val="center"/>
              <w:rPr>
                <w:rFonts w:hint="eastAsia" w:asciiTheme="minorEastAsia" w:hAnsiTheme="minorEastAsia"/>
                <w:szCs w:val="21"/>
              </w:rPr>
            </w:pPr>
          </w:p>
        </w:tc>
        <w:tc>
          <w:tcPr>
            <w:tcW w:w="1408" w:type="dxa"/>
            <w:vAlign w:val="center"/>
          </w:tcPr>
          <w:p w14:paraId="129C5499">
            <w:pPr>
              <w:widowControl/>
              <w:jc w:val="center"/>
              <w:rPr>
                <w:rFonts w:hint="eastAsia"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hint="eastAsia" w:asciiTheme="minorEastAsia" w:hAnsiTheme="minorEastAsia"/>
                <w:szCs w:val="21"/>
              </w:rPr>
            </w:pPr>
          </w:p>
        </w:tc>
        <w:tc>
          <w:tcPr>
            <w:tcW w:w="976" w:type="dxa"/>
            <w:vAlign w:val="center"/>
          </w:tcPr>
          <w:p w14:paraId="2E683ED8">
            <w:pPr>
              <w:widowControl/>
              <w:jc w:val="center"/>
              <w:rPr>
                <w:rFonts w:hint="eastAsia" w:asciiTheme="minorEastAsia" w:hAnsiTheme="minorEastAsia"/>
                <w:szCs w:val="21"/>
              </w:rPr>
            </w:pPr>
          </w:p>
        </w:tc>
        <w:tc>
          <w:tcPr>
            <w:tcW w:w="1408" w:type="dxa"/>
            <w:vAlign w:val="center"/>
          </w:tcPr>
          <w:p w14:paraId="4F230265">
            <w:pPr>
              <w:widowControl/>
              <w:jc w:val="center"/>
              <w:rPr>
                <w:rFonts w:hint="eastAsia" w:asciiTheme="minorEastAsia" w:hAnsiTheme="minorEastAsia"/>
                <w:szCs w:val="21"/>
              </w:rPr>
            </w:pPr>
          </w:p>
        </w:tc>
        <w:tc>
          <w:tcPr>
            <w:tcW w:w="1408" w:type="dxa"/>
            <w:vAlign w:val="center"/>
          </w:tcPr>
          <w:p w14:paraId="56EEAD36">
            <w:pPr>
              <w:widowControl/>
              <w:jc w:val="center"/>
              <w:rPr>
                <w:rFonts w:hint="eastAsia"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hint="eastAsia" w:asciiTheme="minorEastAsia" w:hAnsiTheme="minorEastAsia"/>
                <w:szCs w:val="21"/>
              </w:rPr>
            </w:pPr>
          </w:p>
        </w:tc>
        <w:tc>
          <w:tcPr>
            <w:tcW w:w="1559" w:type="dxa"/>
          </w:tcPr>
          <w:p w14:paraId="0889B3B6">
            <w:pPr>
              <w:widowControl/>
              <w:jc w:val="left"/>
              <w:rPr>
                <w:rFonts w:hint="eastAsia" w:asciiTheme="minorEastAsia" w:hAnsiTheme="minorEastAsia"/>
                <w:szCs w:val="21"/>
              </w:rPr>
            </w:pPr>
          </w:p>
        </w:tc>
        <w:tc>
          <w:tcPr>
            <w:tcW w:w="1601" w:type="dxa"/>
          </w:tcPr>
          <w:p w14:paraId="40A49C08">
            <w:pPr>
              <w:widowControl/>
              <w:jc w:val="left"/>
              <w:rPr>
                <w:rFonts w:hint="eastAsia" w:asciiTheme="minorEastAsia" w:hAnsiTheme="minorEastAsia"/>
                <w:szCs w:val="21"/>
              </w:rPr>
            </w:pPr>
          </w:p>
        </w:tc>
        <w:tc>
          <w:tcPr>
            <w:tcW w:w="1232" w:type="dxa"/>
          </w:tcPr>
          <w:p w14:paraId="68171B9C">
            <w:pPr>
              <w:widowControl/>
              <w:jc w:val="left"/>
              <w:rPr>
                <w:rFonts w:hint="eastAsia" w:asciiTheme="minorEastAsia" w:hAnsiTheme="minorEastAsia"/>
                <w:szCs w:val="21"/>
              </w:rPr>
            </w:pPr>
          </w:p>
        </w:tc>
        <w:tc>
          <w:tcPr>
            <w:tcW w:w="1232" w:type="dxa"/>
          </w:tcPr>
          <w:p w14:paraId="5E906FAD">
            <w:pPr>
              <w:widowControl/>
              <w:jc w:val="left"/>
              <w:rPr>
                <w:rFonts w:hint="eastAsia" w:asciiTheme="minorEastAsia" w:hAnsiTheme="minorEastAsia"/>
                <w:szCs w:val="21"/>
              </w:rPr>
            </w:pPr>
          </w:p>
        </w:tc>
        <w:tc>
          <w:tcPr>
            <w:tcW w:w="1232" w:type="dxa"/>
          </w:tcPr>
          <w:p w14:paraId="40F0341C">
            <w:pPr>
              <w:widowControl/>
              <w:jc w:val="left"/>
              <w:rPr>
                <w:rFonts w:hint="eastAsia" w:asciiTheme="minorEastAsia" w:hAnsiTheme="minorEastAsia"/>
                <w:szCs w:val="21"/>
              </w:rPr>
            </w:pPr>
          </w:p>
        </w:tc>
        <w:tc>
          <w:tcPr>
            <w:tcW w:w="1232" w:type="dxa"/>
          </w:tcPr>
          <w:p w14:paraId="33CA0B1D">
            <w:pPr>
              <w:widowControl/>
              <w:jc w:val="left"/>
              <w:rPr>
                <w:rFonts w:hint="eastAsia" w:asciiTheme="minorEastAsia" w:hAnsiTheme="minorEastAsia"/>
                <w:szCs w:val="21"/>
              </w:rPr>
            </w:pPr>
          </w:p>
        </w:tc>
        <w:tc>
          <w:tcPr>
            <w:tcW w:w="1232" w:type="dxa"/>
          </w:tcPr>
          <w:p w14:paraId="7DDE4C44">
            <w:pPr>
              <w:widowControl/>
              <w:jc w:val="left"/>
              <w:rPr>
                <w:rFonts w:hint="eastAsia"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hint="eastAsia" w:asciiTheme="minorEastAsia" w:hAnsiTheme="minorEastAsia"/>
                <w:szCs w:val="21"/>
              </w:rPr>
            </w:pPr>
          </w:p>
        </w:tc>
        <w:tc>
          <w:tcPr>
            <w:tcW w:w="1231" w:type="dxa"/>
          </w:tcPr>
          <w:p w14:paraId="348C56F1">
            <w:pPr>
              <w:widowControl/>
              <w:jc w:val="left"/>
              <w:rPr>
                <w:rFonts w:hint="eastAsia" w:asciiTheme="minorEastAsia" w:hAnsiTheme="minorEastAsia"/>
                <w:szCs w:val="21"/>
              </w:rPr>
            </w:pPr>
          </w:p>
        </w:tc>
        <w:tc>
          <w:tcPr>
            <w:tcW w:w="1232" w:type="dxa"/>
          </w:tcPr>
          <w:p w14:paraId="1A018323">
            <w:pPr>
              <w:widowControl/>
              <w:jc w:val="left"/>
              <w:rPr>
                <w:rFonts w:hint="eastAsia" w:asciiTheme="minorEastAsia" w:hAnsiTheme="minorEastAsia"/>
                <w:szCs w:val="21"/>
              </w:rPr>
            </w:pPr>
          </w:p>
        </w:tc>
        <w:tc>
          <w:tcPr>
            <w:tcW w:w="1232" w:type="dxa"/>
          </w:tcPr>
          <w:p w14:paraId="16D235B9">
            <w:pPr>
              <w:widowControl/>
              <w:jc w:val="left"/>
              <w:rPr>
                <w:rFonts w:hint="eastAsia" w:asciiTheme="minorEastAsia" w:hAnsiTheme="minorEastAsia"/>
                <w:szCs w:val="21"/>
              </w:rPr>
            </w:pPr>
          </w:p>
        </w:tc>
        <w:tc>
          <w:tcPr>
            <w:tcW w:w="1232" w:type="dxa"/>
          </w:tcPr>
          <w:p w14:paraId="13660254">
            <w:pPr>
              <w:widowControl/>
              <w:jc w:val="left"/>
              <w:rPr>
                <w:rFonts w:hint="eastAsia" w:asciiTheme="minorEastAsia" w:hAnsiTheme="minorEastAsia"/>
                <w:szCs w:val="21"/>
              </w:rPr>
            </w:pPr>
          </w:p>
        </w:tc>
        <w:tc>
          <w:tcPr>
            <w:tcW w:w="1232" w:type="dxa"/>
          </w:tcPr>
          <w:p w14:paraId="11372573">
            <w:pPr>
              <w:widowControl/>
              <w:jc w:val="left"/>
              <w:rPr>
                <w:rFonts w:hint="eastAsia" w:asciiTheme="minorEastAsia" w:hAnsiTheme="minorEastAsia"/>
                <w:szCs w:val="21"/>
              </w:rPr>
            </w:pPr>
          </w:p>
        </w:tc>
        <w:tc>
          <w:tcPr>
            <w:tcW w:w="1444" w:type="dxa"/>
          </w:tcPr>
          <w:p w14:paraId="265A5C28">
            <w:pPr>
              <w:widowControl/>
              <w:jc w:val="left"/>
              <w:rPr>
                <w:rFonts w:hint="eastAsia" w:asciiTheme="minorEastAsia" w:hAnsiTheme="minorEastAsia"/>
                <w:szCs w:val="21"/>
              </w:rPr>
            </w:pPr>
          </w:p>
        </w:tc>
        <w:tc>
          <w:tcPr>
            <w:tcW w:w="1106" w:type="dxa"/>
          </w:tcPr>
          <w:p w14:paraId="567B8AAA">
            <w:pPr>
              <w:widowControl/>
              <w:jc w:val="left"/>
              <w:rPr>
                <w:rFonts w:hint="eastAsia" w:asciiTheme="minorEastAsia" w:hAnsiTheme="minorEastAsia"/>
                <w:szCs w:val="21"/>
              </w:rPr>
            </w:pPr>
          </w:p>
        </w:tc>
      </w:tr>
    </w:tbl>
    <w:p w14:paraId="15D66159">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hint="eastAsia"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hint="eastAsia" w:asciiTheme="minorEastAsia" w:hAnsiTheme="minorEastAsia"/>
                <w:szCs w:val="21"/>
              </w:rPr>
            </w:pPr>
          </w:p>
        </w:tc>
        <w:tc>
          <w:tcPr>
            <w:tcW w:w="1276" w:type="dxa"/>
            <w:tcBorders>
              <w:left w:val="single" w:color="auto" w:sz="4" w:space="0"/>
            </w:tcBorders>
          </w:tcPr>
          <w:p w14:paraId="68BE3AC9">
            <w:pPr>
              <w:widowControl/>
              <w:jc w:val="left"/>
              <w:rPr>
                <w:rFonts w:hint="eastAsia" w:asciiTheme="minorEastAsia" w:hAnsiTheme="minorEastAsia"/>
                <w:szCs w:val="21"/>
              </w:rPr>
            </w:pPr>
          </w:p>
        </w:tc>
        <w:tc>
          <w:tcPr>
            <w:tcW w:w="1134" w:type="dxa"/>
          </w:tcPr>
          <w:p w14:paraId="2AAF3184">
            <w:pPr>
              <w:widowControl/>
              <w:jc w:val="left"/>
              <w:rPr>
                <w:rFonts w:hint="eastAsia" w:asciiTheme="minorEastAsia" w:hAnsiTheme="minorEastAsia"/>
                <w:szCs w:val="21"/>
              </w:rPr>
            </w:pPr>
          </w:p>
        </w:tc>
      </w:tr>
    </w:tbl>
    <w:p w14:paraId="727DB8DC">
      <w:pPr>
        <w:widowControl/>
        <w:spacing w:before="468" w:beforeLines="150" w:after="156" w:afterLines="50"/>
        <w:jc w:val="center"/>
        <w:rPr>
          <w:rFonts w:hint="eastAsia"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hint="eastAsia" w:asciiTheme="minorEastAsia" w:hAnsiTheme="minorEastAsia"/>
                <w:b/>
                <w:bCs/>
                <w:szCs w:val="21"/>
              </w:rPr>
            </w:pPr>
          </w:p>
        </w:tc>
        <w:tc>
          <w:tcPr>
            <w:tcW w:w="1134" w:type="dxa"/>
            <w:tcBorders>
              <w:left w:val="single" w:color="auto" w:sz="4" w:space="0"/>
            </w:tcBorders>
            <w:vAlign w:val="center"/>
          </w:tcPr>
          <w:p w14:paraId="6CCE31F8">
            <w:pPr>
              <w:widowControl/>
              <w:jc w:val="center"/>
              <w:rPr>
                <w:rFonts w:hint="eastAsia"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hint="eastAsia"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hint="eastAsia"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hint="eastAsia"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hint="eastAsia"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hint="eastAsia"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eastAsia" w:asciiTheme="minorEastAsia" w:hAnsiTheme="minorEastAsia"/>
                <w:szCs w:val="21"/>
              </w:rPr>
            </w:pPr>
            <w:r>
              <w:rPr>
                <w:rFonts w:hint="eastAsia" w:asciiTheme="minorEastAsia" w:hAnsiTheme="minorEastAsia"/>
                <w:szCs w:val="21"/>
              </w:rPr>
              <w:t>200</w:t>
            </w:r>
          </w:p>
        </w:tc>
        <w:tc>
          <w:tcPr>
            <w:tcW w:w="1134" w:type="dxa"/>
            <w:vAlign w:val="center"/>
          </w:tcPr>
          <w:p w14:paraId="06688EA5">
            <w:pPr>
              <w:widowControl/>
              <w:jc w:val="center"/>
              <w:rPr>
                <w:rFonts w:hint="eastAsia" w:asciiTheme="minorEastAsia" w:hAnsiTheme="minorEastAsia"/>
                <w:szCs w:val="21"/>
              </w:rPr>
            </w:pPr>
            <w:r>
              <w:rPr>
                <w:rFonts w:hint="eastAsia" w:asciiTheme="minorEastAsia" w:hAnsiTheme="minorEastAsia"/>
                <w:szCs w:val="21"/>
              </w:rPr>
              <w:t>5240</w:t>
            </w:r>
          </w:p>
        </w:tc>
        <w:tc>
          <w:tcPr>
            <w:tcW w:w="1418" w:type="dxa"/>
            <w:vAlign w:val="center"/>
          </w:tcPr>
          <w:p w14:paraId="796B1DEE">
            <w:pPr>
              <w:widowControl/>
              <w:jc w:val="center"/>
              <w:rPr>
                <w:rFonts w:hint="eastAsia" w:asciiTheme="minorEastAsia" w:hAnsiTheme="minorEastAsia"/>
                <w:szCs w:val="21"/>
              </w:rPr>
            </w:pPr>
          </w:p>
        </w:tc>
        <w:tc>
          <w:tcPr>
            <w:tcW w:w="1558" w:type="dxa"/>
            <w:tcBorders>
              <w:right w:val="single" w:color="auto" w:sz="4" w:space="0"/>
            </w:tcBorders>
            <w:vAlign w:val="center"/>
          </w:tcPr>
          <w:p w14:paraId="23D65A96">
            <w:pPr>
              <w:widowControl/>
              <w:jc w:val="center"/>
              <w:rPr>
                <w:rFonts w:hint="eastAsia" w:asciiTheme="minorEastAsia" w:hAnsiTheme="minorEastAsia"/>
                <w:szCs w:val="21"/>
              </w:rPr>
            </w:pPr>
            <w:r>
              <w:rPr>
                <w:rFonts w:hint="eastAsia" w:asciiTheme="minorEastAsia" w:hAnsiTheme="minorEastAsia"/>
                <w:szCs w:val="21"/>
              </w:rPr>
              <w:t>2720</w:t>
            </w:r>
          </w:p>
        </w:tc>
        <w:tc>
          <w:tcPr>
            <w:tcW w:w="2977" w:type="dxa"/>
            <w:tcBorders>
              <w:left w:val="single" w:color="auto" w:sz="4" w:space="0"/>
            </w:tcBorders>
            <w:vAlign w:val="center"/>
          </w:tcPr>
          <w:p w14:paraId="0A34377F">
            <w:pPr>
              <w:widowControl/>
              <w:jc w:val="center"/>
              <w:rPr>
                <w:rFonts w:hint="eastAsia"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hint="eastAsia"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hint="eastAsia" w:asciiTheme="minorEastAsia" w:hAnsiTheme="minorEastAsia"/>
                <w:szCs w:val="21"/>
              </w:rPr>
            </w:pPr>
          </w:p>
        </w:tc>
        <w:tc>
          <w:tcPr>
            <w:tcW w:w="1134" w:type="dxa"/>
            <w:vAlign w:val="center"/>
          </w:tcPr>
          <w:p w14:paraId="2A29C40A">
            <w:pPr>
              <w:widowControl/>
              <w:jc w:val="center"/>
              <w:rPr>
                <w:rFonts w:hint="eastAsia" w:asciiTheme="minorEastAsia" w:hAnsiTheme="minorEastAsia"/>
                <w:szCs w:val="21"/>
              </w:rPr>
            </w:pPr>
          </w:p>
        </w:tc>
        <w:tc>
          <w:tcPr>
            <w:tcW w:w="1418" w:type="dxa"/>
            <w:vAlign w:val="center"/>
          </w:tcPr>
          <w:p w14:paraId="2F8E9984">
            <w:pPr>
              <w:widowControl/>
              <w:jc w:val="center"/>
              <w:rPr>
                <w:rFonts w:hint="eastAsia" w:asciiTheme="minorEastAsia" w:hAnsiTheme="minorEastAsia"/>
                <w:szCs w:val="21"/>
              </w:rPr>
            </w:pPr>
          </w:p>
        </w:tc>
        <w:tc>
          <w:tcPr>
            <w:tcW w:w="1558" w:type="dxa"/>
            <w:tcBorders>
              <w:right w:val="single" w:color="auto" w:sz="4" w:space="0"/>
            </w:tcBorders>
            <w:vAlign w:val="center"/>
          </w:tcPr>
          <w:p w14:paraId="2CAB5D65">
            <w:pPr>
              <w:widowControl/>
              <w:jc w:val="center"/>
              <w:rPr>
                <w:rFonts w:hint="eastAsia" w:asciiTheme="minorEastAsia" w:hAnsiTheme="minorEastAsia"/>
                <w:szCs w:val="21"/>
              </w:rPr>
            </w:pPr>
          </w:p>
        </w:tc>
        <w:tc>
          <w:tcPr>
            <w:tcW w:w="2977" w:type="dxa"/>
            <w:tcBorders>
              <w:left w:val="single" w:color="auto" w:sz="4" w:space="0"/>
            </w:tcBorders>
            <w:vAlign w:val="center"/>
          </w:tcPr>
          <w:p w14:paraId="4E1328BB">
            <w:pPr>
              <w:widowControl/>
              <w:jc w:val="center"/>
              <w:rPr>
                <w:rFonts w:hint="eastAsia"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hint="eastAsia"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hint="eastAsia" w:asciiTheme="minorEastAsia" w:hAnsiTheme="minorEastAsia"/>
                <w:szCs w:val="21"/>
              </w:rPr>
            </w:pPr>
          </w:p>
        </w:tc>
        <w:tc>
          <w:tcPr>
            <w:tcW w:w="1134" w:type="dxa"/>
            <w:vAlign w:val="center"/>
          </w:tcPr>
          <w:p w14:paraId="742E746B">
            <w:pPr>
              <w:widowControl/>
              <w:jc w:val="center"/>
              <w:rPr>
                <w:rFonts w:hint="eastAsia" w:asciiTheme="minorEastAsia" w:hAnsiTheme="minorEastAsia"/>
                <w:szCs w:val="21"/>
              </w:rPr>
            </w:pPr>
          </w:p>
        </w:tc>
        <w:tc>
          <w:tcPr>
            <w:tcW w:w="1418" w:type="dxa"/>
            <w:vAlign w:val="center"/>
          </w:tcPr>
          <w:p w14:paraId="6EFDAAA7">
            <w:pPr>
              <w:widowControl/>
              <w:jc w:val="center"/>
              <w:rPr>
                <w:rFonts w:hint="eastAsia" w:asciiTheme="minorEastAsia" w:hAnsiTheme="minorEastAsia"/>
                <w:szCs w:val="21"/>
              </w:rPr>
            </w:pPr>
          </w:p>
        </w:tc>
        <w:tc>
          <w:tcPr>
            <w:tcW w:w="1558" w:type="dxa"/>
            <w:tcBorders>
              <w:right w:val="single" w:color="auto" w:sz="4" w:space="0"/>
            </w:tcBorders>
            <w:vAlign w:val="center"/>
          </w:tcPr>
          <w:p w14:paraId="0BFE9E6B">
            <w:pPr>
              <w:widowControl/>
              <w:jc w:val="center"/>
              <w:rPr>
                <w:rFonts w:hint="eastAsia" w:asciiTheme="minorEastAsia" w:hAnsiTheme="minorEastAsia"/>
                <w:szCs w:val="21"/>
              </w:rPr>
            </w:pPr>
          </w:p>
        </w:tc>
        <w:tc>
          <w:tcPr>
            <w:tcW w:w="2977" w:type="dxa"/>
            <w:tcBorders>
              <w:left w:val="single" w:color="auto" w:sz="4" w:space="0"/>
            </w:tcBorders>
            <w:vAlign w:val="center"/>
          </w:tcPr>
          <w:p w14:paraId="1331CAAA">
            <w:pPr>
              <w:widowControl/>
              <w:jc w:val="center"/>
              <w:rPr>
                <w:rFonts w:hint="eastAsia" w:asciiTheme="minorEastAsia" w:hAnsiTheme="minorEastAsia"/>
                <w:szCs w:val="21"/>
              </w:rPr>
            </w:pPr>
          </w:p>
        </w:tc>
      </w:tr>
    </w:tbl>
    <w:p w14:paraId="76C793DA">
      <w:pPr>
        <w:widowControl/>
        <w:spacing w:before="156" w:beforeLines="50"/>
        <w:jc w:val="left"/>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08FE71EE">
            <w:pPr>
              <w:suppressAutoHyphens/>
              <w:spacing w:before="156" w:beforeLines="50"/>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戴声佩，男，汉族，博士，副研究员/副教授，硕士生导师。本人自2011年7月在中国热带农业科学院参加工作以来，</w:t>
            </w:r>
            <w:r>
              <w:rPr>
                <w:rFonts w:ascii="Times New Roman" w:hAnsi="Times New Roman" w:eastAsia="宋体" w:cs="Times New Roman"/>
                <w:szCs w:val="24"/>
              </w:rPr>
              <w:t>主要从事资源</w:t>
            </w:r>
            <w:r>
              <w:rPr>
                <w:rFonts w:hint="eastAsia" w:ascii="Times New Roman" w:hAnsi="Times New Roman" w:eastAsia="宋体" w:cs="Times New Roman"/>
                <w:szCs w:val="24"/>
              </w:rPr>
              <w:t>环境</w:t>
            </w:r>
            <w:r>
              <w:rPr>
                <w:rFonts w:ascii="Times New Roman" w:hAnsi="Times New Roman" w:eastAsia="宋体" w:cs="Times New Roman"/>
                <w:szCs w:val="24"/>
              </w:rPr>
              <w:t>与遥感</w:t>
            </w:r>
            <w:r>
              <w:rPr>
                <w:rFonts w:hint="eastAsia" w:ascii="Times New Roman" w:hAnsi="Times New Roman" w:eastAsia="宋体" w:cs="Times New Roman"/>
                <w:szCs w:val="24"/>
              </w:rPr>
              <w:t>地理</w:t>
            </w:r>
            <w:r>
              <w:rPr>
                <w:rFonts w:ascii="Times New Roman" w:hAnsi="Times New Roman" w:eastAsia="宋体" w:cs="Times New Roman"/>
                <w:szCs w:val="24"/>
              </w:rPr>
              <w:t>信息研究</w:t>
            </w:r>
            <w:r>
              <w:rPr>
                <w:rFonts w:hint="eastAsia" w:ascii="Times New Roman" w:hAnsi="Times New Roman" w:eastAsia="宋体" w:cs="Times New Roman"/>
                <w:szCs w:val="24"/>
              </w:rPr>
              <w:t>工作</w:t>
            </w:r>
            <w:r>
              <w:rPr>
                <w:rFonts w:ascii="Times New Roman" w:hAnsi="Times New Roman" w:eastAsia="宋体" w:cs="Times New Roman"/>
                <w:szCs w:val="24"/>
              </w:rPr>
              <w:t>，</w:t>
            </w:r>
            <w:r>
              <w:rPr>
                <w:rFonts w:hint="eastAsia" w:ascii="Times New Roman" w:hAnsi="Times New Roman" w:eastAsia="宋体" w:cs="Times New Roman"/>
                <w:szCs w:val="24"/>
              </w:rPr>
              <w:t>2014年1月获评助理研究员，2020年1月获评副研究员。2023年7月通过高层次人才引进入职海南师范大学，担任地理学专任教师，同时兼任地理信息科学教研室主任、2023级地理信息科学班班主任，2023年12月转评副教授。目前主要从事遥感科学技术与信息地理学教学研究工作，研究方向为全球气候变化背景下的资源环境遥感监测、热带作物农情遥感、生态系统碳水循环遥感与模拟，以及地理因果关系和地理信息科学研究。现从教学教育、科学研究、社会服务三个方面做个人专业技术工作陈述，具体如下：</w:t>
            </w:r>
          </w:p>
          <w:p w14:paraId="24657CB2">
            <w:pPr>
              <w:suppressAutoHyphens/>
              <w:ind w:firstLine="422" w:firstLineChars="200"/>
              <w:rPr>
                <w:rFonts w:ascii="Times New Roman" w:hAnsi="Times New Roman" w:eastAsia="宋体" w:cs="Times New Roman"/>
                <w:szCs w:val="24"/>
              </w:rPr>
            </w:pPr>
            <w:r>
              <w:rPr>
                <w:rFonts w:hint="eastAsia" w:ascii="Times New Roman" w:hAnsi="Times New Roman" w:eastAsia="宋体" w:cs="Times New Roman"/>
                <w:b/>
                <w:bCs/>
                <w:szCs w:val="24"/>
                <w:u w:val="single"/>
              </w:rPr>
              <w:t>在教学教育方面，</w:t>
            </w:r>
            <w:r>
              <w:rPr>
                <w:rFonts w:hint="eastAsia" w:ascii="Times New Roman" w:hAnsi="Times New Roman" w:eastAsia="宋体" w:cs="Times New Roman"/>
                <w:szCs w:val="24"/>
              </w:rPr>
              <w:t>始终坚持立德树人根本任务，深入学习研究阐释习近平新时代中国特色社会主义思想，把习近平总书记重要讲话精神融入到教育教学实践之中，为党育才、为国育才，努力培养担当民族复兴大任的时代新人、培养德智体美全面发展的社会主义建设者和接班人。</w:t>
            </w:r>
            <w:r>
              <w:rPr>
                <w:rFonts w:hint="eastAsia" w:ascii="Times New Roman" w:hAnsi="Times New Roman" w:eastAsia="宋体" w:cs="Times New Roman"/>
                <w:b/>
                <w:bCs/>
                <w:szCs w:val="24"/>
              </w:rPr>
              <w:t>担任地理信息科学教研室主任</w:t>
            </w:r>
            <w:r>
              <w:rPr>
                <w:rFonts w:hint="eastAsia" w:ascii="Times New Roman" w:hAnsi="Times New Roman" w:eastAsia="宋体" w:cs="Times New Roman"/>
                <w:szCs w:val="24"/>
              </w:rPr>
              <w:t>，负责地理信息科学专业建设、毕业实习、毕业论文工作，组织教研室开展教研活动；</w:t>
            </w:r>
            <w:r>
              <w:rPr>
                <w:rFonts w:hint="eastAsia" w:ascii="Times New Roman" w:hAnsi="Times New Roman" w:eastAsia="宋体" w:cs="Times New Roman"/>
                <w:b/>
                <w:bCs/>
                <w:szCs w:val="24"/>
              </w:rPr>
              <w:t>担任2023级地理信息科学班班主任</w:t>
            </w:r>
            <w:r>
              <w:rPr>
                <w:rFonts w:hint="eastAsia" w:ascii="Times New Roman" w:hAnsi="Times New Roman" w:eastAsia="宋体" w:cs="Times New Roman"/>
                <w:szCs w:val="24"/>
              </w:rPr>
              <w:t>，完成相关教育指导、班级活动、心理咨询等班主任工作，班级学风良好；承担海南省省级特色学科“地理学”</w:t>
            </w:r>
            <w:r>
              <w:rPr>
                <w:rFonts w:hint="eastAsia" w:ascii="Times New Roman" w:hAnsi="Times New Roman" w:eastAsia="宋体" w:cs="Times New Roman"/>
                <w:b/>
                <w:bCs/>
                <w:szCs w:val="24"/>
              </w:rPr>
              <w:t>核心课程教学工作</w:t>
            </w:r>
            <w:r>
              <w:rPr>
                <w:rFonts w:hint="eastAsia" w:ascii="Times New Roman" w:hAnsi="Times New Roman" w:eastAsia="宋体" w:cs="Times New Roman"/>
                <w:szCs w:val="24"/>
              </w:rPr>
              <w:t>，主讲本科生课程5门，分别为《可持续发展》《地图学》《地理信息系统》《地理信息系统见习》《卫星导航定位技术应用》，课堂综合评价等级为A级；</w:t>
            </w:r>
            <w:r>
              <w:rPr>
                <w:rFonts w:hint="eastAsia" w:ascii="Times New Roman" w:hAnsi="Times New Roman" w:eastAsia="宋体" w:cs="Times New Roman"/>
                <w:b/>
                <w:bCs/>
                <w:szCs w:val="24"/>
              </w:rPr>
              <w:t>指导</w:t>
            </w:r>
            <w:r>
              <w:rPr>
                <w:rFonts w:hint="eastAsia" w:ascii="Times New Roman" w:hAnsi="Times New Roman" w:eastAsia="宋体" w:cs="Times New Roman"/>
                <w:szCs w:val="24"/>
              </w:rPr>
              <w:t>2020-2022级地理信息科学本科生</w:t>
            </w:r>
            <w:r>
              <w:rPr>
                <w:rFonts w:hint="eastAsia" w:ascii="Times New Roman" w:hAnsi="Times New Roman" w:eastAsia="宋体" w:cs="Times New Roman"/>
                <w:b/>
                <w:bCs/>
                <w:szCs w:val="24"/>
              </w:rPr>
              <w:t>毕业实习</w:t>
            </w:r>
            <w:r>
              <w:rPr>
                <w:rFonts w:hint="eastAsia" w:ascii="Times New Roman" w:hAnsi="Times New Roman" w:eastAsia="宋体" w:cs="Times New Roman"/>
                <w:szCs w:val="24"/>
              </w:rPr>
              <w:t>共16人、本科</w:t>
            </w:r>
            <w:r>
              <w:rPr>
                <w:rFonts w:hint="eastAsia" w:ascii="Times New Roman" w:hAnsi="Times New Roman" w:eastAsia="宋体" w:cs="Times New Roman"/>
                <w:b/>
                <w:bCs/>
                <w:szCs w:val="24"/>
              </w:rPr>
              <w:t>毕业论文</w:t>
            </w:r>
            <w:r>
              <w:rPr>
                <w:rFonts w:hint="eastAsia" w:ascii="Times New Roman" w:hAnsi="Times New Roman" w:eastAsia="宋体" w:cs="Times New Roman"/>
                <w:szCs w:val="24"/>
              </w:rPr>
              <w:t>共16人，</w:t>
            </w:r>
            <w:r>
              <w:rPr>
                <w:rFonts w:hint="eastAsia" w:ascii="Times New Roman" w:hAnsi="Times New Roman" w:eastAsia="宋体" w:cs="Times New Roman"/>
                <w:b/>
                <w:bCs/>
                <w:szCs w:val="24"/>
              </w:rPr>
              <w:t>指导硕士研究生</w:t>
            </w:r>
            <w:r>
              <w:rPr>
                <w:rFonts w:hint="eastAsia" w:ascii="Times New Roman" w:hAnsi="Times New Roman" w:eastAsia="宋体" w:cs="Times New Roman"/>
                <w:szCs w:val="24"/>
              </w:rPr>
              <w:t>6人（其中地理学4人、资源与环境1人、学科教学（地理）1人）；</w:t>
            </w:r>
            <w:r>
              <w:rPr>
                <w:rFonts w:hint="eastAsia" w:ascii="Times New Roman" w:hAnsi="Times New Roman" w:eastAsia="宋体" w:cs="Times New Roman"/>
                <w:b/>
                <w:bCs/>
                <w:szCs w:val="24"/>
              </w:rPr>
              <w:t>指导</w:t>
            </w:r>
            <w:r>
              <w:rPr>
                <w:rFonts w:hint="eastAsia" w:ascii="Times New Roman" w:hAnsi="Times New Roman" w:eastAsia="宋体" w:cs="Times New Roman"/>
                <w:szCs w:val="24"/>
              </w:rPr>
              <w:t>国家级和省级</w:t>
            </w:r>
            <w:r>
              <w:rPr>
                <w:rFonts w:hint="eastAsia" w:ascii="Times New Roman" w:hAnsi="Times New Roman" w:eastAsia="宋体" w:cs="Times New Roman"/>
                <w:b/>
                <w:bCs/>
                <w:szCs w:val="24"/>
              </w:rPr>
              <w:t>大学生创新训练项目</w:t>
            </w:r>
            <w:r>
              <w:rPr>
                <w:rFonts w:hint="eastAsia" w:ascii="Times New Roman" w:hAnsi="Times New Roman" w:eastAsia="宋体" w:cs="Times New Roman"/>
                <w:szCs w:val="24"/>
              </w:rPr>
              <w:t>共2项；</w:t>
            </w:r>
            <w:r>
              <w:rPr>
                <w:rFonts w:hint="eastAsia" w:ascii="Times New Roman" w:hAnsi="Times New Roman" w:eastAsia="宋体" w:cs="Times New Roman"/>
                <w:b/>
                <w:bCs/>
                <w:szCs w:val="24"/>
              </w:rPr>
              <w:t>指导研究生创新科研项目</w:t>
            </w:r>
            <w:r>
              <w:rPr>
                <w:rFonts w:hint="eastAsia" w:ascii="Times New Roman" w:hAnsi="Times New Roman" w:eastAsia="宋体" w:cs="Times New Roman"/>
                <w:szCs w:val="24"/>
              </w:rPr>
              <w:t>1项；</w:t>
            </w:r>
            <w:r>
              <w:rPr>
                <w:rFonts w:hint="eastAsia" w:ascii="Times New Roman" w:hAnsi="Times New Roman" w:eastAsia="宋体" w:cs="Times New Roman"/>
                <w:b/>
                <w:bCs/>
                <w:szCs w:val="24"/>
              </w:rPr>
              <w:t>指导</w:t>
            </w:r>
            <w:r>
              <w:rPr>
                <w:rFonts w:hint="eastAsia" w:ascii="Times New Roman" w:hAnsi="Times New Roman" w:eastAsia="宋体" w:cs="Times New Roman"/>
                <w:szCs w:val="24"/>
              </w:rPr>
              <w:t>本科生和研究生</w:t>
            </w:r>
            <w:r>
              <w:rPr>
                <w:rFonts w:hint="eastAsia" w:ascii="Times New Roman" w:hAnsi="Times New Roman" w:eastAsia="宋体" w:cs="Times New Roman"/>
                <w:b/>
                <w:bCs/>
                <w:szCs w:val="24"/>
              </w:rPr>
              <w:t>学科竞赛获奖</w:t>
            </w:r>
            <w:r>
              <w:rPr>
                <w:rFonts w:hint="eastAsia" w:ascii="Times New Roman" w:hAnsi="Times New Roman" w:eastAsia="宋体" w:cs="Times New Roman"/>
                <w:szCs w:val="24"/>
              </w:rPr>
              <w:t>2项。2023年度师德考核“优秀”。2023和2024年度教师工作考核“优秀”，并获海南师范大学2023-2024学年度实践教学优秀指导教师。</w:t>
            </w:r>
          </w:p>
          <w:p w14:paraId="646D8C35">
            <w:pPr>
              <w:suppressAutoHyphens/>
              <w:ind w:firstLine="422" w:firstLineChars="200"/>
              <w:rPr>
                <w:rFonts w:ascii="Times New Roman" w:hAnsi="Times New Roman" w:eastAsia="宋体" w:cs="Times New Roman"/>
                <w:szCs w:val="24"/>
              </w:rPr>
            </w:pPr>
            <w:r>
              <w:rPr>
                <w:rFonts w:hint="eastAsia" w:ascii="Times New Roman" w:hAnsi="Times New Roman" w:eastAsia="宋体" w:cs="Times New Roman"/>
                <w:b/>
                <w:bCs/>
                <w:szCs w:val="24"/>
                <w:u w:val="single"/>
              </w:rPr>
              <w:t>在科学研究方面，</w:t>
            </w:r>
            <w:r>
              <w:rPr>
                <w:rFonts w:hint="eastAsia" w:ascii="Times New Roman" w:hAnsi="Times New Roman" w:eastAsia="宋体" w:cs="Times New Roman"/>
                <w:szCs w:val="24"/>
              </w:rPr>
              <w:t>围绕资源环境遥感与农业资源环境关键问题，开展典型热带作物农情遥感监测和农业气候资源区划研究，在热带农业气候资源变化及热区范围变动、典型热带作物遥感信息监测、气候智慧型热带农业技术等领域取得创新性成果，科研工作能力与业绩突出，科研成果被《中国科学报》《科学网》《科普中国网》《网易新闻》报道引用转载，具有较好的影响力。近年来，</w:t>
            </w:r>
            <w:r>
              <w:rPr>
                <w:rFonts w:hint="eastAsia" w:ascii="Times New Roman" w:hAnsi="Times New Roman" w:eastAsia="宋体" w:cs="Times New Roman"/>
                <w:b/>
                <w:bCs/>
                <w:szCs w:val="24"/>
              </w:rPr>
              <w:t>主持各类科研项目</w:t>
            </w:r>
            <w:r>
              <w:rPr>
                <w:rFonts w:hint="eastAsia" w:ascii="Times New Roman" w:hAnsi="Times New Roman" w:eastAsia="宋体" w:cs="Times New Roman"/>
                <w:szCs w:val="24"/>
              </w:rPr>
              <w:t>11项（其中国家自然科学基金2项、海南省重点研发计划1项、海南省自然科学基金2项），项目经费合计236万元，参与国家自然科学基金等项目课题</w:t>
            </w:r>
            <w:r>
              <w:rPr>
                <w:rFonts w:ascii="Times New Roman" w:hAnsi="Times New Roman" w:eastAsia="宋体" w:cs="Times New Roman"/>
                <w:szCs w:val="24"/>
              </w:rPr>
              <w:t>5</w:t>
            </w:r>
            <w:r>
              <w:rPr>
                <w:rFonts w:hint="eastAsia" w:ascii="Times New Roman" w:hAnsi="Times New Roman" w:eastAsia="宋体" w:cs="Times New Roman"/>
                <w:szCs w:val="24"/>
              </w:rPr>
              <w:t>0余项，</w:t>
            </w:r>
            <w:r>
              <w:rPr>
                <w:rFonts w:hint="eastAsia" w:ascii="Times New Roman" w:hAnsi="Times New Roman" w:eastAsia="宋体" w:cs="Times New Roman"/>
                <w:b/>
                <w:bCs/>
                <w:szCs w:val="24"/>
              </w:rPr>
              <w:t>获得中国热带农业科学院科技奖</w:t>
            </w:r>
            <w:r>
              <w:rPr>
                <w:rFonts w:hint="eastAsia" w:ascii="Times New Roman" w:hAnsi="Times New Roman" w:eastAsia="宋体" w:cs="Times New Roman"/>
                <w:szCs w:val="24"/>
              </w:rPr>
              <w:t>二等奖1项（第一完成人），发表论文100余篇（其中一作/通作35篇，CNKI被引数</w:t>
            </w:r>
            <w:r>
              <w:rPr>
                <w:rFonts w:ascii="Times New Roman" w:hAnsi="Times New Roman" w:eastAsia="宋体" w:cs="Times New Roman"/>
                <w:szCs w:val="24"/>
              </w:rPr>
              <w:t>2</w:t>
            </w:r>
            <w:r>
              <w:rPr>
                <w:rFonts w:hint="eastAsia" w:ascii="Times New Roman" w:hAnsi="Times New Roman" w:eastAsia="宋体" w:cs="Times New Roman"/>
                <w:szCs w:val="24"/>
              </w:rPr>
              <w:t>334，Google Scholar被引数1580、H指数23）（包括以海南师范大学为第二单位的《Science》letter文章），</w:t>
            </w:r>
            <w:r>
              <w:rPr>
                <w:rFonts w:hint="eastAsia" w:ascii="Times New Roman" w:hAnsi="Times New Roman" w:eastAsia="宋体" w:cs="Times New Roman"/>
                <w:b/>
                <w:bCs/>
                <w:szCs w:val="24"/>
              </w:rPr>
              <w:t>参编专著</w:t>
            </w:r>
            <w:r>
              <w:rPr>
                <w:rFonts w:hint="eastAsia" w:ascii="Times New Roman" w:hAnsi="Times New Roman" w:eastAsia="宋体" w:cs="Times New Roman"/>
                <w:szCs w:val="24"/>
              </w:rPr>
              <w:t>7部（其中主编/副主编2部），</w:t>
            </w:r>
            <w:r>
              <w:rPr>
                <w:rFonts w:hint="eastAsia" w:ascii="Times New Roman" w:hAnsi="Times New Roman" w:eastAsia="宋体" w:cs="Times New Roman"/>
                <w:b/>
                <w:bCs/>
                <w:szCs w:val="24"/>
              </w:rPr>
              <w:t>获批软件著作权</w:t>
            </w:r>
            <w:r>
              <w:rPr>
                <w:rFonts w:hint="eastAsia" w:ascii="Times New Roman" w:hAnsi="Times New Roman" w:eastAsia="宋体" w:cs="Times New Roman"/>
                <w:szCs w:val="24"/>
              </w:rPr>
              <w:t>10项（其中第一完成人7项），</w:t>
            </w:r>
            <w:r>
              <w:rPr>
                <w:rFonts w:hint="eastAsia" w:ascii="Times New Roman" w:hAnsi="Times New Roman" w:eastAsia="宋体" w:cs="Times New Roman"/>
                <w:b/>
                <w:bCs/>
                <w:szCs w:val="24"/>
              </w:rPr>
              <w:t>申请发明专利</w:t>
            </w:r>
            <w:r>
              <w:rPr>
                <w:rFonts w:hint="eastAsia" w:ascii="Times New Roman" w:hAnsi="Times New Roman" w:eastAsia="宋体" w:cs="Times New Roman"/>
                <w:szCs w:val="24"/>
              </w:rPr>
              <w:t>2项（第一完成人），</w:t>
            </w:r>
            <w:r>
              <w:rPr>
                <w:rFonts w:hint="eastAsia" w:ascii="Times New Roman" w:hAnsi="Times New Roman" w:eastAsia="宋体" w:cs="Times New Roman"/>
                <w:b/>
                <w:bCs/>
                <w:szCs w:val="24"/>
              </w:rPr>
              <w:t>参撰咨政报告</w:t>
            </w:r>
            <w:r>
              <w:rPr>
                <w:rFonts w:hint="eastAsia" w:ascii="Times New Roman" w:hAnsi="Times New Roman" w:eastAsia="宋体" w:cs="Times New Roman"/>
                <w:szCs w:val="24"/>
              </w:rPr>
              <w:t>3份（其中2份获农业部副部长肯定性批示、1份被农工党中央采用），入选海南省其他类高层次人才、海南自由贸易港D类高层次人才、2024中国知网高被引学者TOP 5%（地理学）、2025全国高被引学者TOP 5%（地理学）、美国</w:t>
            </w:r>
            <w:r>
              <w:rPr>
                <w:rFonts w:hint="eastAsia" w:ascii="Times New Roman" w:hAnsi="Times New Roman" w:eastAsia="宋体" w:cs="Times New Roman"/>
                <w:i/>
                <w:iCs/>
                <w:szCs w:val="24"/>
              </w:rPr>
              <w:t>Sigma Xi</w:t>
            </w:r>
            <w:r>
              <w:rPr>
                <w:rFonts w:hint="eastAsia" w:ascii="Times New Roman" w:hAnsi="Times New Roman" w:eastAsia="宋体" w:cs="Times New Roman"/>
                <w:szCs w:val="24"/>
              </w:rPr>
              <w:t>科学研究荣誉学会正式成员。</w:t>
            </w:r>
          </w:p>
          <w:p w14:paraId="59A8BB66">
            <w:pPr>
              <w:suppressAutoHyphens/>
              <w:ind w:firstLine="422" w:firstLineChars="200"/>
              <w:rPr>
                <w:rFonts w:ascii="Times New Roman" w:hAnsi="Times New Roman" w:eastAsia="宋体" w:cs="Times New Roman"/>
                <w:szCs w:val="24"/>
              </w:rPr>
            </w:pPr>
            <w:r>
              <w:rPr>
                <w:rFonts w:hint="eastAsia" w:ascii="Times New Roman" w:hAnsi="Times New Roman" w:eastAsia="宋体" w:cs="Times New Roman"/>
                <w:b/>
                <w:bCs/>
                <w:szCs w:val="24"/>
                <w:u w:val="single"/>
              </w:rPr>
              <w:t>在社会服务方面，</w:t>
            </w:r>
            <w:r>
              <w:rPr>
                <w:rFonts w:hint="eastAsia" w:ascii="Times New Roman" w:hAnsi="Times New Roman" w:eastAsia="宋体" w:cs="Times New Roman"/>
                <w:szCs w:val="24"/>
              </w:rPr>
              <w:t>积极承担服务社会职责，获聘海南省省级科技特派员，承担政府、企业委托横向课题18项。曾任农业农村部国家农业科学实验站副站长、海南省重点实验室副主任，兼任中国卫星导航定位协会农业农村专业委员会副主任委员、四川轻化工大学农业硕士研究生导师及国家自然科学基金委员会、中国气象局、海南省科技厅、海南省土地学会自然资源和规划领域、海南省环境科学学会生态环境领域、海南省“陆海空”航天领域项目评审专家和多个国内外学术期刊编委（</w:t>
            </w:r>
            <w:r>
              <w:rPr>
                <w:rFonts w:ascii="Times New Roman" w:hAnsi="Times New Roman" w:eastAsia="宋体" w:cs="Times New Roman"/>
                <w:szCs w:val="24"/>
              </w:rPr>
              <w:t>American Journal of Remote Sensing, Journal of Geographical Research</w:t>
            </w:r>
            <w:r>
              <w:rPr>
                <w:rFonts w:hint="eastAsia" w:ascii="Times New Roman" w:hAnsi="Times New Roman" w:eastAsia="宋体" w:cs="Times New Roman"/>
                <w:szCs w:val="24"/>
              </w:rPr>
              <w:t>）/青年编委（海南师范大学学报-自然科学版、广东农业科学）/客座编辑（</w:t>
            </w:r>
            <w:r>
              <w:rPr>
                <w:rFonts w:ascii="Times New Roman" w:hAnsi="Times New Roman" w:eastAsia="宋体" w:cs="Times New Roman"/>
                <w:szCs w:val="24"/>
              </w:rPr>
              <w:t>Atmosphere</w:t>
            </w:r>
            <w:r>
              <w:rPr>
                <w:rFonts w:hint="eastAsia" w:ascii="Times New Roman" w:hAnsi="Times New Roman" w:eastAsia="宋体" w:cs="Times New Roman"/>
                <w:szCs w:val="24"/>
              </w:rPr>
              <w:t>）/审稿专家（地理类、遥感类30余个期刊）。</w:t>
            </w:r>
          </w:p>
          <w:p w14:paraId="24B98ACC">
            <w:pPr>
              <w:suppressAutoHyphens/>
              <w:ind w:firstLine="420" w:firstLineChars="200"/>
            </w:pPr>
            <w:r>
              <w:rPr>
                <w:rFonts w:hint="eastAsia" w:ascii="Times New Roman" w:hAnsi="Times New Roman" w:eastAsia="宋体" w:cs="Times New Roman"/>
                <w:szCs w:val="24"/>
              </w:rPr>
              <w:t>通过个人专业技术工作总结，虽然取得了一些成绩，但也发现自己还存在一些问题与不足，如教学工作的系统性思维不够、科研工作的视野不开阔、管理服务经验有待加强、合作交流能力有待提升等。希望在今后的工作和学习当中能够持续完善并取得新突破。</w:t>
            </w:r>
          </w:p>
          <w:p w14:paraId="09F8EBDD">
            <w:pPr>
              <w:ind w:firstLine="422" w:firstLineChars="200"/>
              <w:rPr>
                <w:b/>
                <w:bCs/>
              </w:rPr>
            </w:pPr>
            <w:r>
              <w:rPr>
                <w:rFonts w:hint="eastAsia"/>
                <w:b/>
                <w:bCs/>
              </w:rPr>
              <w:t>本人承诺：</w:t>
            </w:r>
          </w:p>
          <w:p w14:paraId="2698F858"/>
          <w:p w14:paraId="0658285E"/>
          <w:p w14:paraId="4690A5FF">
            <w:r>
              <w:rPr>
                <w:rFonts w:hint="eastAsia"/>
              </w:rPr>
              <w:t xml:space="preserve">                                                签名：                   年     月     日</w:t>
            </w:r>
          </w:p>
        </w:tc>
      </w:tr>
    </w:tbl>
    <w:p w14:paraId="44E4AA2A">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戴声佩</w:t>
            </w:r>
          </w:p>
        </w:tc>
        <w:tc>
          <w:tcPr>
            <w:tcW w:w="1543" w:type="dxa"/>
            <w:vAlign w:val="center"/>
          </w:tcPr>
          <w:p w14:paraId="082EFCF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地理与环境科学学院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地理学</w:t>
            </w:r>
          </w:p>
        </w:tc>
        <w:tc>
          <w:tcPr>
            <w:tcW w:w="1417" w:type="dxa"/>
            <w:vAlign w:val="center"/>
          </w:tcPr>
          <w:p w14:paraId="4BFE9999">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教学科研型教授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7459E6FA">
            <w:pPr>
              <w:spacing w:line="360" w:lineRule="exact"/>
              <w:ind w:firstLine="480" w:firstLineChars="200"/>
              <w:rPr>
                <w:rFonts w:hint="eastAsia" w:asciiTheme="minorEastAsia" w:hAnsiTheme="minorEastAsia"/>
                <w:sz w:val="24"/>
                <w:szCs w:val="24"/>
              </w:rPr>
            </w:pPr>
            <w:r>
              <w:rPr>
                <w:rFonts w:hint="eastAsia" w:asciiTheme="minorEastAsia" w:hAnsiTheme="minorEastAsia"/>
                <w:sz w:val="24"/>
                <w:szCs w:val="24"/>
              </w:rPr>
              <w:t>申报人符合《海南师范大学高校教师系列专业技术评审管理办法》（海师办〔2021〕87号）附件1《海南师范大学高校教师专业技术职务任职资格评定条件（修订）》中申报教授职务资格的基本条件和教学业绩条件，满足《条件》中第三章申报与评审条件中第十一条、第十二条、第十三条、第十四条和第十五条（三）之规定，并符合海师办函〔2026〕2号文件中之要求。</w:t>
            </w:r>
          </w:p>
          <w:p w14:paraId="37FEEE18">
            <w:pPr>
              <w:spacing w:line="360" w:lineRule="exact"/>
              <w:ind w:firstLine="480" w:firstLineChars="200"/>
              <w:rPr>
                <w:rFonts w:hint="eastAsia" w:asciiTheme="minorEastAsia" w:hAnsiTheme="minorEastAsia"/>
                <w:sz w:val="24"/>
                <w:szCs w:val="24"/>
              </w:rPr>
            </w:pPr>
            <w:r>
              <w:rPr>
                <w:rFonts w:hint="eastAsia" w:asciiTheme="minorEastAsia" w:hAnsiTheme="minorEastAsia"/>
                <w:sz w:val="24"/>
                <w:szCs w:val="24"/>
              </w:rPr>
              <w:t>申报人师德考核优秀，任教以来，主讲本科生课程5门，年均课堂教学工作量225.3学时，教学效果良好，历年教学评估等级为“A级”，自2023年9月以来担任班主任时间超过一年，指导本科毕业论文3届，指导大学生和研究生创新创业项目3项，指导本科生和研究生竞赛获奖2项。2023和2024年度教师工作考核“优秀”，并获海南师范大学2023-2024学年度实践教学优秀指导教师。</w:t>
            </w:r>
          </w:p>
          <w:p w14:paraId="5554B417">
            <w:pPr>
              <w:spacing w:line="360" w:lineRule="exact"/>
              <w:ind w:firstLine="482" w:firstLineChars="200"/>
              <w:rPr>
                <w:rFonts w:hint="eastAsia" w:asciiTheme="minorEastAsia" w:hAnsiTheme="minorEastAsia"/>
                <w:b/>
                <w:bCs/>
                <w:sz w:val="24"/>
                <w:szCs w:val="24"/>
              </w:rPr>
            </w:pPr>
            <w:r>
              <w:rPr>
                <w:rFonts w:hint="eastAsia" w:asciiTheme="minorEastAsia" w:hAnsiTheme="minorEastAsia"/>
                <w:b/>
                <w:bCs/>
                <w:sz w:val="24"/>
                <w:szCs w:val="24"/>
              </w:rPr>
              <w:t>综上，申请人符合教学科研型教授的教学业绩条件。</w:t>
            </w:r>
          </w:p>
          <w:p w14:paraId="4261AED2">
            <w:pPr>
              <w:spacing w:line="360" w:lineRule="exact"/>
              <w:ind w:firstLine="482" w:firstLineChars="200"/>
              <w:rPr>
                <w:rFonts w:hint="eastAsia" w:asciiTheme="minorEastAsia" w:hAnsiTheme="minorEastAsia"/>
                <w:b/>
                <w:bCs/>
                <w:sz w:val="24"/>
                <w:szCs w:val="24"/>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27BA964E">
            <w:pPr>
              <w:spacing w:line="360" w:lineRule="exact"/>
              <w:ind w:firstLine="480" w:firstLineChars="200"/>
              <w:rPr>
                <w:rFonts w:hint="eastAsia" w:asciiTheme="minorEastAsia" w:hAnsiTheme="minorEastAsia"/>
                <w:sz w:val="24"/>
                <w:szCs w:val="24"/>
              </w:rPr>
            </w:pPr>
            <w:r>
              <w:rPr>
                <w:rFonts w:hint="eastAsia" w:asciiTheme="minorEastAsia" w:hAnsiTheme="minorEastAsia"/>
                <w:sz w:val="24"/>
                <w:szCs w:val="24"/>
              </w:rPr>
              <w:t>申报人符合申报教授职务资格的科研业绩条件和其他业绩条件，满足《条件》第三章申报与评审条件中第十六条（三）、第十七条之规定，并符合海师办函〔2026〕2号文件中之要求。</w:t>
            </w:r>
          </w:p>
          <w:p w14:paraId="79628C1C">
            <w:pPr>
              <w:spacing w:line="360" w:lineRule="exact"/>
              <w:ind w:firstLine="480" w:firstLineChars="200"/>
              <w:rPr>
                <w:rFonts w:hint="eastAsia" w:asciiTheme="minorEastAsia" w:hAnsiTheme="minorEastAsia"/>
                <w:sz w:val="24"/>
                <w:szCs w:val="24"/>
              </w:rPr>
            </w:pPr>
            <w:r>
              <w:rPr>
                <w:rFonts w:hint="eastAsia" w:asciiTheme="minorEastAsia" w:hAnsiTheme="minorEastAsia"/>
                <w:sz w:val="24"/>
                <w:szCs w:val="24"/>
              </w:rPr>
              <w:t>申报人任现职以来，主持科研项目7项（其中国家自然科学基金2项）；以第一作者/通讯作者发表论文11篇（其中C级2篇、D级2篇）；参编著作2部（其中第三主编1部、编委1部）；以第一完成人获中国热带农业科学院科技创新奖二等奖1项；参与撰写的资政建议被农工党海南省委员会采纳、获农工党中央采用；并以第一作者获软件著作权3项。入选海南省其他类高层次人才、海南自由贸易港D类高层次人才、2024中国知网高被引学者TOP 5%（地理学）、2025全国高被引学者TOP 5%（地理学）、美国</w:t>
            </w:r>
            <w:r>
              <w:rPr>
                <w:rFonts w:hint="eastAsia" w:asciiTheme="minorEastAsia" w:hAnsiTheme="minorEastAsia"/>
                <w:i/>
                <w:iCs/>
                <w:sz w:val="24"/>
                <w:szCs w:val="24"/>
              </w:rPr>
              <w:t>Sigma Xi</w:t>
            </w:r>
            <w:r>
              <w:rPr>
                <w:rFonts w:hint="eastAsia" w:asciiTheme="minorEastAsia" w:hAnsiTheme="minorEastAsia"/>
                <w:sz w:val="24"/>
                <w:szCs w:val="24"/>
              </w:rPr>
              <w:t>科学研究荣誉学会正式成员。</w:t>
            </w:r>
          </w:p>
          <w:p w14:paraId="071AEDAD">
            <w:pPr>
              <w:spacing w:line="360" w:lineRule="exact"/>
              <w:ind w:firstLine="482" w:firstLineChars="200"/>
              <w:rPr>
                <w:rFonts w:hint="eastAsia" w:asciiTheme="minorEastAsia" w:hAnsiTheme="minorEastAsia"/>
                <w:b/>
                <w:bCs/>
                <w:sz w:val="24"/>
                <w:szCs w:val="24"/>
              </w:rPr>
            </w:pPr>
            <w:r>
              <w:rPr>
                <w:rFonts w:hint="eastAsia" w:asciiTheme="minorEastAsia" w:hAnsiTheme="minorEastAsia"/>
                <w:b/>
                <w:bCs/>
                <w:sz w:val="24"/>
                <w:szCs w:val="24"/>
              </w:rPr>
              <w:t>综上，申请人符合教学科研型教授的科研业绩条件。</w:t>
            </w:r>
          </w:p>
          <w:p w14:paraId="730C1233">
            <w:pPr>
              <w:spacing w:line="360" w:lineRule="exact"/>
              <w:ind w:firstLine="600" w:firstLineChars="200"/>
              <w:rPr>
                <w:rFonts w:hint="eastAsia"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2" w:hRule="atLeast"/>
          <w:jc w:val="center"/>
        </w:trPr>
        <w:tc>
          <w:tcPr>
            <w:tcW w:w="9747" w:type="dxa"/>
            <w:gridSpan w:val="6"/>
            <w:vAlign w:val="center"/>
          </w:tcPr>
          <w:p w14:paraId="4C038A84">
            <w:pPr>
              <w:spacing w:line="360" w:lineRule="exact"/>
              <w:rPr>
                <w:rFonts w:hint="eastAsia"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0B6D513D">
            <w:pPr>
              <w:spacing w:line="360" w:lineRule="exact"/>
              <w:rPr>
                <w:rFonts w:hint="eastAsia" w:asciiTheme="minorEastAsia" w:hAnsiTheme="minorEastAsia" w:cstheme="minorEastAsia"/>
                <w:sz w:val="30"/>
                <w:szCs w:val="30"/>
              </w:rPr>
            </w:pPr>
          </w:p>
          <w:p w14:paraId="7EFB146C">
            <w:pPr>
              <w:spacing w:line="360" w:lineRule="exact"/>
              <w:rPr>
                <w:rFonts w:hint="eastAsia" w:asciiTheme="minorEastAsia" w:hAnsiTheme="minorEastAsia" w:cstheme="minorEastAsia"/>
                <w:sz w:val="30"/>
                <w:szCs w:val="30"/>
              </w:rPr>
            </w:pPr>
          </w:p>
          <w:p w14:paraId="53082951">
            <w:pPr>
              <w:spacing w:line="360" w:lineRule="exact"/>
              <w:rPr>
                <w:rFonts w:hint="eastAsia" w:asciiTheme="minorEastAsia" w:hAnsiTheme="minorEastAsia" w:cstheme="minorEastAsia"/>
                <w:sz w:val="30"/>
                <w:szCs w:val="30"/>
              </w:rPr>
            </w:pPr>
          </w:p>
          <w:p w14:paraId="6E3D264A">
            <w:pPr>
              <w:spacing w:line="360" w:lineRule="exact"/>
              <w:rPr>
                <w:rFonts w:hint="eastAsia" w:asciiTheme="minorEastAsia" w:hAnsiTheme="minorEastAsia" w:cstheme="minorEastAsia"/>
                <w:sz w:val="30"/>
                <w:szCs w:val="30"/>
              </w:rPr>
            </w:pPr>
          </w:p>
          <w:p w14:paraId="4D6B49A1">
            <w:pPr>
              <w:spacing w:line="360" w:lineRule="exact"/>
              <w:rPr>
                <w:rFonts w:hint="eastAsia" w:asciiTheme="minorEastAsia" w:hAnsiTheme="minorEastAsia" w:cstheme="minorEastAsia"/>
                <w:sz w:val="30"/>
                <w:szCs w:val="30"/>
              </w:rPr>
            </w:pPr>
          </w:p>
          <w:p w14:paraId="39342B6B">
            <w:pPr>
              <w:spacing w:line="360" w:lineRule="exact"/>
              <w:ind w:firstLine="3600" w:firstLineChars="1200"/>
              <w:rPr>
                <w:rFonts w:hint="eastAsia" w:asciiTheme="minorEastAsia" w:hAnsiTheme="minorEastAsia" w:cstheme="minorEastAsia"/>
                <w:sz w:val="30"/>
                <w:szCs w:val="30"/>
              </w:rPr>
            </w:pPr>
            <w:r>
              <w:rPr>
                <w:rFonts w:hint="eastAsia" w:asciiTheme="minorEastAsia" w:hAnsiTheme="minorEastAsia" w:cstheme="minorEastAsia"/>
                <w:sz w:val="30"/>
                <w:szCs w:val="30"/>
              </w:rPr>
              <w:t>日期：                 年    月    日</w:t>
            </w:r>
          </w:p>
        </w:tc>
      </w:tr>
    </w:tbl>
    <w:p w14:paraId="388D14FD">
      <w:pPr>
        <w:ind w:firstLine="300" w:firstLineChars="100"/>
      </w:pPr>
      <w:r>
        <w:rPr>
          <w:rFonts w:hint="eastAsia" w:asciiTheme="minorEastAsia" w:hAnsiTheme="minorEastAsia" w:cstheme="minorEastAsia"/>
          <w:sz w:val="30"/>
          <w:szCs w:val="30"/>
        </w:rPr>
        <w:t>注：只对申报教授、副教授人员书写鉴定意见。</w:t>
      </w:r>
    </w:p>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hint="eastAsia"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戴声佩 </w:t>
            </w:r>
            <w:r>
              <w:rPr>
                <w:rFonts w:hint="eastAsia" w:ascii="宋体" w:hAnsi="宋体" w:cs="Arial"/>
                <w:kern w:val="0"/>
                <w:sz w:val="24"/>
                <w:szCs w:val="24"/>
              </w:rPr>
              <w:t>同志的申报材料真实完整，并经</w:t>
            </w:r>
          </w:p>
          <w:p w14:paraId="3B485B88">
            <w:pPr>
              <w:widowControl/>
              <w:spacing w:line="360" w:lineRule="exact"/>
              <w:rPr>
                <w:rFonts w:hint="eastAsia"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教学科研型教授  </w:t>
            </w:r>
            <w:r>
              <w:rPr>
                <w:rFonts w:hint="eastAsia" w:ascii="宋体" w:hAnsi="宋体" w:cs="Arial"/>
                <w:kern w:val="0"/>
                <w:sz w:val="24"/>
                <w:szCs w:val="24"/>
              </w:rPr>
              <w:t>专业技术资格职称。</w:t>
            </w:r>
          </w:p>
          <w:p w14:paraId="653D3B15">
            <w:pPr>
              <w:widowControl/>
              <w:spacing w:line="360" w:lineRule="exact"/>
              <w:ind w:firstLine="480" w:firstLineChars="200"/>
              <w:rPr>
                <w:rFonts w:hint="eastAsia" w:ascii="宋体" w:hAnsi="宋体" w:cs="Arial"/>
                <w:kern w:val="0"/>
                <w:sz w:val="24"/>
                <w:szCs w:val="24"/>
              </w:rPr>
            </w:pPr>
          </w:p>
          <w:p w14:paraId="61448897">
            <w:pPr>
              <w:widowControl/>
              <w:jc w:val="center"/>
              <w:rPr>
                <w:rFonts w:hint="eastAsia" w:ascii="宋体" w:hAnsi="宋体" w:cs="Arial"/>
                <w:kern w:val="0"/>
                <w:szCs w:val="21"/>
              </w:rPr>
            </w:pPr>
          </w:p>
          <w:p w14:paraId="5414BCDB">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hint="eastAsia" w:ascii="宋体" w:hAnsi="宋体" w:cs="Arial"/>
                <w:kern w:val="0"/>
                <w:szCs w:val="21"/>
              </w:rPr>
            </w:pPr>
            <w:r>
              <w:rPr>
                <w:rFonts w:hint="eastAsia" w:ascii="宋体" w:hAnsi="宋体" w:cs="Arial"/>
                <w:kern w:val="0"/>
                <w:szCs w:val="21"/>
              </w:rPr>
              <w:t>代 表 性</w:t>
            </w:r>
          </w:p>
          <w:p w14:paraId="2A7E9962">
            <w:pPr>
              <w:widowControl/>
              <w:jc w:val="center"/>
              <w:rPr>
                <w:rFonts w:hint="eastAsia" w:ascii="宋体" w:hAnsi="宋体" w:cs="Arial"/>
                <w:kern w:val="0"/>
                <w:szCs w:val="21"/>
              </w:rPr>
            </w:pPr>
            <w:r>
              <w:rPr>
                <w:rFonts w:hint="eastAsia" w:ascii="宋体" w:hAnsi="宋体" w:cs="Arial"/>
                <w:kern w:val="0"/>
                <w:szCs w:val="21"/>
              </w:rPr>
              <w:t>成果名称</w:t>
            </w:r>
          </w:p>
          <w:p w14:paraId="5DAB5CD9">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4A8EE842">
            <w:pPr>
              <w:widowControl/>
              <w:rPr>
                <w:rFonts w:ascii="Times New Roman" w:hAnsi="Times New Roman" w:cs="Times New Roman"/>
                <w:kern w:val="0"/>
                <w:szCs w:val="21"/>
              </w:rPr>
            </w:pPr>
            <w:r>
              <w:rPr>
                <w:rFonts w:ascii="Times New Roman" w:hAnsi="Times New Roman" w:cs="Times New Roman"/>
                <w:kern w:val="0"/>
                <w:szCs w:val="21"/>
              </w:rPr>
              <w:t>代表性成果</w:t>
            </w:r>
            <w:r>
              <w:rPr>
                <w:rFonts w:hint="eastAsia" w:ascii="Times New Roman" w:hAnsi="Times New Roman" w:cs="Times New Roman"/>
                <w:kern w:val="0"/>
                <w:szCs w:val="21"/>
              </w:rPr>
              <w:t>1</w:t>
            </w:r>
            <w:r>
              <w:rPr>
                <w:rFonts w:ascii="Times New Roman" w:hAnsi="Times New Roman" w:cs="Times New Roman"/>
                <w:kern w:val="0"/>
                <w:szCs w:val="21"/>
              </w:rPr>
              <w:t>名称：Comparison of machine learning algorithms for mapping mango plantations based on Gaofen-1 imager</w:t>
            </w:r>
            <w:r>
              <w:rPr>
                <w:rFonts w:hint="eastAsia" w:ascii="Times New Roman" w:hAnsi="Times New Roman" w:cs="Times New Roman"/>
                <w:kern w:val="0"/>
                <w:szCs w:val="21"/>
              </w:rPr>
              <w:t>y</w:t>
            </w:r>
          </w:p>
          <w:p w14:paraId="06AF6C99">
            <w:pPr>
              <w:widowControl/>
              <w:rPr>
                <w:rFonts w:hint="eastAsia" w:ascii="宋体" w:hAnsi="宋体" w:cs="Arial"/>
                <w:kern w:val="0"/>
                <w:szCs w:val="21"/>
              </w:rPr>
            </w:pPr>
            <w:r>
              <w:rPr>
                <w:rFonts w:ascii="Times New Roman" w:hAnsi="Times New Roman" w:cs="Times New Roman"/>
                <w:kern w:val="0"/>
                <w:szCs w:val="21"/>
              </w:rPr>
              <w:t>代表性成果</w:t>
            </w:r>
            <w:r>
              <w:rPr>
                <w:rFonts w:hint="eastAsia" w:ascii="Times New Roman" w:hAnsi="Times New Roman" w:cs="Times New Roman"/>
                <w:kern w:val="0"/>
                <w:szCs w:val="21"/>
              </w:rPr>
              <w:t>2</w:t>
            </w:r>
            <w:r>
              <w:rPr>
                <w:rFonts w:ascii="Times New Roman" w:hAnsi="Times New Roman" w:cs="Times New Roman"/>
                <w:kern w:val="0"/>
                <w:szCs w:val="21"/>
              </w:rPr>
              <w:t>名称：Retrieving leaf area index of rubber plantation in Hainan Island using empirical and neural network models with Landsat images</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hint="eastAsia" w:ascii="宋体" w:hAnsi="宋体" w:cs="Arial"/>
                <w:kern w:val="0"/>
                <w:sz w:val="24"/>
                <w:szCs w:val="24"/>
              </w:rPr>
            </w:pPr>
          </w:p>
          <w:p w14:paraId="61DB0579">
            <w:pPr>
              <w:widowControl/>
              <w:spacing w:line="360" w:lineRule="exact"/>
              <w:rPr>
                <w:rFonts w:hint="eastAsia" w:ascii="宋体" w:hAnsi="宋体" w:cs="Arial"/>
                <w:kern w:val="0"/>
                <w:sz w:val="24"/>
                <w:szCs w:val="24"/>
              </w:rPr>
            </w:pPr>
          </w:p>
          <w:p w14:paraId="59C013A1">
            <w:pPr>
              <w:widowControl/>
              <w:spacing w:line="360" w:lineRule="exact"/>
              <w:rPr>
                <w:rFonts w:hint="eastAsia" w:ascii="宋体" w:hAnsi="宋体" w:cs="Arial"/>
                <w:kern w:val="0"/>
                <w:sz w:val="24"/>
                <w:szCs w:val="24"/>
              </w:rPr>
            </w:pPr>
          </w:p>
          <w:p w14:paraId="5375F288">
            <w:pPr>
              <w:widowControl/>
              <w:spacing w:line="360" w:lineRule="exact"/>
              <w:rPr>
                <w:rFonts w:hint="eastAsia"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4668"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1F306178">
            <w:pPr>
              <w:rPr>
                <w:kern w:val="0"/>
              </w:rPr>
            </w:pPr>
          </w:p>
          <w:p w14:paraId="16887D25">
            <w:pPr>
              <w:rPr>
                <w:kern w:val="0"/>
              </w:rPr>
            </w:pPr>
          </w:p>
          <w:p w14:paraId="00699E64">
            <w:pPr>
              <w:rPr>
                <w:kern w:val="0"/>
              </w:rPr>
            </w:pPr>
          </w:p>
          <w:p w14:paraId="11738DF8">
            <w:pPr>
              <w:rPr>
                <w:kern w:val="0"/>
              </w:rPr>
            </w:pPr>
          </w:p>
          <w:p w14:paraId="7EA24C19">
            <w:pPr>
              <w:rPr>
                <w:kern w:val="0"/>
              </w:rPr>
            </w:pPr>
          </w:p>
          <w:p w14:paraId="20891C94">
            <w:pPr>
              <w:rPr>
                <w:kern w:val="0"/>
              </w:rPr>
            </w:pPr>
          </w:p>
          <w:p w14:paraId="4C3AAD9A">
            <w:pPr>
              <w:rPr>
                <w:kern w:val="0"/>
              </w:rPr>
            </w:pPr>
          </w:p>
          <w:p w14:paraId="1BCA6DA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97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199F8E">
            <w:pPr>
              <w:pStyle w:val="8"/>
              <w:rPr>
                <w:kern w:val="0"/>
              </w:rPr>
            </w:pPr>
          </w:p>
          <w:p w14:paraId="6B6C5A8C">
            <w:pPr>
              <w:pStyle w:val="8"/>
              <w:rPr>
                <w:kern w:val="0"/>
              </w:rPr>
            </w:pPr>
          </w:p>
          <w:p w14:paraId="385517BF">
            <w:pPr>
              <w:pStyle w:val="8"/>
              <w:rPr>
                <w:kern w:val="0"/>
              </w:rPr>
            </w:pPr>
          </w:p>
          <w:p w14:paraId="707E5D6D">
            <w:pPr>
              <w:pStyle w:val="8"/>
              <w:rPr>
                <w:kern w:val="0"/>
              </w:rPr>
            </w:pPr>
          </w:p>
          <w:p w14:paraId="647808B6">
            <w:pPr>
              <w:widowControl/>
              <w:spacing w:line="520" w:lineRule="atLeast"/>
              <w:ind w:right="567"/>
              <w:jc w:val="left"/>
              <w:rPr>
                <w:rFonts w:hint="eastAsia"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hint="eastAsia"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hint="eastAsia" w:ascii="宋体" w:hAnsi="宋体" w:eastAsia="宋体" w:cs="Times New Roman"/>
                <w:sz w:val="18"/>
              </w:rPr>
            </w:pPr>
          </w:p>
        </w:tc>
        <w:tc>
          <w:tcPr>
            <w:tcW w:w="1239" w:type="dxa"/>
          </w:tcPr>
          <w:p w14:paraId="620447D7">
            <w:pPr>
              <w:jc w:val="center"/>
              <w:rPr>
                <w:rFonts w:hint="eastAsia" w:ascii="宋体" w:hAnsi="宋体" w:eastAsia="宋体" w:cs="Times New Roman"/>
                <w:sz w:val="18"/>
              </w:rPr>
            </w:pPr>
          </w:p>
        </w:tc>
        <w:tc>
          <w:tcPr>
            <w:tcW w:w="1239" w:type="dxa"/>
          </w:tcPr>
          <w:p w14:paraId="723E5891">
            <w:pPr>
              <w:jc w:val="center"/>
              <w:rPr>
                <w:rFonts w:hint="eastAsia" w:ascii="宋体" w:hAnsi="宋体" w:eastAsia="宋体" w:cs="Times New Roman"/>
                <w:sz w:val="44"/>
              </w:rPr>
            </w:pPr>
          </w:p>
        </w:tc>
        <w:tc>
          <w:tcPr>
            <w:tcW w:w="1239" w:type="dxa"/>
            <w:vAlign w:val="center"/>
          </w:tcPr>
          <w:p w14:paraId="0393844B">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hint="eastAsia" w:ascii="宋体" w:hAnsi="宋体" w:eastAsia="宋体" w:cs="Times New Roman"/>
                <w:szCs w:val="21"/>
              </w:rPr>
            </w:pPr>
          </w:p>
        </w:tc>
        <w:tc>
          <w:tcPr>
            <w:tcW w:w="1239" w:type="dxa"/>
            <w:vAlign w:val="center"/>
          </w:tcPr>
          <w:p w14:paraId="23E694E5">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hint="eastAsia" w:ascii="宋体" w:hAnsi="宋体" w:eastAsia="宋体" w:cs="Times New Roman"/>
                <w:sz w:val="44"/>
              </w:rPr>
            </w:pPr>
          </w:p>
        </w:tc>
        <w:tc>
          <w:tcPr>
            <w:tcW w:w="1239" w:type="dxa"/>
          </w:tcPr>
          <w:p w14:paraId="57DAC57E">
            <w:pPr>
              <w:jc w:val="center"/>
              <w:rPr>
                <w:rFonts w:hint="eastAsia"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hint="eastAsia" w:ascii="宋体" w:hAnsi="宋体" w:eastAsia="宋体" w:cs="Times New Roman"/>
                <w:sz w:val="18"/>
              </w:rPr>
            </w:pPr>
          </w:p>
        </w:tc>
        <w:tc>
          <w:tcPr>
            <w:tcW w:w="8673" w:type="dxa"/>
            <w:gridSpan w:val="7"/>
          </w:tcPr>
          <w:p w14:paraId="59507645">
            <w:pPr>
              <w:jc w:val="center"/>
              <w:rPr>
                <w:rFonts w:hint="eastAsia" w:ascii="宋体" w:hAnsi="宋体" w:eastAsia="宋体" w:cs="Times New Roman"/>
                <w:sz w:val="18"/>
              </w:rPr>
            </w:pPr>
          </w:p>
          <w:p w14:paraId="16E21537">
            <w:pPr>
              <w:jc w:val="center"/>
              <w:rPr>
                <w:rFonts w:hint="eastAsia" w:ascii="宋体" w:hAnsi="宋体" w:eastAsia="宋体" w:cs="Times New Roman"/>
                <w:sz w:val="18"/>
              </w:rPr>
            </w:pPr>
          </w:p>
          <w:p w14:paraId="685F810C">
            <w:pPr>
              <w:jc w:val="center"/>
              <w:rPr>
                <w:rFonts w:hint="eastAsia" w:ascii="宋体" w:hAnsi="宋体" w:eastAsia="宋体" w:cs="Times New Roman"/>
                <w:sz w:val="18"/>
              </w:rPr>
            </w:pPr>
          </w:p>
          <w:p w14:paraId="3776F3C3">
            <w:pPr>
              <w:jc w:val="center"/>
              <w:rPr>
                <w:rFonts w:hint="eastAsia" w:ascii="宋体" w:hAnsi="宋体" w:eastAsia="宋体" w:cs="Times New Roman"/>
                <w:sz w:val="18"/>
              </w:rPr>
            </w:pPr>
          </w:p>
          <w:p w14:paraId="3FBD15B1">
            <w:pPr>
              <w:jc w:val="center"/>
              <w:rPr>
                <w:rFonts w:hint="eastAsia" w:ascii="宋体" w:hAnsi="宋体" w:eastAsia="宋体" w:cs="Times New Roman"/>
                <w:sz w:val="18"/>
              </w:rPr>
            </w:pPr>
          </w:p>
          <w:p w14:paraId="0DBC96F7">
            <w:pPr>
              <w:jc w:val="center"/>
              <w:rPr>
                <w:rFonts w:hint="eastAsia" w:ascii="宋体" w:hAnsi="宋体" w:eastAsia="宋体" w:cs="Times New Roman"/>
                <w:sz w:val="18"/>
              </w:rPr>
            </w:pPr>
          </w:p>
          <w:p w14:paraId="3A588FFE">
            <w:pPr>
              <w:ind w:firstLine="180" w:firstLineChars="100"/>
              <w:rPr>
                <w:rFonts w:hint="eastAsia" w:ascii="宋体" w:hAnsi="宋体" w:eastAsia="宋体" w:cs="Times New Roman"/>
                <w:sz w:val="18"/>
              </w:rPr>
            </w:pPr>
          </w:p>
          <w:p w14:paraId="08DC1353">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hint="eastAsia" w:ascii="宋体" w:hAnsi="宋体" w:eastAsia="宋体" w:cs="Times New Roman"/>
                <w:sz w:val="18"/>
              </w:rPr>
            </w:pPr>
          </w:p>
          <w:p w14:paraId="21017413">
            <w:pPr>
              <w:jc w:val="center"/>
              <w:rPr>
                <w:rFonts w:hint="eastAsia" w:ascii="宋体" w:hAnsi="宋体" w:eastAsia="宋体" w:cs="Times New Roman"/>
                <w:sz w:val="18"/>
              </w:rPr>
            </w:pPr>
          </w:p>
          <w:p w14:paraId="54DC6746">
            <w:pPr>
              <w:jc w:val="center"/>
              <w:rPr>
                <w:rFonts w:hint="eastAsia" w:ascii="宋体" w:hAnsi="宋体" w:eastAsia="宋体" w:cs="Times New Roman"/>
                <w:sz w:val="18"/>
              </w:rPr>
            </w:pPr>
          </w:p>
          <w:p w14:paraId="19469C44">
            <w:pPr>
              <w:jc w:val="center"/>
              <w:rPr>
                <w:rFonts w:hint="eastAsia" w:ascii="宋体" w:hAnsi="宋体" w:eastAsia="宋体" w:cs="Times New Roman"/>
                <w:sz w:val="18"/>
              </w:rPr>
            </w:pPr>
          </w:p>
          <w:p w14:paraId="13A5238B">
            <w:pPr>
              <w:jc w:val="center"/>
              <w:rPr>
                <w:rFonts w:hint="eastAsia" w:ascii="宋体" w:hAnsi="宋体" w:eastAsia="宋体" w:cs="Times New Roman"/>
                <w:sz w:val="18"/>
              </w:rPr>
            </w:pPr>
          </w:p>
          <w:p w14:paraId="16765EAD">
            <w:pPr>
              <w:jc w:val="center"/>
              <w:rPr>
                <w:rFonts w:hint="eastAsia" w:ascii="宋体" w:hAnsi="宋体" w:eastAsia="宋体" w:cs="Times New Roman"/>
                <w:sz w:val="18"/>
              </w:rPr>
            </w:pPr>
          </w:p>
          <w:p w14:paraId="08C4DBD3">
            <w:pPr>
              <w:jc w:val="center"/>
              <w:rPr>
                <w:rFonts w:hint="eastAsia" w:ascii="宋体" w:hAnsi="宋体" w:eastAsia="宋体" w:cs="Times New Roman"/>
                <w:sz w:val="18"/>
              </w:rPr>
            </w:pPr>
          </w:p>
          <w:p w14:paraId="1CA48042">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5" w:hRule="atLeast"/>
          <w:jc w:val="center"/>
        </w:trPr>
        <w:tc>
          <w:tcPr>
            <w:tcW w:w="1238" w:type="dxa"/>
            <w:textDirection w:val="tbRlV"/>
            <w:vAlign w:val="center"/>
          </w:tcPr>
          <w:p w14:paraId="751195DD">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hint="eastAsia" w:ascii="宋体" w:hAnsi="宋体" w:eastAsia="宋体" w:cs="Times New Roman"/>
                <w:sz w:val="18"/>
              </w:rPr>
            </w:pPr>
          </w:p>
          <w:p w14:paraId="736BC7BA">
            <w:pPr>
              <w:jc w:val="center"/>
              <w:rPr>
                <w:rFonts w:hint="eastAsia" w:ascii="宋体" w:hAnsi="宋体" w:eastAsia="宋体" w:cs="Times New Roman"/>
                <w:sz w:val="18"/>
              </w:rPr>
            </w:pPr>
          </w:p>
          <w:p w14:paraId="4F5ED01D">
            <w:pPr>
              <w:jc w:val="center"/>
              <w:rPr>
                <w:rFonts w:hint="eastAsia" w:ascii="宋体" w:hAnsi="宋体" w:eastAsia="宋体" w:cs="Times New Roman"/>
                <w:sz w:val="18"/>
              </w:rPr>
            </w:pPr>
          </w:p>
          <w:p w14:paraId="2581D57C">
            <w:pPr>
              <w:jc w:val="center"/>
              <w:rPr>
                <w:rFonts w:hint="eastAsia" w:ascii="宋体" w:hAnsi="宋体" w:eastAsia="宋体" w:cs="Times New Roman"/>
                <w:sz w:val="18"/>
              </w:rPr>
            </w:pPr>
          </w:p>
          <w:p w14:paraId="6FA25F13">
            <w:pPr>
              <w:jc w:val="center"/>
              <w:rPr>
                <w:rFonts w:hint="eastAsia" w:ascii="宋体" w:hAnsi="宋体" w:eastAsia="宋体" w:cs="Times New Roman"/>
                <w:sz w:val="18"/>
              </w:rPr>
            </w:pPr>
          </w:p>
          <w:p w14:paraId="14AF9D2F">
            <w:pPr>
              <w:jc w:val="center"/>
              <w:rPr>
                <w:rFonts w:hint="eastAsia" w:ascii="宋体" w:hAnsi="宋体" w:eastAsia="宋体" w:cs="Times New Roman"/>
                <w:sz w:val="18"/>
              </w:rPr>
            </w:pPr>
          </w:p>
          <w:p w14:paraId="602419B2">
            <w:pPr>
              <w:jc w:val="center"/>
              <w:rPr>
                <w:rFonts w:hint="eastAsia" w:ascii="宋体" w:hAnsi="宋体" w:eastAsia="宋体" w:cs="Times New Roman"/>
                <w:sz w:val="18"/>
              </w:rPr>
            </w:pPr>
          </w:p>
          <w:p w14:paraId="2530B162">
            <w:pPr>
              <w:jc w:val="center"/>
              <w:rPr>
                <w:rFonts w:hint="eastAsia" w:ascii="宋体" w:hAnsi="宋体" w:eastAsia="宋体" w:cs="Times New Roman"/>
                <w:sz w:val="18"/>
              </w:rPr>
            </w:pPr>
          </w:p>
          <w:p w14:paraId="749F1CC9">
            <w:pPr>
              <w:jc w:val="center"/>
              <w:rPr>
                <w:rFonts w:hint="eastAsia" w:ascii="宋体" w:hAnsi="宋体" w:eastAsia="宋体" w:cs="Times New Roman"/>
                <w:sz w:val="18"/>
              </w:rPr>
            </w:pPr>
          </w:p>
          <w:p w14:paraId="33861F29">
            <w:pPr>
              <w:jc w:val="center"/>
              <w:rPr>
                <w:rFonts w:hint="eastAsia" w:ascii="宋体" w:hAnsi="宋体" w:eastAsia="宋体" w:cs="Times New Roman"/>
                <w:sz w:val="18"/>
              </w:rPr>
            </w:pPr>
          </w:p>
          <w:p w14:paraId="7F163DFC">
            <w:pPr>
              <w:jc w:val="center"/>
              <w:rPr>
                <w:rFonts w:hint="eastAsia" w:ascii="宋体" w:hAnsi="宋体" w:eastAsia="宋体" w:cs="Times New Roman"/>
                <w:sz w:val="18"/>
              </w:rPr>
            </w:pPr>
          </w:p>
          <w:p w14:paraId="4935010E">
            <w:pPr>
              <w:jc w:val="center"/>
              <w:rPr>
                <w:rFonts w:hint="eastAsia" w:ascii="宋体" w:hAnsi="宋体" w:eastAsia="宋体" w:cs="Times New Roman"/>
                <w:sz w:val="18"/>
              </w:rPr>
            </w:pPr>
          </w:p>
          <w:p w14:paraId="3FCDF57D">
            <w:pPr>
              <w:jc w:val="center"/>
              <w:rPr>
                <w:rFonts w:hint="eastAsia" w:ascii="宋体" w:hAnsi="宋体" w:eastAsia="宋体" w:cs="Times New Roman"/>
                <w:sz w:val="18"/>
              </w:rPr>
            </w:pPr>
          </w:p>
          <w:p w14:paraId="1701C9E6">
            <w:pPr>
              <w:jc w:val="center"/>
              <w:rPr>
                <w:rFonts w:hint="eastAsia" w:ascii="宋体" w:hAnsi="宋体" w:eastAsia="宋体" w:cs="Times New Roman"/>
                <w:sz w:val="18"/>
              </w:rPr>
            </w:pPr>
          </w:p>
          <w:p w14:paraId="5701F62F">
            <w:pPr>
              <w:jc w:val="center"/>
              <w:rPr>
                <w:rFonts w:hint="eastAsia" w:ascii="宋体" w:hAnsi="宋体" w:eastAsia="宋体" w:cs="Times New Roman"/>
                <w:sz w:val="18"/>
              </w:rPr>
            </w:pPr>
          </w:p>
          <w:p w14:paraId="36B10B68">
            <w:pPr>
              <w:jc w:val="center"/>
              <w:rPr>
                <w:rFonts w:hint="eastAsia" w:ascii="宋体" w:hAnsi="宋体" w:eastAsia="宋体" w:cs="Times New Roman"/>
                <w:sz w:val="18"/>
              </w:rPr>
            </w:pPr>
          </w:p>
          <w:p w14:paraId="086CC2E4">
            <w:pPr>
              <w:jc w:val="center"/>
              <w:rPr>
                <w:rFonts w:hint="eastAsia" w:ascii="宋体" w:hAnsi="宋体" w:eastAsia="宋体" w:cs="Times New Roman"/>
                <w:sz w:val="18"/>
              </w:rPr>
            </w:pPr>
          </w:p>
          <w:p w14:paraId="3C750EFB">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2"/>
    <w:family w:val="roman"/>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1025" o:spid="_x0000_s1025" o:spt="202" type="#_x0000_t202" style="position:absolute;left:0pt;margin-top:0pt;height:16.55pt;width:20.7pt;mso-position-horizontal:center;mso-position-horizontal-relative:margin;z-index:251659264;mso-width-relative:page;mso-height-relative:page;" filled="f" stroked="f" coordsize="21600,21600">
          <v:path/>
          <v:fill on="f" focussize="0,0"/>
          <v:stroke on="f" joinstyle="miter"/>
          <v:imagedata o:title=""/>
          <o:lock v:ext="edit"/>
          <v:textbox inset="0mm,0mm,0mm,0mm">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1026" o:spid="_x0000_s1026" o:spt="202" type="#_x0000_t202" style="position:absolute;left:0pt;margin-top:0pt;height:17.45pt;width:16.05pt;mso-position-horizontal:center;mso-position-horizontal-relative:margin;z-index:251660288;mso-width-relative:page;mso-height-relative:page;" filled="f" stroked="f" coordsize="21600,21600">
          <v:path/>
          <v:fill on="f" focussize="0,0"/>
          <v:stroke on="f" joinstyle="miter"/>
          <v:imagedata o:title=""/>
          <o:lock v:ext="edit"/>
          <v:textbox inset="0mm,0mm,0mm,0mm">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7C7"/>
    <w:rsid w:val="0001143B"/>
    <w:rsid w:val="000204C4"/>
    <w:rsid w:val="0002075C"/>
    <w:rsid w:val="00024587"/>
    <w:rsid w:val="00025AA6"/>
    <w:rsid w:val="00035ADA"/>
    <w:rsid w:val="00050B41"/>
    <w:rsid w:val="00052874"/>
    <w:rsid w:val="00055BDD"/>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C744F"/>
    <w:rsid w:val="000D559F"/>
    <w:rsid w:val="000E1FCC"/>
    <w:rsid w:val="000E3B0E"/>
    <w:rsid w:val="000E777B"/>
    <w:rsid w:val="000F1493"/>
    <w:rsid w:val="000F2B39"/>
    <w:rsid w:val="00100416"/>
    <w:rsid w:val="00102860"/>
    <w:rsid w:val="001034FB"/>
    <w:rsid w:val="00106765"/>
    <w:rsid w:val="00110033"/>
    <w:rsid w:val="001103F3"/>
    <w:rsid w:val="001152EC"/>
    <w:rsid w:val="001179B2"/>
    <w:rsid w:val="00123022"/>
    <w:rsid w:val="0012343B"/>
    <w:rsid w:val="0012740F"/>
    <w:rsid w:val="0012753C"/>
    <w:rsid w:val="00136E7A"/>
    <w:rsid w:val="00160D6D"/>
    <w:rsid w:val="00163F01"/>
    <w:rsid w:val="001650A1"/>
    <w:rsid w:val="001664A4"/>
    <w:rsid w:val="00171343"/>
    <w:rsid w:val="00187EAB"/>
    <w:rsid w:val="00192A61"/>
    <w:rsid w:val="00192DA6"/>
    <w:rsid w:val="001937B2"/>
    <w:rsid w:val="001937B4"/>
    <w:rsid w:val="001A3259"/>
    <w:rsid w:val="001B0A30"/>
    <w:rsid w:val="001B2C61"/>
    <w:rsid w:val="001C39AA"/>
    <w:rsid w:val="001C4443"/>
    <w:rsid w:val="001D20FE"/>
    <w:rsid w:val="001D2597"/>
    <w:rsid w:val="001E1E38"/>
    <w:rsid w:val="00211798"/>
    <w:rsid w:val="0021364A"/>
    <w:rsid w:val="00216FF6"/>
    <w:rsid w:val="00217CF4"/>
    <w:rsid w:val="00226AC5"/>
    <w:rsid w:val="002270A7"/>
    <w:rsid w:val="002326D9"/>
    <w:rsid w:val="00233DB6"/>
    <w:rsid w:val="002347B7"/>
    <w:rsid w:val="00243159"/>
    <w:rsid w:val="002433D0"/>
    <w:rsid w:val="00247B30"/>
    <w:rsid w:val="00253B4F"/>
    <w:rsid w:val="00257618"/>
    <w:rsid w:val="00271356"/>
    <w:rsid w:val="002859E6"/>
    <w:rsid w:val="00295BBE"/>
    <w:rsid w:val="002B5D77"/>
    <w:rsid w:val="002C2E4D"/>
    <w:rsid w:val="002D138F"/>
    <w:rsid w:val="002E42F6"/>
    <w:rsid w:val="002F1EC4"/>
    <w:rsid w:val="0030601A"/>
    <w:rsid w:val="00312C89"/>
    <w:rsid w:val="00314EE7"/>
    <w:rsid w:val="00315AAE"/>
    <w:rsid w:val="00324D00"/>
    <w:rsid w:val="0033126B"/>
    <w:rsid w:val="00333B61"/>
    <w:rsid w:val="0033420A"/>
    <w:rsid w:val="00342D04"/>
    <w:rsid w:val="00345CE6"/>
    <w:rsid w:val="00346E24"/>
    <w:rsid w:val="00352DB8"/>
    <w:rsid w:val="00353FFB"/>
    <w:rsid w:val="0035796B"/>
    <w:rsid w:val="0036043E"/>
    <w:rsid w:val="00361D67"/>
    <w:rsid w:val="00361F97"/>
    <w:rsid w:val="0036206F"/>
    <w:rsid w:val="00372053"/>
    <w:rsid w:val="00384C68"/>
    <w:rsid w:val="0039460C"/>
    <w:rsid w:val="003B5BA5"/>
    <w:rsid w:val="003B7454"/>
    <w:rsid w:val="003C6F7B"/>
    <w:rsid w:val="003D6C2A"/>
    <w:rsid w:val="003E3539"/>
    <w:rsid w:val="003F6AC8"/>
    <w:rsid w:val="00401C95"/>
    <w:rsid w:val="00403377"/>
    <w:rsid w:val="00410217"/>
    <w:rsid w:val="00413D18"/>
    <w:rsid w:val="00417FC6"/>
    <w:rsid w:val="00421B6F"/>
    <w:rsid w:val="00424D1B"/>
    <w:rsid w:val="00433D52"/>
    <w:rsid w:val="004539CB"/>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4F479B"/>
    <w:rsid w:val="00501497"/>
    <w:rsid w:val="00501DE0"/>
    <w:rsid w:val="00507D8E"/>
    <w:rsid w:val="005223CB"/>
    <w:rsid w:val="00523155"/>
    <w:rsid w:val="005263B4"/>
    <w:rsid w:val="00533F16"/>
    <w:rsid w:val="00535A0B"/>
    <w:rsid w:val="00543465"/>
    <w:rsid w:val="005617BD"/>
    <w:rsid w:val="00565F0F"/>
    <w:rsid w:val="00566F89"/>
    <w:rsid w:val="0057651F"/>
    <w:rsid w:val="0057729A"/>
    <w:rsid w:val="00580981"/>
    <w:rsid w:val="00583E93"/>
    <w:rsid w:val="005900D2"/>
    <w:rsid w:val="0059537F"/>
    <w:rsid w:val="005B6A8B"/>
    <w:rsid w:val="005E06B1"/>
    <w:rsid w:val="005E3440"/>
    <w:rsid w:val="005E58F4"/>
    <w:rsid w:val="005E62AF"/>
    <w:rsid w:val="005F0BF4"/>
    <w:rsid w:val="005F645A"/>
    <w:rsid w:val="0060240C"/>
    <w:rsid w:val="00607D1E"/>
    <w:rsid w:val="00612934"/>
    <w:rsid w:val="00622561"/>
    <w:rsid w:val="0062256C"/>
    <w:rsid w:val="00623BB8"/>
    <w:rsid w:val="00627617"/>
    <w:rsid w:val="00647D66"/>
    <w:rsid w:val="00652272"/>
    <w:rsid w:val="00655AF0"/>
    <w:rsid w:val="00657904"/>
    <w:rsid w:val="00661C50"/>
    <w:rsid w:val="00661D38"/>
    <w:rsid w:val="00661E7D"/>
    <w:rsid w:val="006646A1"/>
    <w:rsid w:val="00674EFB"/>
    <w:rsid w:val="00683FDD"/>
    <w:rsid w:val="0069036C"/>
    <w:rsid w:val="00690D02"/>
    <w:rsid w:val="00691EF6"/>
    <w:rsid w:val="006B1E56"/>
    <w:rsid w:val="006D181B"/>
    <w:rsid w:val="006D18B9"/>
    <w:rsid w:val="006D38E1"/>
    <w:rsid w:val="006D3F83"/>
    <w:rsid w:val="006E5989"/>
    <w:rsid w:val="006E7E68"/>
    <w:rsid w:val="007031A9"/>
    <w:rsid w:val="0071183D"/>
    <w:rsid w:val="00713721"/>
    <w:rsid w:val="00714623"/>
    <w:rsid w:val="00724356"/>
    <w:rsid w:val="007313BA"/>
    <w:rsid w:val="00734128"/>
    <w:rsid w:val="007415CC"/>
    <w:rsid w:val="00741F1A"/>
    <w:rsid w:val="00746377"/>
    <w:rsid w:val="007551B0"/>
    <w:rsid w:val="00764893"/>
    <w:rsid w:val="00777776"/>
    <w:rsid w:val="007965C2"/>
    <w:rsid w:val="007A6787"/>
    <w:rsid w:val="007A6B08"/>
    <w:rsid w:val="007A6DCF"/>
    <w:rsid w:val="007B58D7"/>
    <w:rsid w:val="007C3A44"/>
    <w:rsid w:val="007C4C8E"/>
    <w:rsid w:val="007D1856"/>
    <w:rsid w:val="007E6113"/>
    <w:rsid w:val="007E6312"/>
    <w:rsid w:val="007E7FD3"/>
    <w:rsid w:val="007F07A4"/>
    <w:rsid w:val="007F6F46"/>
    <w:rsid w:val="00805C35"/>
    <w:rsid w:val="00807224"/>
    <w:rsid w:val="00812C68"/>
    <w:rsid w:val="00817427"/>
    <w:rsid w:val="00820FD3"/>
    <w:rsid w:val="008269F0"/>
    <w:rsid w:val="00826A66"/>
    <w:rsid w:val="00830327"/>
    <w:rsid w:val="00833AA5"/>
    <w:rsid w:val="00837A92"/>
    <w:rsid w:val="00855D32"/>
    <w:rsid w:val="008653D4"/>
    <w:rsid w:val="00867374"/>
    <w:rsid w:val="008678EB"/>
    <w:rsid w:val="00872E0F"/>
    <w:rsid w:val="008764C0"/>
    <w:rsid w:val="008765E6"/>
    <w:rsid w:val="00876F0D"/>
    <w:rsid w:val="00882519"/>
    <w:rsid w:val="008871AC"/>
    <w:rsid w:val="00894606"/>
    <w:rsid w:val="0089698F"/>
    <w:rsid w:val="008B4063"/>
    <w:rsid w:val="008B5E5E"/>
    <w:rsid w:val="008B687A"/>
    <w:rsid w:val="008B7B52"/>
    <w:rsid w:val="008C4C0F"/>
    <w:rsid w:val="008D60E5"/>
    <w:rsid w:val="00902DB2"/>
    <w:rsid w:val="00905296"/>
    <w:rsid w:val="00912A23"/>
    <w:rsid w:val="00917D18"/>
    <w:rsid w:val="00927B7A"/>
    <w:rsid w:val="009332E6"/>
    <w:rsid w:val="009363D5"/>
    <w:rsid w:val="00956FEE"/>
    <w:rsid w:val="009624BB"/>
    <w:rsid w:val="00962F66"/>
    <w:rsid w:val="00967876"/>
    <w:rsid w:val="00974F96"/>
    <w:rsid w:val="009768A0"/>
    <w:rsid w:val="00984D31"/>
    <w:rsid w:val="00986608"/>
    <w:rsid w:val="00992502"/>
    <w:rsid w:val="00996014"/>
    <w:rsid w:val="009A7233"/>
    <w:rsid w:val="009B1BCD"/>
    <w:rsid w:val="009C00BF"/>
    <w:rsid w:val="009C1F06"/>
    <w:rsid w:val="009E32E1"/>
    <w:rsid w:val="009E353C"/>
    <w:rsid w:val="009E64C8"/>
    <w:rsid w:val="00A03435"/>
    <w:rsid w:val="00A12F14"/>
    <w:rsid w:val="00A14210"/>
    <w:rsid w:val="00A15E5A"/>
    <w:rsid w:val="00A22886"/>
    <w:rsid w:val="00A377FB"/>
    <w:rsid w:val="00A519CF"/>
    <w:rsid w:val="00A5540F"/>
    <w:rsid w:val="00A600A4"/>
    <w:rsid w:val="00A64CA0"/>
    <w:rsid w:val="00A74B54"/>
    <w:rsid w:val="00A82819"/>
    <w:rsid w:val="00A8415C"/>
    <w:rsid w:val="00A859CF"/>
    <w:rsid w:val="00AA252B"/>
    <w:rsid w:val="00AB4B1E"/>
    <w:rsid w:val="00AD5CCC"/>
    <w:rsid w:val="00AE18A7"/>
    <w:rsid w:val="00AF1843"/>
    <w:rsid w:val="00AF2BB3"/>
    <w:rsid w:val="00AF445F"/>
    <w:rsid w:val="00B036DE"/>
    <w:rsid w:val="00B06BF4"/>
    <w:rsid w:val="00B07F41"/>
    <w:rsid w:val="00B16465"/>
    <w:rsid w:val="00B20A8D"/>
    <w:rsid w:val="00B22E22"/>
    <w:rsid w:val="00B27696"/>
    <w:rsid w:val="00B30D47"/>
    <w:rsid w:val="00B80533"/>
    <w:rsid w:val="00B82843"/>
    <w:rsid w:val="00BA646C"/>
    <w:rsid w:val="00BB52F4"/>
    <w:rsid w:val="00BC571C"/>
    <w:rsid w:val="00BC7F6D"/>
    <w:rsid w:val="00BD1A32"/>
    <w:rsid w:val="00BD4E90"/>
    <w:rsid w:val="00BE0FDF"/>
    <w:rsid w:val="00BE2FB7"/>
    <w:rsid w:val="00BF0225"/>
    <w:rsid w:val="00BF37BD"/>
    <w:rsid w:val="00C008D8"/>
    <w:rsid w:val="00C0165A"/>
    <w:rsid w:val="00C157C2"/>
    <w:rsid w:val="00C34D73"/>
    <w:rsid w:val="00C34D75"/>
    <w:rsid w:val="00C35A03"/>
    <w:rsid w:val="00C3645D"/>
    <w:rsid w:val="00C4198E"/>
    <w:rsid w:val="00C53042"/>
    <w:rsid w:val="00C6384D"/>
    <w:rsid w:val="00C65AB8"/>
    <w:rsid w:val="00C722D7"/>
    <w:rsid w:val="00C77711"/>
    <w:rsid w:val="00C824FA"/>
    <w:rsid w:val="00C828EC"/>
    <w:rsid w:val="00C90195"/>
    <w:rsid w:val="00C93845"/>
    <w:rsid w:val="00C96100"/>
    <w:rsid w:val="00CB1F99"/>
    <w:rsid w:val="00CC47B1"/>
    <w:rsid w:val="00CC4D6F"/>
    <w:rsid w:val="00CC7EE7"/>
    <w:rsid w:val="00CD2226"/>
    <w:rsid w:val="00CD42FF"/>
    <w:rsid w:val="00CD7981"/>
    <w:rsid w:val="00CE0CD6"/>
    <w:rsid w:val="00CE15B9"/>
    <w:rsid w:val="00CF6E1A"/>
    <w:rsid w:val="00D016AC"/>
    <w:rsid w:val="00D17355"/>
    <w:rsid w:val="00D20B34"/>
    <w:rsid w:val="00D273BE"/>
    <w:rsid w:val="00D36A37"/>
    <w:rsid w:val="00D3748A"/>
    <w:rsid w:val="00D416C2"/>
    <w:rsid w:val="00D41CF0"/>
    <w:rsid w:val="00D66B57"/>
    <w:rsid w:val="00D960FA"/>
    <w:rsid w:val="00DA3AD6"/>
    <w:rsid w:val="00DA6B66"/>
    <w:rsid w:val="00DA7B99"/>
    <w:rsid w:val="00DB02E4"/>
    <w:rsid w:val="00DB4253"/>
    <w:rsid w:val="00DB42ED"/>
    <w:rsid w:val="00DC11A1"/>
    <w:rsid w:val="00DD5F4F"/>
    <w:rsid w:val="00DD7968"/>
    <w:rsid w:val="00DE299B"/>
    <w:rsid w:val="00DE3F60"/>
    <w:rsid w:val="00DE5271"/>
    <w:rsid w:val="00E05692"/>
    <w:rsid w:val="00E07849"/>
    <w:rsid w:val="00E10077"/>
    <w:rsid w:val="00E12809"/>
    <w:rsid w:val="00E161A5"/>
    <w:rsid w:val="00E206F2"/>
    <w:rsid w:val="00E35C0B"/>
    <w:rsid w:val="00E55EEB"/>
    <w:rsid w:val="00E57AA4"/>
    <w:rsid w:val="00E61743"/>
    <w:rsid w:val="00E62D0D"/>
    <w:rsid w:val="00E713EE"/>
    <w:rsid w:val="00E7298C"/>
    <w:rsid w:val="00E778A9"/>
    <w:rsid w:val="00EA2543"/>
    <w:rsid w:val="00EA5CB0"/>
    <w:rsid w:val="00EB1023"/>
    <w:rsid w:val="00ED30F2"/>
    <w:rsid w:val="00EE2F78"/>
    <w:rsid w:val="00EE3937"/>
    <w:rsid w:val="00EE5924"/>
    <w:rsid w:val="00EE79DB"/>
    <w:rsid w:val="00F02B0D"/>
    <w:rsid w:val="00F15B17"/>
    <w:rsid w:val="00F1668D"/>
    <w:rsid w:val="00F200F9"/>
    <w:rsid w:val="00F20463"/>
    <w:rsid w:val="00F22090"/>
    <w:rsid w:val="00F24A17"/>
    <w:rsid w:val="00F25C10"/>
    <w:rsid w:val="00F31908"/>
    <w:rsid w:val="00F50D1D"/>
    <w:rsid w:val="00F52BBC"/>
    <w:rsid w:val="00F6664A"/>
    <w:rsid w:val="00F72C2A"/>
    <w:rsid w:val="00F75973"/>
    <w:rsid w:val="00F770C0"/>
    <w:rsid w:val="00F82DFD"/>
    <w:rsid w:val="00F841C6"/>
    <w:rsid w:val="00F8579D"/>
    <w:rsid w:val="00F93089"/>
    <w:rsid w:val="00F93A86"/>
    <w:rsid w:val="00F97D05"/>
    <w:rsid w:val="00FA4387"/>
    <w:rsid w:val="00FB3155"/>
    <w:rsid w:val="00FD2D38"/>
    <w:rsid w:val="00FD5538"/>
    <w:rsid w:val="00FE52BF"/>
    <w:rsid w:val="00FF0622"/>
    <w:rsid w:val="00FF54C9"/>
    <w:rsid w:val="04F82111"/>
    <w:rsid w:val="04F9213C"/>
    <w:rsid w:val="0643325A"/>
    <w:rsid w:val="0A9B39E1"/>
    <w:rsid w:val="0B5128A4"/>
    <w:rsid w:val="10066654"/>
    <w:rsid w:val="128672BB"/>
    <w:rsid w:val="131010FC"/>
    <w:rsid w:val="153B3244"/>
    <w:rsid w:val="1E1E083D"/>
    <w:rsid w:val="26C836D0"/>
    <w:rsid w:val="2A685020"/>
    <w:rsid w:val="2CBF0E1F"/>
    <w:rsid w:val="2FC80E98"/>
    <w:rsid w:val="33D6278A"/>
    <w:rsid w:val="38BA425C"/>
    <w:rsid w:val="3A671203"/>
    <w:rsid w:val="43D9101E"/>
    <w:rsid w:val="499C1040"/>
    <w:rsid w:val="49C05A15"/>
    <w:rsid w:val="49DF4468"/>
    <w:rsid w:val="4B167CD3"/>
    <w:rsid w:val="5A943430"/>
    <w:rsid w:val="5C6C6C7F"/>
    <w:rsid w:val="5F8F4A74"/>
    <w:rsid w:val="5FF214EF"/>
    <w:rsid w:val="62EA7456"/>
    <w:rsid w:val="66FD1A98"/>
    <w:rsid w:val="67D22E92"/>
    <w:rsid w:val="6AC141C7"/>
    <w:rsid w:val="6CEC63D9"/>
    <w:rsid w:val="7265409A"/>
    <w:rsid w:val="754539D0"/>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24</Pages>
  <Words>4577</Words>
  <Characters>5530</Characters>
  <Lines>2719</Lines>
  <Paragraphs>1792</Paragraphs>
  <TotalTime>44</TotalTime>
  <ScaleCrop>false</ScaleCrop>
  <LinksUpToDate>false</LinksUpToDate>
  <CharactersWithSpaces>6009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2026-01-17T03:46:00Z</dcterms:created>
  <dc:creator>符桑岚</dc:creator>
  <cp:lastModifiedBy>莉拉</cp:lastModifiedBy>
  <cp:lastPrinted>2026-01-18T05:00:00Z</cp:lastPrinted>
  <dcterms:modified xsi:type="dcterms:W3CDTF">2026-02-04T06:30:00Z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30D47DAD9AAC42E682495CA7025E11C9_13</vt:lpwstr>
  </property>
  <property fmtid="{D5CDD505-2E9C-101B-9397-08002B2CF9AE}" pid="4" name="KSOTemplateDocerSaveRecord">
    <vt:lpwstr>eyJoZGlkIjoiZjZhMjRhZDNhYTE5YTIxZmI4YzEzY2Q1YzdhNTZlMDYifQ==</vt:lpwstr>
  </property>
</Properties>
</file>