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5BB5AD">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14:paraId="08D24508">
      <w:pPr>
        <w:jc w:val="center"/>
        <w:rPr>
          <w:rFonts w:eastAsia="黑体"/>
          <w:sz w:val="72"/>
          <w:szCs w:val="72"/>
        </w:rPr>
      </w:pPr>
      <w:r>
        <w:rPr>
          <w:rFonts w:hint="eastAsia" w:eastAsia="黑体"/>
          <w:sz w:val="72"/>
          <w:szCs w:val="72"/>
        </w:rPr>
        <w:t>海南师范大学</w:t>
      </w:r>
    </w:p>
    <w:p w14:paraId="096715D9">
      <w:pPr>
        <w:jc w:val="center"/>
        <w:rPr>
          <w:rFonts w:eastAsia="黑体"/>
          <w:sz w:val="72"/>
          <w:szCs w:val="72"/>
        </w:rPr>
      </w:pPr>
      <w:r>
        <w:rPr>
          <w:rFonts w:hint="eastAsia" w:eastAsia="黑体"/>
          <w:sz w:val="72"/>
          <w:szCs w:val="72"/>
        </w:rPr>
        <w:t>专业技术资格评审表</w:t>
      </w:r>
    </w:p>
    <w:p w14:paraId="73C47094">
      <w:pPr>
        <w:jc w:val="center"/>
        <w:rPr>
          <w:rFonts w:ascii="宋体" w:hAnsi="宋体"/>
          <w:sz w:val="52"/>
        </w:rPr>
      </w:pPr>
      <w:r>
        <w:rPr>
          <w:rFonts w:hint="eastAsia" w:ascii="宋体" w:hAnsi="宋体"/>
          <w:sz w:val="52"/>
        </w:rPr>
        <w:t>（</w:t>
      </w:r>
      <w:r>
        <w:rPr>
          <w:rFonts w:hint="eastAsia" w:ascii="宋体" w:hAnsi="宋体"/>
          <w:sz w:val="52"/>
          <w:u w:val="single"/>
        </w:rPr>
        <w:t xml:space="preserve"> </w:t>
      </w:r>
      <w:r>
        <w:rPr>
          <w:rFonts w:hint="eastAsia" w:ascii="宋体" w:hAnsi="宋体"/>
          <w:sz w:val="52"/>
          <w:u w:val="single"/>
          <w:lang w:val="en-US" w:eastAsia="zh-CN"/>
        </w:rPr>
        <w:t>2024</w:t>
      </w:r>
      <w:r>
        <w:rPr>
          <w:rFonts w:hint="eastAsia" w:ascii="宋体" w:hAnsi="宋体"/>
          <w:sz w:val="52"/>
          <w:u w:val="single"/>
        </w:rPr>
        <w:t xml:space="preserve"> </w:t>
      </w:r>
      <w:r>
        <w:rPr>
          <w:rFonts w:hint="eastAsia" w:ascii="宋体" w:hAnsi="宋体"/>
          <w:sz w:val="52"/>
        </w:rPr>
        <w:t>年度）</w:t>
      </w:r>
    </w:p>
    <w:p w14:paraId="6511811B">
      <w:pPr>
        <w:jc w:val="center"/>
        <w:rPr>
          <w:rFonts w:ascii="宋体" w:hAnsi="宋体"/>
          <w:sz w:val="52"/>
        </w:rPr>
      </w:pPr>
      <w:r>
        <w:rPr>
          <w:rFonts w:hint="eastAsia" w:ascii="宋体" w:hAnsi="宋体"/>
          <w:sz w:val="52"/>
        </w:rPr>
        <w:t>（实验</w:t>
      </w:r>
      <w:r>
        <w:rPr>
          <w:rFonts w:hint="eastAsia" w:ascii="宋体" w:hAnsi="宋体"/>
          <w:sz w:val="52"/>
          <w:lang w:val="en-US" w:eastAsia="zh-CN"/>
        </w:rPr>
        <w:t>技术</w:t>
      </w:r>
      <w:r>
        <w:rPr>
          <w:rFonts w:hint="eastAsia" w:ascii="宋体" w:hAnsi="宋体"/>
          <w:sz w:val="52"/>
        </w:rPr>
        <w:t>系列专用）</w:t>
      </w:r>
    </w:p>
    <w:p w14:paraId="6B4B1961">
      <w:pPr>
        <w:rPr>
          <w:sz w:val="30"/>
        </w:rPr>
      </w:pPr>
    </w:p>
    <w:p w14:paraId="0A7C0D8E">
      <w:pPr>
        <w:ind w:firstLine="1960" w:firstLineChars="700"/>
        <w:rPr>
          <w:sz w:val="28"/>
        </w:rPr>
      </w:pPr>
      <w:r>
        <w:rPr>
          <w:sz w:val="28"/>
        </w:rPr>
        <w:pict>
          <v:rect id="_x0000_s2050" o:spid="_x0000_s2050" o:spt="1" style="position:absolute;left:0pt;margin-left:421.9pt;margin-top:25.9pt;height:305.85pt;width:90.85pt;z-index:251659264;mso-width-relative:page;mso-height-relative:page;" fillcolor="#FFFFFF" filled="t" stroked="f" coordsize="21600,21600">
            <v:path/>
            <v:fill on="t" focussize="0,0"/>
            <v:stroke on="f"/>
            <v:imagedata o:title=""/>
            <o:lock v:ext="edit" aspectratio="f"/>
          </v:rect>
        </w:pict>
      </w:r>
    </w:p>
    <w:p w14:paraId="24B39CE5">
      <w:pPr>
        <w:ind w:firstLine="1960" w:firstLineChars="700"/>
        <w:rPr>
          <w:sz w:val="28"/>
          <w:u w:val="single"/>
        </w:rPr>
      </w:pPr>
      <w:r>
        <w:rPr>
          <w:rFonts w:hint="eastAsia"/>
          <w:sz w:val="28"/>
        </w:rPr>
        <w:t xml:space="preserve">单   位 ： </w:t>
      </w:r>
      <w:r>
        <w:rPr>
          <w:rFonts w:hint="eastAsia"/>
          <w:sz w:val="28"/>
          <w:u w:val="single"/>
        </w:rPr>
        <w:t xml:space="preserve"> </w:t>
      </w:r>
      <w:r>
        <w:rPr>
          <w:rFonts w:hint="eastAsia"/>
          <w:sz w:val="28"/>
          <w:u w:val="single"/>
          <w:lang w:val="en-US" w:eastAsia="zh-CN"/>
        </w:rPr>
        <w:t xml:space="preserve">     </w:t>
      </w:r>
      <w:r>
        <w:rPr>
          <w:rFonts w:hint="eastAsia"/>
          <w:sz w:val="28"/>
          <w:u w:val="single"/>
        </w:rPr>
        <w:t xml:space="preserve"> </w:t>
      </w:r>
      <w:r>
        <w:rPr>
          <w:rFonts w:hint="eastAsia"/>
          <w:sz w:val="28"/>
          <w:u w:val="single"/>
          <w:lang w:val="en-US" w:eastAsia="zh-CN"/>
        </w:rPr>
        <w:t>地理与环境科学学院</w:t>
      </w:r>
      <w:r>
        <w:rPr>
          <w:rFonts w:hint="eastAsia"/>
          <w:sz w:val="28"/>
          <w:u w:val="single"/>
        </w:rPr>
        <w:t xml:space="preserve">      </w:t>
      </w:r>
      <w:r>
        <w:rPr>
          <w:rFonts w:hint="eastAsia"/>
          <w:sz w:val="28"/>
          <w:u w:val="single"/>
          <w:lang w:val="en-US" w:eastAsia="zh-CN"/>
        </w:rPr>
        <w:t xml:space="preserve">   </w:t>
      </w:r>
      <w:r>
        <w:rPr>
          <w:rFonts w:hint="eastAsia"/>
          <w:sz w:val="28"/>
          <w:u w:val="single"/>
        </w:rPr>
        <w:t xml:space="preserve">   </w:t>
      </w:r>
    </w:p>
    <w:p w14:paraId="25A6FE6E">
      <w:pPr>
        <w:ind w:firstLine="1960" w:firstLineChars="700"/>
        <w:rPr>
          <w:sz w:val="28"/>
        </w:rPr>
      </w:pPr>
    </w:p>
    <w:p w14:paraId="432E0A67">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w:t>
      </w:r>
      <w:r>
        <w:rPr>
          <w:rFonts w:hint="eastAsia"/>
          <w:sz w:val="28"/>
          <w:u w:val="single"/>
          <w:lang w:val="en-US" w:eastAsia="zh-CN"/>
        </w:rPr>
        <w:t xml:space="preserve">        吴丹</w:t>
      </w:r>
      <w:r>
        <w:rPr>
          <w:rFonts w:hint="eastAsia"/>
          <w:sz w:val="30"/>
          <w:u w:val="single"/>
        </w:rPr>
        <w:t xml:space="preserve">           </w:t>
      </w:r>
      <w:r>
        <w:rPr>
          <w:rFonts w:hint="eastAsia"/>
          <w:sz w:val="30"/>
          <w:u w:val="single"/>
          <w:lang w:val="en-US" w:eastAsia="zh-CN"/>
        </w:rPr>
        <w:t xml:space="preserve">   </w:t>
      </w:r>
      <w:r>
        <w:rPr>
          <w:rFonts w:hint="eastAsia"/>
          <w:sz w:val="30"/>
          <w:u w:val="single"/>
        </w:rPr>
        <w:t xml:space="preserve">    </w:t>
      </w:r>
    </w:p>
    <w:p w14:paraId="0A785FDF">
      <w:pPr>
        <w:ind w:firstLine="1920" w:firstLineChars="800"/>
        <w:rPr>
          <w:sz w:val="24"/>
        </w:rPr>
      </w:pPr>
    </w:p>
    <w:p w14:paraId="5749E9E5">
      <w:pPr>
        <w:ind w:firstLine="1920" w:firstLineChars="800"/>
        <w:rPr>
          <w:sz w:val="24"/>
          <w:u w:val="single"/>
        </w:rPr>
      </w:pPr>
      <w:r>
        <w:rPr>
          <w:rFonts w:hint="eastAsia"/>
          <w:sz w:val="24"/>
        </w:rPr>
        <w:t xml:space="preserve">现任专业   </w:t>
      </w:r>
    </w:p>
    <w:p w14:paraId="1318BB95">
      <w:pPr>
        <w:ind w:firstLine="1920" w:firstLineChars="800"/>
        <w:rPr>
          <w:sz w:val="24"/>
          <w:u w:val="single"/>
        </w:rPr>
      </w:pPr>
      <w:r>
        <w:rPr>
          <w:rFonts w:hint="eastAsia"/>
          <w:sz w:val="24"/>
        </w:rPr>
        <w:t xml:space="preserve">技术职务  ： </w:t>
      </w:r>
      <w:r>
        <w:rPr>
          <w:rFonts w:hint="eastAsia"/>
          <w:sz w:val="24"/>
          <w:u w:val="single"/>
        </w:rPr>
        <w:t xml:space="preserve">     </w:t>
      </w:r>
      <w:r>
        <w:rPr>
          <w:rFonts w:hint="eastAsia"/>
          <w:sz w:val="24"/>
          <w:u w:val="single"/>
          <w:lang w:val="en-US" w:eastAsia="zh-CN"/>
        </w:rPr>
        <w:t xml:space="preserve">          实验师</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14:paraId="522A9657">
      <w:pPr>
        <w:ind w:firstLine="1920" w:firstLineChars="800"/>
        <w:rPr>
          <w:sz w:val="24"/>
          <w:u w:val="single"/>
        </w:rPr>
      </w:pPr>
    </w:p>
    <w:p w14:paraId="05391E89">
      <w:pPr>
        <w:ind w:firstLine="1920" w:firstLineChars="800"/>
        <w:rPr>
          <w:sz w:val="24"/>
        </w:rPr>
      </w:pPr>
    </w:p>
    <w:p w14:paraId="13BD0B0B">
      <w:pPr>
        <w:ind w:firstLine="1920" w:firstLineChars="800"/>
        <w:rPr>
          <w:sz w:val="24"/>
          <w:u w:val="single"/>
        </w:rPr>
      </w:pPr>
      <w:r>
        <w:rPr>
          <w:rFonts w:hint="eastAsia"/>
          <w:sz w:val="24"/>
        </w:rPr>
        <w:t xml:space="preserve">申报专业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u w:val="single"/>
          <w:lang w:val="en-US" w:eastAsia="zh-CN"/>
        </w:rPr>
        <w:t xml:space="preserve">      地球化学</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14:paraId="158B017C">
      <w:pPr>
        <w:rPr>
          <w:sz w:val="24"/>
        </w:rPr>
      </w:pPr>
    </w:p>
    <w:p w14:paraId="126B8E3E">
      <w:pPr>
        <w:ind w:firstLine="1920" w:firstLineChars="800"/>
        <w:rPr>
          <w:sz w:val="24"/>
        </w:rPr>
      </w:pPr>
    </w:p>
    <w:p w14:paraId="039EB8F9">
      <w:pPr>
        <w:ind w:firstLine="1920" w:firstLineChars="800"/>
        <w:rPr>
          <w:sz w:val="24"/>
          <w:u w:val="single"/>
        </w:rPr>
      </w:pPr>
      <w:r>
        <w:rPr>
          <w:rFonts w:hint="eastAsia"/>
          <w:sz w:val="24"/>
        </w:rPr>
        <w:t xml:space="preserve">申报资格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u w:val="single"/>
          <w:lang w:val="en-US" w:eastAsia="zh-CN"/>
        </w:rPr>
        <w:t xml:space="preserve">      高级实验师</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14:paraId="359E0C17">
      <w:pPr>
        <w:ind w:firstLine="1920" w:firstLineChars="800"/>
        <w:rPr>
          <w:sz w:val="24"/>
        </w:rPr>
      </w:pPr>
    </w:p>
    <w:p w14:paraId="20AD7AA5">
      <w:pPr>
        <w:ind w:firstLine="1920" w:firstLineChars="800"/>
        <w:rPr>
          <w:sz w:val="24"/>
        </w:rPr>
      </w:pPr>
    </w:p>
    <w:p w14:paraId="445542AE">
      <w:pPr>
        <w:ind w:firstLine="1920" w:firstLineChars="800"/>
        <w:rPr>
          <w:sz w:val="24"/>
          <w:u w:val="single"/>
        </w:rPr>
      </w:pPr>
      <w:r>
        <w:rPr>
          <w:rFonts w:hint="eastAsia"/>
          <w:sz w:val="24"/>
        </w:rPr>
        <w:t xml:space="preserve">联系电话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14:paraId="33AECD35">
      <w:pPr>
        <w:ind w:firstLine="1920" w:firstLineChars="800"/>
        <w:rPr>
          <w:sz w:val="24"/>
        </w:rPr>
      </w:pPr>
    </w:p>
    <w:p w14:paraId="3BE46263">
      <w:pPr>
        <w:rPr>
          <w:sz w:val="24"/>
          <w:u w:val="single"/>
        </w:rPr>
      </w:pPr>
    </w:p>
    <w:p w14:paraId="1314DDFB">
      <w:pPr>
        <w:rPr>
          <w:sz w:val="24"/>
          <w:u w:val="single"/>
        </w:rPr>
      </w:pPr>
    </w:p>
    <w:p w14:paraId="793FB418">
      <w:pPr>
        <w:jc w:val="center"/>
        <w:rPr>
          <w:sz w:val="24"/>
          <w:u w:val="single"/>
        </w:rPr>
      </w:pPr>
    </w:p>
    <w:p w14:paraId="63B218AC">
      <w:pPr>
        <w:ind w:firstLine="2400" w:firstLineChars="1000"/>
        <w:rPr>
          <w:sz w:val="24"/>
        </w:rPr>
      </w:pPr>
      <w:r>
        <w:rPr>
          <w:rFonts w:hint="eastAsia"/>
          <w:sz w:val="24"/>
        </w:rPr>
        <w:t xml:space="preserve">填表时间：     </w:t>
      </w:r>
      <w:r>
        <w:rPr>
          <w:rFonts w:hint="eastAsia"/>
          <w:sz w:val="24"/>
          <w:lang w:val="en-US" w:eastAsia="zh-CN"/>
        </w:rPr>
        <w:t>2025</w:t>
      </w:r>
      <w:r>
        <w:rPr>
          <w:rFonts w:hint="eastAsia"/>
          <w:sz w:val="24"/>
        </w:rPr>
        <w:t xml:space="preserve"> 年    </w:t>
      </w:r>
      <w:r>
        <w:rPr>
          <w:rFonts w:hint="eastAsia"/>
          <w:sz w:val="24"/>
          <w:lang w:val="en-US" w:eastAsia="zh-CN"/>
        </w:rPr>
        <w:t xml:space="preserve">6 </w:t>
      </w:r>
      <w:r>
        <w:rPr>
          <w:rFonts w:hint="eastAsia"/>
          <w:sz w:val="24"/>
        </w:rPr>
        <w:t xml:space="preserve">月  </w:t>
      </w:r>
      <w:r>
        <w:rPr>
          <w:rFonts w:hint="eastAsia"/>
          <w:sz w:val="24"/>
          <w:lang w:val="en-US" w:eastAsia="zh-CN"/>
        </w:rPr>
        <w:t xml:space="preserve">10 </w:t>
      </w:r>
      <w:r>
        <w:rPr>
          <w:rFonts w:hint="eastAsia"/>
          <w:sz w:val="24"/>
        </w:rPr>
        <w:t>日</w:t>
      </w:r>
    </w:p>
    <w:p w14:paraId="62F7C7B8">
      <w:pPr>
        <w:ind w:firstLine="2400" w:firstLineChars="1000"/>
        <w:rPr>
          <w:sz w:val="24"/>
        </w:rPr>
      </w:pPr>
    </w:p>
    <w:p w14:paraId="2A48387F">
      <w:pPr>
        <w:ind w:firstLine="2400" w:firstLineChars="1000"/>
        <w:rPr>
          <w:sz w:val="24"/>
        </w:rPr>
      </w:pPr>
    </w:p>
    <w:p w14:paraId="7D6DF5AE">
      <w:pPr>
        <w:jc w:val="center"/>
        <w:rPr>
          <w:b/>
          <w:sz w:val="32"/>
          <w:szCs w:val="32"/>
        </w:rPr>
      </w:pPr>
      <w:r>
        <w:rPr>
          <w:rFonts w:hint="eastAsia"/>
          <w:b/>
          <w:sz w:val="32"/>
          <w:szCs w:val="32"/>
        </w:rPr>
        <w:t>海南师范大学印制</w:t>
      </w:r>
    </w:p>
    <w:p w14:paraId="72E21167">
      <w:pPr>
        <w:ind w:firstLine="2400" w:firstLineChars="1000"/>
        <w:rPr>
          <w:sz w:val="24"/>
        </w:rPr>
      </w:pPr>
    </w:p>
    <w:p w14:paraId="6B2BD927">
      <w:pPr>
        <w:jc w:val="center"/>
        <w:rPr>
          <w:sz w:val="32"/>
        </w:rPr>
      </w:pPr>
    </w:p>
    <w:p w14:paraId="00D55A10">
      <w:pPr>
        <w:jc w:val="center"/>
        <w:rPr>
          <w:rFonts w:eastAsia="黑体"/>
          <w:sz w:val="44"/>
        </w:rPr>
      </w:pPr>
      <w:r>
        <w:rPr>
          <w:rFonts w:hint="eastAsia" w:eastAsia="黑体"/>
          <w:sz w:val="44"/>
        </w:rPr>
        <w:t>填表说明</w:t>
      </w:r>
    </w:p>
    <w:p w14:paraId="38003A03">
      <w:pPr>
        <w:jc w:val="center"/>
        <w:rPr>
          <w:rFonts w:ascii="方正仿宋_GB2312" w:eastAsia="方正仿宋_GB2312"/>
          <w:sz w:val="32"/>
          <w:szCs w:val="32"/>
        </w:rPr>
      </w:pPr>
    </w:p>
    <w:p w14:paraId="061AC4B7">
      <w:pPr>
        <w:ind w:firstLine="640" w:firstLineChars="200"/>
        <w:rPr>
          <w:rFonts w:ascii="方正仿宋_GB2312" w:eastAsia="方正仿宋_GB2312"/>
          <w:sz w:val="32"/>
          <w:szCs w:val="32"/>
        </w:rPr>
      </w:pPr>
      <w:r>
        <w:rPr>
          <w:rFonts w:hint="eastAsia" w:ascii="方正仿宋_GB2312" w:eastAsia="方正仿宋_GB2312"/>
          <w:sz w:val="32"/>
          <w:szCs w:val="32"/>
        </w:rPr>
        <w:t>1.本表供本校专业技术人员评审实验</w:t>
      </w:r>
      <w:r>
        <w:rPr>
          <w:rFonts w:hint="eastAsia" w:ascii="方正仿宋_GB2312" w:eastAsia="方正仿宋_GB2312"/>
          <w:sz w:val="32"/>
          <w:szCs w:val="32"/>
          <w:lang w:eastAsia="zh-CN"/>
        </w:rPr>
        <w:t>技术</w:t>
      </w:r>
      <w:r>
        <w:rPr>
          <w:rFonts w:hint="eastAsia" w:ascii="方正仿宋_GB2312" w:eastAsia="方正仿宋_GB2312"/>
          <w:sz w:val="32"/>
          <w:szCs w:val="32"/>
        </w:rPr>
        <w:t>系列专业技术资格时使用。１—</w:t>
      </w:r>
      <w:r>
        <w:rPr>
          <w:rFonts w:hint="eastAsia" w:ascii="方正仿宋_GB2312" w:eastAsia="方正仿宋_GB2312"/>
          <w:sz w:val="32"/>
          <w:szCs w:val="32"/>
          <w:lang w:val="en-US" w:eastAsia="zh-CN"/>
        </w:rPr>
        <w:t>8</w:t>
      </w:r>
      <w:r>
        <w:rPr>
          <w:rFonts w:hint="eastAsia" w:ascii="方正仿宋_GB2312" w:eastAsia="方正仿宋_GB2312"/>
          <w:sz w:val="32"/>
          <w:szCs w:val="32"/>
        </w:rPr>
        <w:t>页由</w:t>
      </w:r>
      <w:r>
        <w:rPr>
          <w:rFonts w:hint="eastAsia" w:ascii="方正仿宋_GB2312" w:eastAsia="方正仿宋_GB2312"/>
          <w:sz w:val="32"/>
          <w:szCs w:val="32"/>
          <w:lang w:eastAsia="zh-CN"/>
        </w:rPr>
        <w:t>申报</w:t>
      </w:r>
      <w:r>
        <w:rPr>
          <w:rFonts w:hint="eastAsia" w:ascii="方正仿宋_GB2312" w:eastAsia="方正仿宋_GB2312"/>
          <w:sz w:val="32"/>
          <w:szCs w:val="32"/>
        </w:rPr>
        <w:t>者填写，第</w:t>
      </w:r>
      <w:r>
        <w:rPr>
          <w:rFonts w:hint="eastAsia" w:ascii="方正仿宋_GB2312" w:eastAsia="方正仿宋_GB2312"/>
          <w:sz w:val="32"/>
          <w:szCs w:val="32"/>
          <w:lang w:val="en-US" w:eastAsia="zh-CN"/>
        </w:rPr>
        <w:t>2</w:t>
      </w:r>
      <w:r>
        <w:rPr>
          <w:rFonts w:hint="eastAsia" w:ascii="方正仿宋_GB2312" w:eastAsia="方正仿宋_GB2312"/>
          <w:sz w:val="32"/>
          <w:szCs w:val="32"/>
        </w:rPr>
        <w:t>页中思想品德鉴定和师德师风表现由所在单位填写并盖章，第</w:t>
      </w:r>
      <w:r>
        <w:rPr>
          <w:rFonts w:hint="eastAsia" w:ascii="方正仿宋_GB2312" w:eastAsia="方正仿宋_GB2312"/>
          <w:sz w:val="32"/>
          <w:szCs w:val="32"/>
          <w:lang w:val="en-US" w:eastAsia="zh-CN"/>
        </w:rPr>
        <w:t>4</w:t>
      </w:r>
      <w:r>
        <w:rPr>
          <w:rFonts w:hint="eastAsia" w:ascii="方正仿宋_GB2312" w:eastAsia="方正仿宋_GB2312"/>
          <w:sz w:val="32"/>
          <w:szCs w:val="32"/>
        </w:rPr>
        <w:t>页“学院审核情况”由学院填写审核意见。</w:t>
      </w:r>
      <w:r>
        <w:rPr>
          <w:rFonts w:hint="eastAsia" w:ascii="方正仿宋_GB2312" w:eastAsia="方正仿宋_GB2312"/>
          <w:sz w:val="32"/>
          <w:szCs w:val="32"/>
          <w:lang w:val="en-US" w:eastAsia="zh-CN"/>
        </w:rPr>
        <w:t>9</w:t>
      </w:r>
      <w:r>
        <w:rPr>
          <w:rFonts w:hint="eastAsia" w:ascii="方正仿宋_GB2312" w:eastAsia="方正仿宋_GB2312"/>
          <w:sz w:val="32"/>
          <w:szCs w:val="32"/>
        </w:rPr>
        <w:t>—1</w:t>
      </w:r>
      <w:r>
        <w:rPr>
          <w:rFonts w:hint="eastAsia" w:ascii="方正仿宋_GB2312" w:eastAsia="方正仿宋_GB2312"/>
          <w:sz w:val="32"/>
          <w:szCs w:val="32"/>
          <w:lang w:val="en-US" w:eastAsia="zh-CN"/>
        </w:rPr>
        <w:t>0</w:t>
      </w:r>
      <w:r>
        <w:rPr>
          <w:rFonts w:hint="eastAsia" w:ascii="方正仿宋_GB2312" w:eastAsia="方正仿宋_GB2312"/>
          <w:sz w:val="32"/>
          <w:szCs w:val="32"/>
        </w:rPr>
        <w:t>页由</w:t>
      </w:r>
      <w:r>
        <w:rPr>
          <w:rFonts w:hint="eastAsia" w:ascii="方正仿宋_GB2312" w:eastAsia="方正仿宋_GB2312"/>
          <w:sz w:val="32"/>
          <w:szCs w:val="32"/>
          <w:lang w:eastAsia="zh-CN"/>
        </w:rPr>
        <w:t>二级单位职称</w:t>
      </w:r>
      <w:r>
        <w:rPr>
          <w:rFonts w:hint="eastAsia" w:ascii="方正仿宋_GB2312" w:eastAsia="方正仿宋_GB2312"/>
          <w:sz w:val="32"/>
          <w:szCs w:val="32"/>
        </w:rPr>
        <w:t>评议工作委员会或职称办填写。填写内容应经人事部门审核认可，编号由人事部门统一编制。</w:t>
      </w:r>
    </w:p>
    <w:p w14:paraId="58602912">
      <w:pPr>
        <w:ind w:firstLine="640" w:firstLineChars="200"/>
        <w:rPr>
          <w:rFonts w:ascii="方正仿宋_GB2312" w:eastAsia="方正仿宋_GB2312"/>
          <w:sz w:val="32"/>
          <w:szCs w:val="32"/>
        </w:rPr>
      </w:pPr>
      <w:r>
        <w:rPr>
          <w:rFonts w:hint="eastAsia" w:ascii="方正仿宋_GB2312" w:eastAsia="方正仿宋_GB2312"/>
          <w:sz w:val="32"/>
          <w:szCs w:val="32"/>
        </w:rPr>
        <w:t>2.年月日一律用公历阿拉伯数字填字。</w:t>
      </w:r>
    </w:p>
    <w:p w14:paraId="0FEE8BEE">
      <w:pPr>
        <w:ind w:firstLine="640" w:firstLineChars="200"/>
        <w:rPr>
          <w:rFonts w:ascii="方正仿宋_GB2312" w:eastAsia="方正仿宋_GB2312"/>
          <w:sz w:val="32"/>
          <w:szCs w:val="32"/>
        </w:rPr>
      </w:pPr>
      <w:r>
        <w:rPr>
          <w:rFonts w:hint="eastAsia" w:ascii="方正仿宋_GB2312" w:eastAsia="方正仿宋_GB2312"/>
          <w:sz w:val="32"/>
          <w:szCs w:val="32"/>
        </w:rPr>
        <w:t>3.“相片”一律用近期一寸正面半身免冠照。</w:t>
      </w:r>
    </w:p>
    <w:p w14:paraId="0EDB76FF">
      <w:pPr>
        <w:ind w:firstLine="640" w:firstLineChars="200"/>
        <w:rPr>
          <w:rFonts w:ascii="方正仿宋_GB2312" w:eastAsia="方正仿宋_GB2312"/>
          <w:sz w:val="32"/>
          <w:szCs w:val="32"/>
        </w:rPr>
      </w:pPr>
      <w:r>
        <w:rPr>
          <w:rFonts w:hint="eastAsia" w:ascii="方正仿宋_GB2312" w:eastAsia="方正仿宋_GB2312"/>
          <w:sz w:val="32"/>
          <w:szCs w:val="32"/>
        </w:rPr>
        <w:t>4.“毕业学校”填</w:t>
      </w:r>
      <w:r>
        <w:rPr>
          <w:rFonts w:hint="eastAsia" w:ascii="方正仿宋_GB2312" w:eastAsia="方正仿宋_GB2312"/>
          <w:sz w:val="32"/>
          <w:szCs w:val="32"/>
          <w:lang w:eastAsia="zh-CN"/>
        </w:rPr>
        <w:t>最高学历</w:t>
      </w:r>
      <w:r>
        <w:rPr>
          <w:rFonts w:hint="eastAsia" w:ascii="方正仿宋_GB2312" w:eastAsia="方正仿宋_GB2312"/>
          <w:sz w:val="32"/>
          <w:szCs w:val="32"/>
        </w:rPr>
        <w:t>毕业学校当时的全称。</w:t>
      </w:r>
    </w:p>
    <w:p w14:paraId="1D5EA3F0">
      <w:pPr>
        <w:ind w:firstLine="640" w:firstLineChars="200"/>
        <w:rPr>
          <w:rFonts w:ascii="方正仿宋_GB2312" w:eastAsia="方正仿宋_GB2312"/>
          <w:sz w:val="32"/>
          <w:szCs w:val="32"/>
        </w:rPr>
      </w:pPr>
      <w:r>
        <w:rPr>
          <w:rFonts w:hint="eastAsia" w:ascii="方正仿宋_GB2312" w:eastAsia="方正仿宋_GB2312"/>
          <w:sz w:val="32"/>
          <w:szCs w:val="32"/>
        </w:rPr>
        <w:t>5.晋升形式：正常晋升或转评。</w:t>
      </w:r>
    </w:p>
    <w:p w14:paraId="4B54C61C">
      <w:pPr>
        <w:ind w:firstLine="640" w:firstLineChars="200"/>
        <w:rPr>
          <w:rFonts w:ascii="方正仿宋_GB2312" w:eastAsia="方正仿宋_GB2312"/>
          <w:sz w:val="32"/>
          <w:szCs w:val="32"/>
        </w:rPr>
      </w:pPr>
      <w:r>
        <w:rPr>
          <w:rFonts w:hint="eastAsia" w:ascii="方正仿宋_GB2312" w:eastAsia="方正仿宋_GB2312"/>
          <w:sz w:val="32"/>
          <w:szCs w:val="32"/>
        </w:rPr>
        <w:t>6.申报资格名称：实验师、高级实验师。</w:t>
      </w:r>
    </w:p>
    <w:p w14:paraId="04D7797E">
      <w:pPr>
        <w:ind w:firstLine="640" w:firstLineChars="200"/>
        <w:rPr>
          <w:rFonts w:ascii="方正仿宋_GB2312" w:eastAsia="方正仿宋_GB2312"/>
          <w:sz w:val="32"/>
          <w:szCs w:val="32"/>
        </w:rPr>
      </w:pPr>
      <w:r>
        <w:rPr>
          <w:rFonts w:hint="eastAsia" w:ascii="方正仿宋_GB2312" w:eastAsia="方正仿宋_GB2312"/>
          <w:sz w:val="32"/>
          <w:szCs w:val="32"/>
        </w:rPr>
        <w:t>7.聘任年限应足年，按“5年6个月”格式填写，一年按12个月计算，如2017年3月起聘，到2018年12月，任职年限就只有</w:t>
      </w:r>
      <w:r>
        <w:rPr>
          <w:rFonts w:hint="eastAsia" w:ascii="方正仿宋_GB2312" w:eastAsia="方正仿宋_GB2312"/>
          <w:sz w:val="32"/>
          <w:szCs w:val="32"/>
          <w:lang w:val="en-US" w:eastAsia="zh-CN"/>
        </w:rPr>
        <w:t>1</w:t>
      </w:r>
      <w:r>
        <w:rPr>
          <w:rFonts w:hint="eastAsia" w:ascii="方正仿宋_GB2312" w:eastAsia="方正仿宋_GB2312"/>
          <w:sz w:val="32"/>
          <w:szCs w:val="32"/>
        </w:rPr>
        <w:t>年10个月，不到</w:t>
      </w:r>
      <w:r>
        <w:rPr>
          <w:rFonts w:hint="eastAsia" w:ascii="方正仿宋_GB2312" w:eastAsia="方正仿宋_GB2312"/>
          <w:sz w:val="32"/>
          <w:szCs w:val="32"/>
          <w:lang w:val="en-US" w:eastAsia="zh-CN"/>
        </w:rPr>
        <w:t>2</w:t>
      </w:r>
      <w:r>
        <w:rPr>
          <w:rFonts w:hint="eastAsia" w:ascii="方正仿宋_GB2312" w:eastAsia="方正仿宋_GB2312"/>
          <w:sz w:val="32"/>
          <w:szCs w:val="32"/>
        </w:rPr>
        <w:t>年。</w:t>
      </w:r>
    </w:p>
    <w:p w14:paraId="06A2F6B2">
      <w:pPr>
        <w:ind w:firstLine="640" w:firstLineChars="200"/>
        <w:rPr>
          <w:rFonts w:ascii="方正仿宋_GB2312" w:eastAsia="方正仿宋_GB2312"/>
          <w:sz w:val="32"/>
          <w:szCs w:val="32"/>
        </w:rPr>
      </w:pPr>
      <w:r>
        <w:rPr>
          <w:rFonts w:hint="eastAsia" w:ascii="方正仿宋_GB2312" w:eastAsia="方正仿宋_GB2312"/>
          <w:sz w:val="32"/>
          <w:szCs w:val="32"/>
        </w:rPr>
        <w:t>8.学年及学期表达：如2017-2018</w:t>
      </w:r>
      <w:r>
        <w:rPr>
          <w:rFonts w:hint="eastAsia" w:ascii="方正仿宋_GB2312" w:eastAsia="方正仿宋_GB2312"/>
          <w:sz w:val="32"/>
          <w:szCs w:val="32"/>
          <w:lang w:eastAsia="zh-CN"/>
        </w:rPr>
        <w:t>（</w:t>
      </w:r>
      <w:r>
        <w:rPr>
          <w:rFonts w:hint="eastAsia" w:ascii="方正仿宋_GB2312" w:eastAsia="方正仿宋_GB2312"/>
          <w:sz w:val="32"/>
          <w:szCs w:val="32"/>
        </w:rPr>
        <w:t>一</w:t>
      </w:r>
      <w:r>
        <w:rPr>
          <w:rFonts w:hint="eastAsia" w:ascii="方正仿宋_GB2312" w:eastAsia="方正仿宋_GB2312"/>
          <w:sz w:val="32"/>
          <w:szCs w:val="32"/>
          <w:lang w:eastAsia="zh-CN"/>
        </w:rPr>
        <w:t>）</w:t>
      </w:r>
      <w:r>
        <w:rPr>
          <w:rFonts w:hint="eastAsia" w:ascii="方正仿宋_GB2312" w:eastAsia="方正仿宋_GB2312"/>
          <w:sz w:val="32"/>
          <w:szCs w:val="32"/>
        </w:rPr>
        <w:t>、2015-2016</w:t>
      </w:r>
      <w:r>
        <w:rPr>
          <w:rFonts w:hint="eastAsia" w:ascii="方正仿宋_GB2312" w:eastAsia="方正仿宋_GB2312"/>
          <w:sz w:val="32"/>
          <w:szCs w:val="32"/>
          <w:lang w:eastAsia="zh-CN"/>
        </w:rPr>
        <w:t>（</w:t>
      </w:r>
      <w:r>
        <w:rPr>
          <w:rFonts w:hint="eastAsia" w:ascii="方正仿宋_GB2312" w:eastAsia="方正仿宋_GB2312"/>
          <w:sz w:val="32"/>
          <w:szCs w:val="32"/>
        </w:rPr>
        <w:t>二</w:t>
      </w:r>
      <w:r>
        <w:rPr>
          <w:rFonts w:hint="eastAsia" w:ascii="方正仿宋_GB2312" w:eastAsia="方正仿宋_GB2312"/>
          <w:sz w:val="32"/>
          <w:szCs w:val="32"/>
          <w:lang w:eastAsia="zh-CN"/>
        </w:rPr>
        <w:t>）</w:t>
      </w:r>
      <w:r>
        <w:rPr>
          <w:rFonts w:hint="eastAsia" w:ascii="方正仿宋_GB2312" w:eastAsia="方正仿宋_GB2312"/>
          <w:sz w:val="32"/>
          <w:szCs w:val="32"/>
        </w:rPr>
        <w:t>。</w:t>
      </w:r>
    </w:p>
    <w:p w14:paraId="033CF8CB">
      <w:pPr>
        <w:ind w:firstLine="640" w:firstLineChars="200"/>
        <w:rPr>
          <w:rFonts w:ascii="方正仿宋_GB2312" w:eastAsia="方正仿宋_GB2312"/>
          <w:sz w:val="32"/>
          <w:szCs w:val="32"/>
        </w:rPr>
      </w:pPr>
      <w:r>
        <w:rPr>
          <w:rFonts w:hint="eastAsia" w:ascii="方正仿宋_GB2312" w:eastAsia="方正仿宋_GB2312"/>
          <w:sz w:val="32"/>
          <w:szCs w:val="32"/>
        </w:rPr>
        <w:t>9.如填写表格内容较多，可自行增加行，没有内容的表格可删减行，但至少保留表头及一行，不可全删除。</w:t>
      </w:r>
    </w:p>
    <w:p w14:paraId="3724478F">
      <w:pPr>
        <w:rPr>
          <w:rFonts w:ascii="方正仿宋_GB2312" w:eastAsia="方正仿宋_GB2312"/>
          <w:sz w:val="32"/>
          <w:szCs w:val="32"/>
        </w:rPr>
      </w:pPr>
    </w:p>
    <w:p w14:paraId="7AF0CC44">
      <w:pPr>
        <w:jc w:val="center"/>
        <w:rPr>
          <w:rFonts w:hint="eastAsia"/>
          <w:b/>
          <w:sz w:val="32"/>
          <w:szCs w:val="32"/>
        </w:rPr>
        <w:sectPr>
          <w:pgSz w:w="11906" w:h="16838"/>
          <w:pgMar w:top="1134" w:right="1134" w:bottom="1134" w:left="1134" w:header="851" w:footer="454" w:gutter="0"/>
          <w:cols w:space="425" w:num="1"/>
          <w:docGrid w:type="lines" w:linePitch="312" w:charSpace="0"/>
        </w:sectPr>
      </w:pPr>
    </w:p>
    <w:p w14:paraId="77BEFAF3">
      <w:pPr>
        <w:jc w:val="center"/>
        <w:rPr>
          <w:b/>
          <w:sz w:val="32"/>
          <w:szCs w:val="32"/>
        </w:rPr>
      </w:pPr>
      <w:r>
        <w:rPr>
          <w:rFonts w:hint="eastAsia"/>
          <w:b/>
          <w:sz w:val="32"/>
          <w:szCs w:val="32"/>
        </w:rPr>
        <w:t>基本情况</w:t>
      </w:r>
    </w:p>
    <w:tbl>
      <w:tblPr>
        <w:tblStyle w:val="6"/>
        <w:tblW w:w="9781" w:type="dxa"/>
        <w:tblInd w:w="108" w:type="dxa"/>
        <w:tblLayout w:type="fixed"/>
        <w:tblCellMar>
          <w:top w:w="0" w:type="dxa"/>
          <w:left w:w="108" w:type="dxa"/>
          <w:bottom w:w="0" w:type="dxa"/>
          <w:right w:w="108" w:type="dxa"/>
        </w:tblCellMar>
      </w:tblPr>
      <w:tblGrid>
        <w:gridCol w:w="1274"/>
        <w:gridCol w:w="565"/>
        <w:gridCol w:w="425"/>
        <w:gridCol w:w="141"/>
        <w:gridCol w:w="142"/>
        <w:gridCol w:w="142"/>
        <w:gridCol w:w="567"/>
        <w:gridCol w:w="283"/>
        <w:gridCol w:w="284"/>
        <w:gridCol w:w="708"/>
        <w:gridCol w:w="289"/>
        <w:gridCol w:w="850"/>
        <w:gridCol w:w="16"/>
        <w:gridCol w:w="263"/>
        <w:gridCol w:w="709"/>
        <w:gridCol w:w="430"/>
        <w:gridCol w:w="276"/>
        <w:gridCol w:w="574"/>
        <w:gridCol w:w="142"/>
        <w:gridCol w:w="141"/>
        <w:gridCol w:w="426"/>
        <w:gridCol w:w="285"/>
        <w:gridCol w:w="849"/>
      </w:tblGrid>
      <w:tr w14:paraId="63E03099">
        <w:tblPrEx>
          <w:tblCellMar>
            <w:top w:w="0" w:type="dxa"/>
            <w:left w:w="108" w:type="dxa"/>
            <w:bottom w:w="0" w:type="dxa"/>
            <w:right w:w="108" w:type="dxa"/>
          </w:tblCellMar>
        </w:tblPrEx>
        <w:trPr>
          <w:trHeight w:val="667" w:hRule="atLeast"/>
        </w:trPr>
        <w:tc>
          <w:tcPr>
            <w:tcW w:w="1274" w:type="dxa"/>
            <w:tcBorders>
              <w:top w:val="single" w:color="000000" w:sz="4" w:space="0"/>
              <w:left w:val="single" w:color="000000" w:sz="4" w:space="0"/>
              <w:bottom w:val="single" w:color="000000" w:sz="4" w:space="0"/>
              <w:right w:val="single" w:color="000000" w:sz="4" w:space="0"/>
            </w:tcBorders>
            <w:vAlign w:val="center"/>
          </w:tcPr>
          <w:p w14:paraId="2721084E">
            <w:pPr>
              <w:widowControl/>
              <w:jc w:val="center"/>
              <w:rPr>
                <w:rFonts w:ascii="宋体" w:hAnsi="宋体" w:cs="Arial"/>
                <w:color w:val="000000"/>
                <w:kern w:val="0"/>
                <w:szCs w:val="21"/>
              </w:rPr>
            </w:pPr>
            <w:r>
              <w:rPr>
                <w:rFonts w:hint="eastAsia" w:ascii="宋体" w:hAnsi="宋体" w:cs="Arial"/>
                <w:color w:val="000000"/>
                <w:kern w:val="0"/>
                <w:szCs w:val="21"/>
              </w:rPr>
              <w:t>姓名</w:t>
            </w:r>
          </w:p>
        </w:tc>
        <w:tc>
          <w:tcPr>
            <w:tcW w:w="1415" w:type="dxa"/>
            <w:gridSpan w:val="5"/>
            <w:tcBorders>
              <w:top w:val="single" w:color="000000" w:sz="4" w:space="0"/>
              <w:left w:val="nil"/>
              <w:bottom w:val="single" w:color="000000" w:sz="4" w:space="0"/>
              <w:right w:val="single" w:color="000000" w:sz="4" w:space="0"/>
            </w:tcBorders>
            <w:vAlign w:val="center"/>
          </w:tcPr>
          <w:p w14:paraId="6F45E008">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吴丹</w:t>
            </w:r>
          </w:p>
        </w:tc>
        <w:tc>
          <w:tcPr>
            <w:tcW w:w="567" w:type="dxa"/>
            <w:tcBorders>
              <w:top w:val="single" w:color="000000" w:sz="4" w:space="0"/>
              <w:left w:val="nil"/>
              <w:bottom w:val="single" w:color="000000" w:sz="4" w:space="0"/>
              <w:right w:val="single" w:color="000000" w:sz="4" w:space="0"/>
            </w:tcBorders>
            <w:vAlign w:val="center"/>
          </w:tcPr>
          <w:p w14:paraId="0D37A5AC">
            <w:pPr>
              <w:widowControl/>
              <w:jc w:val="center"/>
              <w:rPr>
                <w:rFonts w:ascii="宋体" w:hAnsi="宋体" w:cs="Arial"/>
                <w:color w:val="000000"/>
                <w:kern w:val="0"/>
                <w:szCs w:val="21"/>
              </w:rPr>
            </w:pPr>
            <w:r>
              <w:rPr>
                <w:rFonts w:hint="eastAsia" w:ascii="宋体" w:hAnsi="宋体" w:cs="Arial"/>
                <w:color w:val="000000"/>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14:paraId="3D88CF62">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女</w:t>
            </w:r>
          </w:p>
        </w:tc>
        <w:tc>
          <w:tcPr>
            <w:tcW w:w="708" w:type="dxa"/>
            <w:tcBorders>
              <w:top w:val="single" w:color="000000" w:sz="4" w:space="0"/>
              <w:left w:val="nil"/>
              <w:bottom w:val="nil"/>
              <w:right w:val="single" w:color="000000" w:sz="4" w:space="0"/>
            </w:tcBorders>
            <w:vAlign w:val="center"/>
          </w:tcPr>
          <w:p w14:paraId="46E04A70">
            <w:pPr>
              <w:widowControl/>
              <w:jc w:val="center"/>
              <w:rPr>
                <w:rFonts w:ascii="宋体" w:hAnsi="宋体" w:cs="Arial"/>
                <w:color w:val="000000"/>
                <w:kern w:val="0"/>
                <w:szCs w:val="21"/>
              </w:rPr>
            </w:pPr>
            <w:r>
              <w:rPr>
                <w:rFonts w:hint="eastAsia" w:ascii="宋体" w:hAnsi="宋体" w:cs="Arial"/>
                <w:color w:val="000000"/>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14:paraId="2E1A759D">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1986.03</w:t>
            </w:r>
          </w:p>
        </w:tc>
        <w:tc>
          <w:tcPr>
            <w:tcW w:w="709" w:type="dxa"/>
            <w:tcBorders>
              <w:top w:val="single" w:color="000000" w:sz="4" w:space="0"/>
              <w:left w:val="single" w:color="auto" w:sz="4" w:space="0"/>
              <w:bottom w:val="single" w:color="000000" w:sz="4" w:space="0"/>
              <w:right w:val="single" w:color="auto" w:sz="4" w:space="0"/>
            </w:tcBorders>
            <w:vAlign w:val="center"/>
          </w:tcPr>
          <w:p w14:paraId="36BCFDE2">
            <w:pPr>
              <w:widowControl/>
              <w:jc w:val="center"/>
              <w:rPr>
                <w:rFonts w:ascii="宋体" w:hAnsi="宋体" w:cs="Arial"/>
                <w:color w:val="000000"/>
                <w:kern w:val="0"/>
                <w:szCs w:val="21"/>
              </w:rPr>
            </w:pPr>
            <w:r>
              <w:rPr>
                <w:rFonts w:hint="eastAsia" w:ascii="宋体" w:hAnsi="宋体" w:cs="Arial"/>
                <w:color w:val="000000"/>
                <w:kern w:val="0"/>
                <w:szCs w:val="21"/>
              </w:rPr>
              <w:t>政治</w:t>
            </w:r>
          </w:p>
          <w:p w14:paraId="4403E64E">
            <w:pPr>
              <w:widowControl/>
              <w:jc w:val="center"/>
              <w:rPr>
                <w:rFonts w:ascii="宋体" w:hAnsi="宋体" w:cs="Arial"/>
                <w:color w:val="000000"/>
                <w:kern w:val="0"/>
                <w:szCs w:val="21"/>
              </w:rPr>
            </w:pPr>
            <w:r>
              <w:rPr>
                <w:rFonts w:hint="eastAsia" w:ascii="宋体" w:hAnsi="宋体" w:cs="Arial"/>
                <w:color w:val="000000"/>
                <w:kern w:val="0"/>
                <w:szCs w:val="21"/>
              </w:rPr>
              <w:t>面貌</w:t>
            </w:r>
          </w:p>
        </w:tc>
        <w:tc>
          <w:tcPr>
            <w:tcW w:w="1280" w:type="dxa"/>
            <w:gridSpan w:val="3"/>
            <w:tcBorders>
              <w:top w:val="single" w:color="000000" w:sz="4" w:space="0"/>
              <w:left w:val="single" w:color="auto" w:sz="4" w:space="0"/>
              <w:bottom w:val="single" w:color="000000" w:sz="4" w:space="0"/>
              <w:right w:val="single" w:color="000000" w:sz="4" w:space="0"/>
            </w:tcBorders>
            <w:vAlign w:val="center"/>
          </w:tcPr>
          <w:p w14:paraId="554684EF">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中共党员</w:t>
            </w:r>
          </w:p>
        </w:tc>
        <w:tc>
          <w:tcPr>
            <w:tcW w:w="1843" w:type="dxa"/>
            <w:gridSpan w:val="5"/>
            <w:vMerge w:val="restart"/>
            <w:tcBorders>
              <w:top w:val="single" w:color="000000" w:sz="4" w:space="0"/>
              <w:left w:val="nil"/>
              <w:right w:val="single" w:color="000000" w:sz="4" w:space="0"/>
            </w:tcBorders>
            <w:vAlign w:val="center"/>
          </w:tcPr>
          <w:p w14:paraId="431ADDB5">
            <w:pPr>
              <w:widowControl/>
              <w:jc w:val="center"/>
              <w:rPr>
                <w:rFonts w:hint="eastAsia" w:ascii="宋体" w:hAnsi="宋体" w:cs="Arial" w:eastAsiaTheme="minorEastAsia"/>
                <w:color w:val="000000"/>
                <w:kern w:val="0"/>
                <w:szCs w:val="21"/>
                <w:lang w:eastAsia="zh-CN"/>
              </w:rPr>
            </w:pPr>
            <w:r>
              <w:rPr>
                <w:rFonts w:hint="eastAsia" w:ascii="宋体" w:hAnsi="宋体" w:cs="Arial" w:eastAsiaTheme="minorEastAsia"/>
                <w:color w:val="000000"/>
                <w:kern w:val="0"/>
                <w:szCs w:val="21"/>
                <w:lang w:eastAsia="zh-CN"/>
              </w:rPr>
              <w:drawing>
                <wp:inline distT="0" distB="0" distL="114300" distR="114300">
                  <wp:extent cx="1032510" cy="1332230"/>
                  <wp:effectExtent l="0" t="0" r="8890" b="1270"/>
                  <wp:docPr id="1" name="图片 1" descr="bdd6fdf47074d2e2768cf6d3292a3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bdd6fdf47074d2e2768cf6d3292a32a"/>
                          <pic:cNvPicPr>
                            <a:picLocks noChangeAspect="1"/>
                          </pic:cNvPicPr>
                        </pic:nvPicPr>
                        <pic:blipFill>
                          <a:blip r:embed="rId6"/>
                          <a:stretch>
                            <a:fillRect/>
                          </a:stretch>
                        </pic:blipFill>
                        <pic:spPr>
                          <a:xfrm>
                            <a:off x="0" y="0"/>
                            <a:ext cx="1032510" cy="1332230"/>
                          </a:xfrm>
                          <a:prstGeom prst="rect">
                            <a:avLst/>
                          </a:prstGeom>
                        </pic:spPr>
                      </pic:pic>
                    </a:graphicData>
                  </a:graphic>
                </wp:inline>
              </w:drawing>
            </w:r>
          </w:p>
        </w:tc>
      </w:tr>
      <w:tr w14:paraId="12191BF7">
        <w:tblPrEx>
          <w:tblCellMar>
            <w:top w:w="0" w:type="dxa"/>
            <w:left w:w="108" w:type="dxa"/>
            <w:bottom w:w="0" w:type="dxa"/>
            <w:right w:w="108" w:type="dxa"/>
          </w:tblCellMar>
        </w:tblPrEx>
        <w:trPr>
          <w:trHeight w:val="701" w:hRule="atLeast"/>
        </w:trPr>
        <w:tc>
          <w:tcPr>
            <w:tcW w:w="1274" w:type="dxa"/>
            <w:tcBorders>
              <w:top w:val="single" w:color="000000" w:sz="4" w:space="0"/>
              <w:left w:val="single" w:color="000000" w:sz="4" w:space="0"/>
              <w:right w:val="single" w:color="000000" w:sz="4" w:space="0"/>
            </w:tcBorders>
            <w:vAlign w:val="center"/>
          </w:tcPr>
          <w:p w14:paraId="2D3F6262">
            <w:pPr>
              <w:widowControl/>
              <w:jc w:val="center"/>
              <w:rPr>
                <w:rFonts w:ascii="宋体" w:hAnsi="宋体" w:cs="Arial"/>
                <w:color w:val="000000"/>
                <w:kern w:val="0"/>
                <w:szCs w:val="21"/>
              </w:rPr>
            </w:pPr>
            <w:r>
              <w:rPr>
                <w:rFonts w:hint="eastAsia" w:ascii="宋体" w:hAnsi="宋体" w:cs="Arial"/>
                <w:color w:val="000000"/>
                <w:kern w:val="0"/>
                <w:szCs w:val="21"/>
              </w:rPr>
              <w:t>教师资格证种类及学科</w:t>
            </w:r>
          </w:p>
        </w:tc>
        <w:tc>
          <w:tcPr>
            <w:tcW w:w="2265" w:type="dxa"/>
            <w:gridSpan w:val="7"/>
            <w:tcBorders>
              <w:top w:val="single" w:color="000000" w:sz="4" w:space="0"/>
              <w:left w:val="nil"/>
              <w:bottom w:val="single" w:color="000000" w:sz="4" w:space="0"/>
              <w:right w:val="single" w:color="000000" w:sz="4" w:space="0"/>
            </w:tcBorders>
            <w:vAlign w:val="center"/>
          </w:tcPr>
          <w:p w14:paraId="53389518">
            <w:pPr>
              <w:widowControl/>
              <w:jc w:val="center"/>
              <w:rPr>
                <w:rFonts w:ascii="宋体" w:hAnsi="宋体" w:cs="Arial"/>
                <w:color w:val="000000"/>
                <w:kern w:val="0"/>
                <w:szCs w:val="21"/>
              </w:rPr>
            </w:pPr>
            <w:r>
              <w:rPr>
                <w:rFonts w:hint="eastAsia" w:ascii="宋体" w:hAnsi="宋体" w:cs="Arial"/>
                <w:color w:val="000000"/>
                <w:kern w:val="0"/>
                <w:szCs w:val="21"/>
              </w:rPr>
              <w:t>高等学校教师资格</w:t>
            </w:r>
          </w:p>
          <w:p w14:paraId="100103F8">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有机</w:t>
            </w:r>
            <w:r>
              <w:rPr>
                <w:rFonts w:hint="eastAsia" w:ascii="宋体" w:hAnsi="宋体" w:cs="Arial"/>
                <w:color w:val="000000"/>
                <w:kern w:val="0"/>
                <w:szCs w:val="21"/>
              </w:rPr>
              <w:t>化学</w:t>
            </w:r>
          </w:p>
        </w:tc>
        <w:tc>
          <w:tcPr>
            <w:tcW w:w="992" w:type="dxa"/>
            <w:gridSpan w:val="2"/>
            <w:tcBorders>
              <w:top w:val="single" w:color="000000" w:sz="4" w:space="0"/>
              <w:left w:val="nil"/>
              <w:bottom w:val="single" w:color="000000" w:sz="4" w:space="0"/>
              <w:right w:val="single" w:color="000000" w:sz="4" w:space="0"/>
            </w:tcBorders>
            <w:vAlign w:val="center"/>
          </w:tcPr>
          <w:p w14:paraId="6F7BD74E">
            <w:pPr>
              <w:widowControl/>
              <w:jc w:val="center"/>
              <w:rPr>
                <w:rFonts w:ascii="宋体" w:hAnsi="宋体" w:cs="Arial"/>
                <w:color w:val="000000"/>
                <w:kern w:val="0"/>
                <w:szCs w:val="21"/>
              </w:rPr>
            </w:pPr>
            <w:r>
              <w:rPr>
                <w:rFonts w:hint="eastAsia" w:ascii="宋体" w:hAnsi="宋体" w:cs="Arial"/>
                <w:color w:val="000000"/>
                <w:kern w:val="0"/>
                <w:szCs w:val="21"/>
              </w:rPr>
              <w:t>身份证</w:t>
            </w:r>
            <w:r>
              <w:rPr>
                <w:rFonts w:ascii="宋体" w:hAnsi="宋体" w:cs="Arial"/>
                <w:color w:val="000000"/>
                <w:kern w:val="0"/>
                <w:szCs w:val="21"/>
              </w:rPr>
              <w:br w:type="textWrapping"/>
            </w:r>
            <w:r>
              <w:rPr>
                <w:rFonts w:hint="eastAsia" w:ascii="宋体" w:hAnsi="宋体" w:cs="Arial"/>
                <w:color w:val="000000"/>
                <w:kern w:val="0"/>
                <w:szCs w:val="21"/>
              </w:rPr>
              <w:t>号码</w:t>
            </w:r>
          </w:p>
        </w:tc>
        <w:tc>
          <w:tcPr>
            <w:tcW w:w="3407" w:type="dxa"/>
            <w:gridSpan w:val="8"/>
            <w:tcBorders>
              <w:top w:val="single" w:color="000000" w:sz="4" w:space="0"/>
              <w:left w:val="nil"/>
              <w:bottom w:val="single" w:color="000000" w:sz="4" w:space="0"/>
              <w:right w:val="single" w:color="000000" w:sz="4" w:space="0"/>
            </w:tcBorders>
            <w:vAlign w:val="center"/>
          </w:tcPr>
          <w:p w14:paraId="745DC288">
            <w:pPr>
              <w:widowControl/>
              <w:jc w:val="center"/>
              <w:rPr>
                <w:rFonts w:hint="default" w:ascii="宋体" w:hAnsi="宋体" w:cs="Arial" w:eastAsiaTheme="minorEastAsia"/>
                <w:color w:val="000000"/>
                <w:kern w:val="0"/>
                <w:szCs w:val="21"/>
                <w:lang w:val="en-US" w:eastAsia="zh-CN"/>
              </w:rPr>
            </w:pPr>
            <w:bookmarkStart w:id="0" w:name="_GoBack"/>
            <w:bookmarkEnd w:id="0"/>
          </w:p>
        </w:tc>
        <w:tc>
          <w:tcPr>
            <w:tcW w:w="1843" w:type="dxa"/>
            <w:gridSpan w:val="5"/>
            <w:vMerge w:val="continue"/>
            <w:tcBorders>
              <w:top w:val="single" w:color="000000" w:sz="4" w:space="0"/>
              <w:left w:val="nil"/>
              <w:right w:val="single" w:color="000000" w:sz="4" w:space="0"/>
            </w:tcBorders>
            <w:vAlign w:val="center"/>
          </w:tcPr>
          <w:p w14:paraId="732A179B">
            <w:pPr>
              <w:widowControl/>
              <w:jc w:val="left"/>
              <w:rPr>
                <w:rFonts w:ascii="宋体" w:hAnsi="宋体" w:cs="Arial"/>
                <w:color w:val="000000"/>
                <w:kern w:val="0"/>
                <w:szCs w:val="21"/>
              </w:rPr>
            </w:pPr>
          </w:p>
        </w:tc>
      </w:tr>
      <w:tr w14:paraId="7EF451CC">
        <w:tblPrEx>
          <w:tblCellMar>
            <w:top w:w="0" w:type="dxa"/>
            <w:left w:w="108" w:type="dxa"/>
            <w:bottom w:w="0" w:type="dxa"/>
            <w:right w:w="108" w:type="dxa"/>
          </w:tblCellMar>
        </w:tblPrEx>
        <w:trPr>
          <w:trHeight w:val="835" w:hRule="atLeast"/>
        </w:trPr>
        <w:tc>
          <w:tcPr>
            <w:tcW w:w="1274" w:type="dxa"/>
            <w:tcBorders>
              <w:top w:val="single" w:color="000000" w:sz="4" w:space="0"/>
              <w:left w:val="single" w:color="000000" w:sz="4" w:space="0"/>
              <w:bottom w:val="single" w:color="000000" w:sz="4" w:space="0"/>
              <w:right w:val="single" w:color="000000" w:sz="4" w:space="0"/>
            </w:tcBorders>
            <w:vAlign w:val="center"/>
          </w:tcPr>
          <w:p w14:paraId="46708549">
            <w:pPr>
              <w:widowControl/>
              <w:jc w:val="center"/>
              <w:rPr>
                <w:rFonts w:ascii="宋体" w:hAnsi="宋体" w:cs="Arial"/>
                <w:color w:val="000000"/>
                <w:kern w:val="0"/>
                <w:szCs w:val="21"/>
              </w:rPr>
            </w:pPr>
            <w:r>
              <w:rPr>
                <w:rFonts w:hint="eastAsia" w:ascii="宋体" w:hAnsi="宋体" w:cs="Arial"/>
                <w:color w:val="000000"/>
                <w:kern w:val="0"/>
                <w:szCs w:val="21"/>
              </w:rPr>
              <w:t>最高学历</w:t>
            </w:r>
          </w:p>
          <w:p w14:paraId="59EAF503">
            <w:pPr>
              <w:widowControl/>
              <w:jc w:val="center"/>
              <w:rPr>
                <w:rFonts w:ascii="宋体" w:hAnsi="宋体" w:cs="Arial"/>
                <w:color w:val="000000"/>
                <w:kern w:val="0"/>
                <w:szCs w:val="21"/>
              </w:rPr>
            </w:pPr>
            <w:r>
              <w:rPr>
                <w:rFonts w:hint="eastAsia" w:ascii="宋体" w:hAnsi="宋体" w:cs="Arial"/>
                <w:color w:val="000000"/>
                <w:kern w:val="0"/>
                <w:szCs w:val="21"/>
              </w:rPr>
              <w:t>毕业院校</w:t>
            </w:r>
          </w:p>
        </w:tc>
        <w:tc>
          <w:tcPr>
            <w:tcW w:w="1415" w:type="dxa"/>
            <w:gridSpan w:val="5"/>
            <w:tcBorders>
              <w:top w:val="single" w:color="000000" w:sz="4" w:space="0"/>
              <w:bottom w:val="single" w:color="000000" w:sz="4" w:space="0"/>
              <w:right w:val="single" w:color="000000" w:sz="4" w:space="0"/>
            </w:tcBorders>
            <w:vAlign w:val="center"/>
          </w:tcPr>
          <w:p w14:paraId="3950E807">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海南师范大学</w:t>
            </w:r>
          </w:p>
        </w:tc>
        <w:tc>
          <w:tcPr>
            <w:tcW w:w="850" w:type="dxa"/>
            <w:gridSpan w:val="2"/>
            <w:tcBorders>
              <w:top w:val="single" w:color="000000" w:sz="4" w:space="0"/>
              <w:left w:val="nil"/>
              <w:bottom w:val="single" w:color="000000" w:sz="4" w:space="0"/>
              <w:right w:val="single" w:color="000000" w:sz="4" w:space="0"/>
            </w:tcBorders>
            <w:vAlign w:val="center"/>
          </w:tcPr>
          <w:p w14:paraId="0D90FC77">
            <w:pPr>
              <w:widowControl/>
              <w:jc w:val="center"/>
              <w:rPr>
                <w:rFonts w:ascii="宋体" w:hAnsi="宋体" w:cs="Arial"/>
                <w:color w:val="000000"/>
                <w:kern w:val="0"/>
                <w:szCs w:val="21"/>
              </w:rPr>
            </w:pPr>
            <w:r>
              <w:rPr>
                <w:rFonts w:hint="eastAsia" w:ascii="宋体" w:hAnsi="宋体" w:cs="Arial"/>
                <w:color w:val="000000"/>
                <w:kern w:val="0"/>
                <w:szCs w:val="21"/>
              </w:rPr>
              <w:t>学历</w:t>
            </w:r>
            <w:r>
              <w:rPr>
                <w:rFonts w:ascii="宋体" w:hAnsi="宋体" w:cs="Arial"/>
                <w:color w:val="000000"/>
                <w:kern w:val="0"/>
                <w:szCs w:val="21"/>
              </w:rPr>
              <w:br w:type="textWrapping"/>
            </w:r>
            <w:r>
              <w:rPr>
                <w:rFonts w:hint="eastAsia" w:ascii="宋体" w:hAnsi="宋体" w:cs="Arial"/>
                <w:color w:val="000000"/>
                <w:kern w:val="0"/>
                <w:szCs w:val="21"/>
              </w:rPr>
              <w:t>学位</w:t>
            </w:r>
          </w:p>
        </w:tc>
        <w:tc>
          <w:tcPr>
            <w:tcW w:w="992" w:type="dxa"/>
            <w:gridSpan w:val="2"/>
            <w:tcBorders>
              <w:top w:val="single" w:color="000000" w:sz="4" w:space="0"/>
              <w:left w:val="nil"/>
              <w:bottom w:val="single" w:color="000000" w:sz="4" w:space="0"/>
              <w:right w:val="single" w:color="000000" w:sz="4" w:space="0"/>
            </w:tcBorders>
            <w:vAlign w:val="center"/>
          </w:tcPr>
          <w:p w14:paraId="28504FAB">
            <w:pPr>
              <w:widowControl/>
              <w:jc w:val="center"/>
              <w:rPr>
                <w:rFonts w:hint="eastAsia" w:ascii="宋体" w:hAnsi="宋体" w:cs="Arial"/>
                <w:color w:val="000000"/>
                <w:kern w:val="0"/>
                <w:szCs w:val="21"/>
                <w:lang w:val="en-US" w:eastAsia="zh-CN"/>
              </w:rPr>
            </w:pPr>
            <w:r>
              <w:rPr>
                <w:rFonts w:hint="eastAsia" w:ascii="宋体" w:hAnsi="宋体" w:cs="Arial"/>
                <w:color w:val="000000"/>
                <w:kern w:val="0"/>
                <w:szCs w:val="21"/>
                <w:lang w:val="en-US" w:eastAsia="zh-CN"/>
              </w:rPr>
              <w:t>研究生</w:t>
            </w:r>
          </w:p>
          <w:p w14:paraId="2B8B2A08">
            <w:pPr>
              <w:widowControl/>
              <w:jc w:val="center"/>
              <w:rPr>
                <w:rFonts w:hint="default" w:ascii="宋体" w:hAnsi="宋体" w:cs="Arial"/>
                <w:color w:val="000000"/>
                <w:kern w:val="0"/>
                <w:szCs w:val="21"/>
                <w:lang w:val="en-US" w:eastAsia="zh-CN"/>
              </w:rPr>
            </w:pPr>
            <w:r>
              <w:rPr>
                <w:rFonts w:hint="eastAsia" w:ascii="宋体" w:hAnsi="宋体" w:cs="Arial"/>
                <w:color w:val="000000"/>
                <w:kern w:val="0"/>
                <w:szCs w:val="21"/>
                <w:lang w:val="en-US" w:eastAsia="zh-CN"/>
              </w:rPr>
              <w:t>硕士</w:t>
            </w:r>
          </w:p>
        </w:tc>
        <w:tc>
          <w:tcPr>
            <w:tcW w:w="1155" w:type="dxa"/>
            <w:gridSpan w:val="3"/>
            <w:tcBorders>
              <w:top w:val="single" w:color="000000" w:sz="4" w:space="0"/>
              <w:left w:val="nil"/>
              <w:bottom w:val="single" w:color="000000" w:sz="4" w:space="0"/>
              <w:right w:val="single" w:color="000000" w:sz="4" w:space="0"/>
            </w:tcBorders>
            <w:vAlign w:val="center"/>
          </w:tcPr>
          <w:p w14:paraId="35869B7B">
            <w:pPr>
              <w:widowControl/>
              <w:jc w:val="center"/>
              <w:rPr>
                <w:rFonts w:ascii="宋体" w:hAnsi="宋体" w:cs="Arial"/>
                <w:color w:val="000000"/>
                <w:kern w:val="0"/>
                <w:szCs w:val="21"/>
              </w:rPr>
            </w:pPr>
            <w:r>
              <w:rPr>
                <w:rFonts w:hint="eastAsia" w:ascii="宋体" w:hAnsi="宋体" w:cs="Arial"/>
                <w:color w:val="000000"/>
                <w:kern w:val="0"/>
                <w:szCs w:val="21"/>
              </w:rPr>
              <w:t>所学专业</w:t>
            </w:r>
          </w:p>
        </w:tc>
        <w:tc>
          <w:tcPr>
            <w:tcW w:w="2252" w:type="dxa"/>
            <w:gridSpan w:val="5"/>
            <w:tcBorders>
              <w:top w:val="single" w:color="000000" w:sz="4" w:space="0"/>
              <w:left w:val="nil"/>
              <w:bottom w:val="single" w:color="000000" w:sz="4" w:space="0"/>
              <w:right w:val="single" w:color="000000" w:sz="4" w:space="0"/>
            </w:tcBorders>
            <w:vAlign w:val="center"/>
          </w:tcPr>
          <w:p w14:paraId="318D12DE">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有机化学</w:t>
            </w:r>
          </w:p>
        </w:tc>
        <w:tc>
          <w:tcPr>
            <w:tcW w:w="1843" w:type="dxa"/>
            <w:gridSpan w:val="5"/>
            <w:vMerge w:val="continue"/>
            <w:tcBorders>
              <w:top w:val="single" w:color="000000" w:sz="4" w:space="0"/>
              <w:left w:val="nil"/>
              <w:right w:val="single" w:color="000000" w:sz="4" w:space="0"/>
            </w:tcBorders>
            <w:vAlign w:val="center"/>
          </w:tcPr>
          <w:p w14:paraId="21DE0B88">
            <w:pPr>
              <w:widowControl/>
              <w:jc w:val="left"/>
              <w:rPr>
                <w:rFonts w:ascii="宋体" w:hAnsi="宋体" w:cs="Arial"/>
                <w:color w:val="000000"/>
                <w:kern w:val="0"/>
                <w:szCs w:val="21"/>
              </w:rPr>
            </w:pPr>
          </w:p>
        </w:tc>
      </w:tr>
      <w:tr w14:paraId="7E12D26C">
        <w:tblPrEx>
          <w:tblCellMar>
            <w:top w:w="0" w:type="dxa"/>
            <w:left w:w="108" w:type="dxa"/>
            <w:bottom w:w="0" w:type="dxa"/>
            <w:right w:w="108" w:type="dxa"/>
          </w:tblCellMar>
        </w:tblPrEx>
        <w:trPr>
          <w:trHeight w:val="835" w:hRule="atLeast"/>
        </w:trPr>
        <w:tc>
          <w:tcPr>
            <w:tcW w:w="1274" w:type="dxa"/>
            <w:tcBorders>
              <w:top w:val="single" w:color="000000" w:sz="4" w:space="0"/>
              <w:left w:val="single" w:color="000000" w:sz="4" w:space="0"/>
              <w:bottom w:val="single" w:color="000000" w:sz="4" w:space="0"/>
              <w:right w:val="single" w:color="000000" w:sz="4" w:space="0"/>
            </w:tcBorders>
            <w:vAlign w:val="center"/>
          </w:tcPr>
          <w:p w14:paraId="1F9F9D5E">
            <w:pPr>
              <w:widowControl/>
              <w:jc w:val="center"/>
              <w:rPr>
                <w:rFonts w:ascii="宋体" w:hAnsi="宋体" w:cs="Arial"/>
                <w:color w:val="000000"/>
                <w:kern w:val="0"/>
                <w:szCs w:val="21"/>
              </w:rPr>
            </w:pPr>
            <w:r>
              <w:rPr>
                <w:rFonts w:hint="eastAsia" w:ascii="宋体" w:hAnsi="宋体" w:cs="Arial"/>
                <w:color w:val="000000"/>
                <w:kern w:val="0"/>
                <w:szCs w:val="21"/>
              </w:rPr>
              <w:t>现工作单位</w:t>
            </w:r>
          </w:p>
        </w:tc>
        <w:tc>
          <w:tcPr>
            <w:tcW w:w="1415" w:type="dxa"/>
            <w:gridSpan w:val="5"/>
            <w:tcBorders>
              <w:top w:val="single" w:color="000000" w:sz="4" w:space="0"/>
              <w:bottom w:val="single" w:color="000000" w:sz="4" w:space="0"/>
              <w:right w:val="single" w:color="000000" w:sz="4" w:space="0"/>
            </w:tcBorders>
            <w:vAlign w:val="center"/>
          </w:tcPr>
          <w:p w14:paraId="7019F50F">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海南师范大学</w:t>
            </w:r>
          </w:p>
        </w:tc>
        <w:tc>
          <w:tcPr>
            <w:tcW w:w="850" w:type="dxa"/>
            <w:gridSpan w:val="2"/>
            <w:vAlign w:val="center"/>
          </w:tcPr>
          <w:p w14:paraId="39D41958">
            <w:pPr>
              <w:widowControl/>
              <w:jc w:val="center"/>
              <w:rPr>
                <w:rFonts w:ascii="宋体" w:hAnsi="宋体" w:cs="Arial"/>
                <w:color w:val="000000"/>
                <w:kern w:val="0"/>
                <w:szCs w:val="21"/>
              </w:rPr>
            </w:pPr>
            <w:r>
              <w:rPr>
                <w:rFonts w:hint="eastAsia" w:ascii="宋体" w:hAnsi="宋体" w:cs="Arial"/>
                <w:color w:val="000000"/>
                <w:kern w:val="0"/>
                <w:szCs w:val="21"/>
              </w:rPr>
              <w:t>参加工作时间</w:t>
            </w:r>
          </w:p>
        </w:tc>
        <w:tc>
          <w:tcPr>
            <w:tcW w:w="992" w:type="dxa"/>
            <w:gridSpan w:val="2"/>
            <w:tcBorders>
              <w:top w:val="single" w:color="000000" w:sz="4" w:space="0"/>
              <w:left w:val="single" w:color="000000" w:sz="4" w:space="0"/>
              <w:bottom w:val="single" w:color="000000" w:sz="4" w:space="0"/>
              <w:right w:val="single" w:color="auto" w:sz="4" w:space="0"/>
            </w:tcBorders>
            <w:vAlign w:val="center"/>
          </w:tcPr>
          <w:p w14:paraId="49333D8D">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2013.08</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14:paraId="388DCFF0">
            <w:pPr>
              <w:widowControl/>
              <w:jc w:val="center"/>
              <w:rPr>
                <w:rFonts w:ascii="宋体" w:hAnsi="宋体" w:cs="Arial"/>
                <w:color w:val="000000"/>
                <w:kern w:val="0"/>
                <w:szCs w:val="21"/>
              </w:rPr>
            </w:pPr>
            <w:r>
              <w:rPr>
                <w:rFonts w:hint="eastAsia" w:ascii="宋体" w:hAnsi="宋体" w:cs="Arial"/>
                <w:color w:val="000000"/>
                <w:kern w:val="0"/>
                <w:szCs w:val="21"/>
              </w:rPr>
              <w:t>任教学科</w:t>
            </w:r>
          </w:p>
        </w:tc>
        <w:tc>
          <w:tcPr>
            <w:tcW w:w="2535" w:type="dxa"/>
            <w:gridSpan w:val="7"/>
            <w:tcBorders>
              <w:top w:val="single" w:color="000000" w:sz="4" w:space="0"/>
              <w:left w:val="nil"/>
              <w:bottom w:val="single" w:color="000000" w:sz="4" w:space="0"/>
              <w:right w:val="single" w:color="000000" w:sz="4" w:space="0"/>
            </w:tcBorders>
            <w:vAlign w:val="center"/>
          </w:tcPr>
          <w:p w14:paraId="2B792982">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地球化学</w:t>
            </w:r>
          </w:p>
        </w:tc>
        <w:tc>
          <w:tcPr>
            <w:tcW w:w="711" w:type="dxa"/>
            <w:gridSpan w:val="2"/>
            <w:tcBorders>
              <w:top w:val="single" w:color="000000" w:sz="4" w:space="0"/>
              <w:left w:val="nil"/>
              <w:bottom w:val="single" w:color="000000" w:sz="4" w:space="0"/>
              <w:right w:val="single" w:color="000000" w:sz="4" w:space="0"/>
            </w:tcBorders>
            <w:vAlign w:val="center"/>
          </w:tcPr>
          <w:p w14:paraId="7CB8CE2B">
            <w:pPr>
              <w:widowControl/>
              <w:jc w:val="center"/>
              <w:rPr>
                <w:rFonts w:ascii="宋体" w:hAnsi="宋体" w:cs="Arial"/>
                <w:color w:val="000000"/>
                <w:kern w:val="0"/>
                <w:szCs w:val="21"/>
              </w:rPr>
            </w:pPr>
            <w:r>
              <w:rPr>
                <w:rFonts w:hint="eastAsia" w:ascii="宋体" w:hAnsi="宋体" w:cs="Arial"/>
                <w:color w:val="000000"/>
                <w:kern w:val="0"/>
                <w:szCs w:val="21"/>
              </w:rPr>
              <w:t>晋升形式</w:t>
            </w:r>
          </w:p>
        </w:tc>
        <w:tc>
          <w:tcPr>
            <w:tcW w:w="849" w:type="dxa"/>
            <w:tcBorders>
              <w:top w:val="single" w:color="000000" w:sz="4" w:space="0"/>
              <w:left w:val="nil"/>
              <w:bottom w:val="single" w:color="000000" w:sz="4" w:space="0"/>
              <w:right w:val="single" w:color="000000" w:sz="4" w:space="0"/>
            </w:tcBorders>
            <w:vAlign w:val="center"/>
          </w:tcPr>
          <w:p w14:paraId="2B63E75A">
            <w:pPr>
              <w:widowControl/>
              <w:jc w:val="center"/>
              <w:rPr>
                <w:rFonts w:hint="eastAsia" w:ascii="宋体" w:hAnsi="宋体" w:cs="Arial"/>
                <w:color w:val="000000"/>
                <w:kern w:val="0"/>
                <w:szCs w:val="21"/>
                <w:lang w:val="en-US" w:eastAsia="zh-CN"/>
              </w:rPr>
            </w:pPr>
            <w:r>
              <w:rPr>
                <w:rFonts w:hint="eastAsia" w:ascii="宋体" w:hAnsi="宋体" w:cs="Arial"/>
                <w:color w:val="000000"/>
                <w:kern w:val="0"/>
                <w:szCs w:val="21"/>
                <w:lang w:val="en-US" w:eastAsia="zh-CN"/>
              </w:rPr>
              <w:t>正常</w:t>
            </w:r>
          </w:p>
          <w:p w14:paraId="460B7461">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晋升</w:t>
            </w:r>
          </w:p>
        </w:tc>
      </w:tr>
      <w:tr w14:paraId="3816BD98">
        <w:tblPrEx>
          <w:tblCellMar>
            <w:top w:w="0" w:type="dxa"/>
            <w:left w:w="108" w:type="dxa"/>
            <w:bottom w:w="0" w:type="dxa"/>
            <w:right w:w="108" w:type="dxa"/>
          </w:tblCellMar>
        </w:tblPrEx>
        <w:trPr>
          <w:trHeight w:val="658" w:hRule="atLeast"/>
        </w:trPr>
        <w:tc>
          <w:tcPr>
            <w:tcW w:w="2264" w:type="dxa"/>
            <w:gridSpan w:val="3"/>
            <w:tcBorders>
              <w:left w:val="single" w:color="000000" w:sz="4" w:space="0"/>
              <w:bottom w:val="single" w:color="000000" w:sz="4" w:space="0"/>
              <w:right w:val="single" w:color="000000" w:sz="4" w:space="0"/>
            </w:tcBorders>
            <w:vAlign w:val="center"/>
          </w:tcPr>
          <w:p w14:paraId="23BB0B0B">
            <w:pPr>
              <w:widowControl/>
              <w:jc w:val="center"/>
              <w:rPr>
                <w:rFonts w:ascii="宋体" w:hAnsi="宋体" w:cs="Arial"/>
                <w:color w:val="000000"/>
                <w:kern w:val="0"/>
                <w:szCs w:val="21"/>
              </w:rPr>
            </w:pPr>
            <w:r>
              <w:rPr>
                <w:rFonts w:hint="eastAsia" w:ascii="宋体" w:hAnsi="宋体" w:cs="Arial"/>
                <w:color w:val="000000"/>
                <w:kern w:val="0"/>
                <w:szCs w:val="21"/>
              </w:rPr>
              <w:t>取得现专业技术资格及时间</w:t>
            </w:r>
          </w:p>
        </w:tc>
        <w:tc>
          <w:tcPr>
            <w:tcW w:w="2267" w:type="dxa"/>
            <w:gridSpan w:val="7"/>
            <w:tcBorders>
              <w:top w:val="single" w:color="000000" w:sz="4" w:space="0"/>
              <w:left w:val="nil"/>
              <w:bottom w:val="single" w:color="000000" w:sz="4" w:space="0"/>
              <w:right w:val="single" w:color="auto" w:sz="4" w:space="0"/>
            </w:tcBorders>
            <w:vAlign w:val="center"/>
          </w:tcPr>
          <w:p w14:paraId="18FB0E96">
            <w:pPr>
              <w:widowControl/>
              <w:jc w:val="center"/>
              <w:rPr>
                <w:rFonts w:ascii="宋体" w:hAnsi="宋体" w:cs="Arial"/>
                <w:color w:val="000000"/>
                <w:kern w:val="0"/>
                <w:szCs w:val="21"/>
              </w:rPr>
            </w:pPr>
            <w:r>
              <w:rPr>
                <w:rFonts w:hint="eastAsia" w:ascii="宋体" w:hAnsi="宋体" w:cs="Arial"/>
                <w:color w:val="000000"/>
                <w:kern w:val="0"/>
                <w:szCs w:val="21"/>
              </w:rPr>
              <w:t>实验师</w:t>
            </w:r>
          </w:p>
          <w:p w14:paraId="60055A12">
            <w:pPr>
              <w:widowControl/>
              <w:jc w:val="center"/>
              <w:rPr>
                <w:rFonts w:hint="default" w:ascii="宋体" w:hAnsi="宋体" w:cs="Arial"/>
                <w:color w:val="000000"/>
                <w:kern w:val="0"/>
                <w:szCs w:val="21"/>
                <w:lang w:val="en-US"/>
              </w:rPr>
            </w:pPr>
            <w:r>
              <w:rPr>
                <w:rFonts w:hint="eastAsia" w:ascii="宋体" w:hAnsi="宋体" w:cs="Arial"/>
                <w:color w:val="000000"/>
                <w:kern w:val="0"/>
                <w:szCs w:val="21"/>
              </w:rPr>
              <w:t>201</w:t>
            </w:r>
            <w:r>
              <w:rPr>
                <w:rFonts w:hint="eastAsia" w:ascii="宋体" w:hAnsi="宋体" w:cs="Arial"/>
                <w:color w:val="000000"/>
                <w:kern w:val="0"/>
                <w:szCs w:val="21"/>
                <w:lang w:val="en-US" w:eastAsia="zh-CN"/>
              </w:rPr>
              <w:t>6年10月30日</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14:paraId="4223BDDB">
            <w:pPr>
              <w:widowControl/>
              <w:jc w:val="center"/>
              <w:rPr>
                <w:rFonts w:ascii="宋体" w:hAnsi="宋体" w:cs="Arial"/>
                <w:color w:val="000000"/>
                <w:kern w:val="0"/>
                <w:szCs w:val="21"/>
              </w:rPr>
            </w:pPr>
            <w:r>
              <w:rPr>
                <w:rFonts w:hint="eastAsia" w:ascii="宋体" w:hAnsi="宋体" w:cs="Arial"/>
                <w:color w:val="000000"/>
                <w:kern w:val="0"/>
                <w:szCs w:val="21"/>
              </w:rPr>
              <w:t>申请学科组名称</w:t>
            </w:r>
          </w:p>
        </w:tc>
        <w:tc>
          <w:tcPr>
            <w:tcW w:w="2535" w:type="dxa"/>
            <w:gridSpan w:val="7"/>
            <w:tcBorders>
              <w:top w:val="single" w:color="000000" w:sz="4" w:space="0"/>
              <w:left w:val="nil"/>
              <w:bottom w:val="single" w:color="000000" w:sz="4" w:space="0"/>
              <w:right w:val="single" w:color="000000" w:sz="4" w:space="0"/>
            </w:tcBorders>
            <w:vAlign w:val="center"/>
          </w:tcPr>
          <w:p w14:paraId="738B13B6">
            <w:pPr>
              <w:pStyle w:val="14"/>
              <w:widowControl/>
              <w:numPr>
                <w:ilvl w:val="0"/>
                <w:numId w:val="0"/>
              </w:numPr>
              <w:ind w:leftChars="0"/>
              <w:jc w:val="center"/>
              <w:rPr>
                <w:rFonts w:ascii="宋体" w:hAnsi="宋体" w:cs="Arial"/>
                <w:color w:val="000000"/>
                <w:kern w:val="0"/>
                <w:szCs w:val="21"/>
              </w:rPr>
            </w:pPr>
            <w:r>
              <w:rPr>
                <w:rFonts w:hint="eastAsia" w:ascii="宋体" w:hAnsi="宋体" w:cs="Arial"/>
                <w:color w:val="000000"/>
                <w:kern w:val="0"/>
                <w:szCs w:val="21"/>
              </w:rPr>
              <w:t>实验技术组</w:t>
            </w:r>
          </w:p>
        </w:tc>
        <w:tc>
          <w:tcPr>
            <w:tcW w:w="711" w:type="dxa"/>
            <w:gridSpan w:val="2"/>
            <w:tcBorders>
              <w:top w:val="single" w:color="000000" w:sz="4" w:space="0"/>
              <w:left w:val="nil"/>
              <w:bottom w:val="single" w:color="000000" w:sz="4" w:space="0"/>
              <w:right w:val="single" w:color="auto" w:sz="4" w:space="0"/>
            </w:tcBorders>
            <w:vAlign w:val="center"/>
          </w:tcPr>
          <w:p w14:paraId="280CD787">
            <w:pPr>
              <w:widowControl/>
              <w:jc w:val="center"/>
              <w:rPr>
                <w:rFonts w:ascii="宋体" w:hAnsi="宋体" w:cs="Arial"/>
                <w:color w:val="000000"/>
                <w:kern w:val="0"/>
                <w:szCs w:val="21"/>
              </w:rPr>
            </w:pPr>
            <w:r>
              <w:rPr>
                <w:rFonts w:hint="eastAsia" w:ascii="宋体" w:hAnsi="宋体" w:cs="Arial"/>
                <w:color w:val="000000"/>
                <w:kern w:val="0"/>
                <w:szCs w:val="21"/>
              </w:rPr>
              <w:t>外语</w:t>
            </w:r>
          </w:p>
          <w:p w14:paraId="1BC3849E">
            <w:pPr>
              <w:widowControl/>
              <w:jc w:val="center"/>
              <w:rPr>
                <w:rFonts w:ascii="宋体" w:hAnsi="宋体" w:cs="Arial"/>
                <w:color w:val="000000"/>
                <w:kern w:val="0"/>
                <w:szCs w:val="21"/>
              </w:rPr>
            </w:pPr>
            <w:r>
              <w:rPr>
                <w:rFonts w:hint="eastAsia" w:ascii="宋体" w:hAnsi="宋体" w:cs="Arial"/>
                <w:color w:val="000000"/>
                <w:kern w:val="0"/>
                <w:szCs w:val="21"/>
              </w:rPr>
              <w:t>成绩</w:t>
            </w:r>
          </w:p>
        </w:tc>
        <w:tc>
          <w:tcPr>
            <w:tcW w:w="849" w:type="dxa"/>
            <w:tcBorders>
              <w:top w:val="single" w:color="000000" w:sz="4" w:space="0"/>
              <w:left w:val="single" w:color="auto" w:sz="4" w:space="0"/>
              <w:bottom w:val="single" w:color="000000" w:sz="4" w:space="0"/>
              <w:right w:val="single" w:color="000000" w:sz="4" w:space="0"/>
            </w:tcBorders>
            <w:vAlign w:val="center"/>
          </w:tcPr>
          <w:p w14:paraId="71BEABF8">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免试</w:t>
            </w:r>
          </w:p>
        </w:tc>
      </w:tr>
      <w:tr w14:paraId="58AB7999">
        <w:tblPrEx>
          <w:tblCellMar>
            <w:top w:w="0" w:type="dxa"/>
            <w:left w:w="108" w:type="dxa"/>
            <w:bottom w:w="0" w:type="dxa"/>
            <w:right w:w="108" w:type="dxa"/>
          </w:tblCellMar>
        </w:tblPrEx>
        <w:trPr>
          <w:trHeight w:val="529"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14:paraId="4BCDCE4E">
            <w:pPr>
              <w:widowControl/>
              <w:jc w:val="center"/>
              <w:rPr>
                <w:rFonts w:hint="eastAsia" w:ascii="宋体" w:hAnsi="宋体" w:cs="Arial"/>
                <w:color w:val="000000"/>
                <w:kern w:val="0"/>
                <w:szCs w:val="21"/>
              </w:rPr>
            </w:pPr>
            <w:r>
              <w:rPr>
                <w:rFonts w:hint="eastAsia" w:ascii="宋体" w:hAnsi="宋体" w:cs="Arial"/>
                <w:color w:val="000000"/>
                <w:kern w:val="0"/>
                <w:szCs w:val="21"/>
              </w:rPr>
              <w:t>现任专业技术职务</w:t>
            </w:r>
          </w:p>
          <w:p w14:paraId="7070631B">
            <w:pPr>
              <w:widowControl/>
              <w:jc w:val="center"/>
              <w:rPr>
                <w:rFonts w:ascii="宋体" w:hAnsi="宋体" w:cs="Arial"/>
                <w:color w:val="000000"/>
                <w:kern w:val="0"/>
                <w:szCs w:val="21"/>
              </w:rPr>
            </w:pPr>
            <w:r>
              <w:rPr>
                <w:rFonts w:hint="eastAsia" w:ascii="宋体" w:hAnsi="宋体" w:cs="Arial"/>
                <w:color w:val="000000"/>
                <w:kern w:val="0"/>
                <w:szCs w:val="21"/>
              </w:rPr>
              <w:t>聘任时间及聘任单位</w:t>
            </w:r>
          </w:p>
        </w:tc>
        <w:tc>
          <w:tcPr>
            <w:tcW w:w="2267" w:type="dxa"/>
            <w:gridSpan w:val="7"/>
            <w:tcBorders>
              <w:top w:val="single" w:color="000000" w:sz="4" w:space="0"/>
              <w:left w:val="nil"/>
              <w:bottom w:val="single" w:color="000000" w:sz="4" w:space="0"/>
              <w:right w:val="single" w:color="000000" w:sz="4" w:space="0"/>
            </w:tcBorders>
            <w:vAlign w:val="center"/>
          </w:tcPr>
          <w:p w14:paraId="0661C14C">
            <w:pPr>
              <w:widowControl/>
              <w:jc w:val="center"/>
              <w:rPr>
                <w:rFonts w:hint="eastAsia" w:ascii="宋体" w:hAnsi="宋体" w:cs="Arial"/>
                <w:color w:val="000000"/>
                <w:kern w:val="0"/>
                <w:szCs w:val="21"/>
                <w:lang w:val="en-US" w:eastAsia="zh-CN"/>
              </w:rPr>
            </w:pPr>
            <w:r>
              <w:rPr>
                <w:rFonts w:hint="eastAsia" w:ascii="宋体" w:hAnsi="宋体" w:cs="Arial"/>
                <w:color w:val="000000"/>
                <w:kern w:val="0"/>
                <w:szCs w:val="21"/>
              </w:rPr>
              <w:t>201</w:t>
            </w:r>
            <w:r>
              <w:rPr>
                <w:rFonts w:hint="eastAsia" w:ascii="宋体" w:hAnsi="宋体" w:cs="Arial"/>
                <w:color w:val="000000"/>
                <w:kern w:val="0"/>
                <w:szCs w:val="21"/>
                <w:lang w:val="en-US" w:eastAsia="zh-CN"/>
              </w:rPr>
              <w:t>6年11月1日</w:t>
            </w:r>
          </w:p>
          <w:p w14:paraId="29F801D5">
            <w:pPr>
              <w:widowControl/>
              <w:jc w:val="center"/>
              <w:rPr>
                <w:rFonts w:hint="default" w:ascii="宋体" w:hAnsi="宋体" w:cs="Arial"/>
                <w:color w:val="000000"/>
                <w:kern w:val="0"/>
                <w:szCs w:val="21"/>
                <w:lang w:val="en-US" w:eastAsia="zh-CN"/>
              </w:rPr>
            </w:pPr>
            <w:r>
              <w:rPr>
                <w:rFonts w:hint="eastAsia" w:ascii="宋体" w:hAnsi="宋体" w:cs="Arial"/>
                <w:color w:val="000000"/>
                <w:kern w:val="0"/>
                <w:szCs w:val="21"/>
                <w:lang w:val="en-US" w:eastAsia="zh-CN"/>
              </w:rPr>
              <w:t>地理与环境科学学院</w:t>
            </w:r>
          </w:p>
        </w:tc>
        <w:tc>
          <w:tcPr>
            <w:tcW w:w="1155" w:type="dxa"/>
            <w:gridSpan w:val="3"/>
            <w:tcBorders>
              <w:top w:val="single" w:color="000000" w:sz="4" w:space="0"/>
              <w:left w:val="nil"/>
              <w:bottom w:val="single" w:color="000000" w:sz="4" w:space="0"/>
              <w:right w:val="single" w:color="000000" w:sz="4" w:space="0"/>
            </w:tcBorders>
            <w:vAlign w:val="center"/>
          </w:tcPr>
          <w:p w14:paraId="4A20B935">
            <w:pPr>
              <w:widowControl/>
              <w:jc w:val="center"/>
              <w:rPr>
                <w:rFonts w:ascii="宋体" w:hAnsi="宋体" w:cs="Arial"/>
                <w:color w:val="000000"/>
                <w:kern w:val="0"/>
                <w:szCs w:val="21"/>
              </w:rPr>
            </w:pPr>
            <w:r>
              <w:rPr>
                <w:rFonts w:hint="eastAsia" w:ascii="宋体" w:hAnsi="宋体" w:cs="Arial"/>
                <w:color w:val="000000"/>
                <w:kern w:val="0"/>
                <w:szCs w:val="21"/>
              </w:rPr>
              <w:t>聘任年限</w:t>
            </w:r>
          </w:p>
        </w:tc>
        <w:tc>
          <w:tcPr>
            <w:tcW w:w="1678" w:type="dxa"/>
            <w:gridSpan w:val="4"/>
            <w:tcBorders>
              <w:top w:val="single" w:color="000000" w:sz="4" w:space="0"/>
              <w:left w:val="nil"/>
              <w:bottom w:val="single" w:color="000000" w:sz="4" w:space="0"/>
              <w:right w:val="single" w:color="000000" w:sz="4" w:space="0"/>
            </w:tcBorders>
            <w:vAlign w:val="center"/>
          </w:tcPr>
          <w:p w14:paraId="38FD100E">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8</w:t>
            </w:r>
            <w:r>
              <w:rPr>
                <w:rFonts w:hint="eastAsia" w:ascii="宋体" w:hAnsi="宋体" w:cs="Arial"/>
                <w:color w:val="000000"/>
                <w:kern w:val="0"/>
                <w:szCs w:val="21"/>
              </w:rPr>
              <w:t xml:space="preserve">年 </w:t>
            </w:r>
            <w:r>
              <w:rPr>
                <w:rFonts w:hint="eastAsia" w:ascii="宋体" w:hAnsi="宋体" w:cs="Arial"/>
                <w:color w:val="000000"/>
                <w:kern w:val="0"/>
                <w:szCs w:val="21"/>
                <w:lang w:val="en-US" w:eastAsia="zh-CN"/>
              </w:rPr>
              <w:t>2</w:t>
            </w:r>
            <w:r>
              <w:rPr>
                <w:rFonts w:hint="eastAsia" w:ascii="宋体" w:hAnsi="宋体" w:cs="Arial"/>
                <w:color w:val="000000"/>
                <w:kern w:val="0"/>
                <w:szCs w:val="21"/>
              </w:rPr>
              <w:t>个月</w:t>
            </w:r>
          </w:p>
        </w:tc>
        <w:tc>
          <w:tcPr>
            <w:tcW w:w="857" w:type="dxa"/>
            <w:gridSpan w:val="3"/>
            <w:tcBorders>
              <w:right w:val="single" w:color="auto" w:sz="4" w:space="0"/>
            </w:tcBorders>
            <w:vAlign w:val="center"/>
          </w:tcPr>
          <w:p w14:paraId="7DBE7ECA">
            <w:pPr>
              <w:widowControl/>
              <w:jc w:val="center"/>
              <w:rPr>
                <w:rFonts w:ascii="宋体" w:hAnsi="宋体" w:cs="Arial"/>
                <w:color w:val="000000"/>
                <w:kern w:val="0"/>
                <w:szCs w:val="21"/>
              </w:rPr>
            </w:pPr>
            <w:r>
              <w:rPr>
                <w:rFonts w:hint="eastAsia" w:ascii="宋体" w:hAnsi="宋体" w:cs="Arial"/>
                <w:color w:val="000000"/>
                <w:kern w:val="0"/>
                <w:szCs w:val="21"/>
              </w:rPr>
              <w:t>职业资格证书</w:t>
            </w:r>
          </w:p>
        </w:tc>
        <w:tc>
          <w:tcPr>
            <w:tcW w:w="1560" w:type="dxa"/>
            <w:gridSpan w:val="3"/>
            <w:tcBorders>
              <w:top w:val="single" w:color="000000" w:sz="4" w:space="0"/>
              <w:left w:val="single" w:color="auto" w:sz="4" w:space="0"/>
              <w:bottom w:val="single" w:color="000000" w:sz="4" w:space="0"/>
              <w:right w:val="single" w:color="000000" w:sz="4" w:space="0"/>
            </w:tcBorders>
            <w:vAlign w:val="center"/>
          </w:tcPr>
          <w:p w14:paraId="436D9495">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实验师</w:t>
            </w:r>
          </w:p>
        </w:tc>
      </w:tr>
      <w:tr w14:paraId="35F0DEA9">
        <w:tblPrEx>
          <w:tblCellMar>
            <w:top w:w="0" w:type="dxa"/>
            <w:left w:w="108" w:type="dxa"/>
            <w:bottom w:w="0" w:type="dxa"/>
            <w:right w:w="108" w:type="dxa"/>
          </w:tblCellMar>
        </w:tblPrEx>
        <w:trPr>
          <w:trHeight w:val="657"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14:paraId="2E3E3A3B">
            <w:pPr>
              <w:widowControl/>
              <w:jc w:val="center"/>
              <w:rPr>
                <w:rFonts w:ascii="宋体" w:hAnsi="宋体" w:cs="Arial"/>
                <w:color w:val="000000"/>
                <w:kern w:val="0"/>
                <w:szCs w:val="21"/>
              </w:rPr>
            </w:pPr>
            <w:r>
              <w:rPr>
                <w:rFonts w:hint="eastAsia" w:ascii="宋体" w:hAnsi="宋体" w:cs="Arial"/>
                <w:color w:val="000000"/>
                <w:kern w:val="0"/>
                <w:szCs w:val="21"/>
              </w:rPr>
              <w:t>申报专业</w:t>
            </w:r>
          </w:p>
        </w:tc>
        <w:tc>
          <w:tcPr>
            <w:tcW w:w="3422" w:type="dxa"/>
            <w:gridSpan w:val="10"/>
            <w:tcBorders>
              <w:top w:val="single" w:color="000000" w:sz="4" w:space="0"/>
              <w:left w:val="nil"/>
              <w:bottom w:val="single" w:color="000000" w:sz="4" w:space="0"/>
              <w:right w:val="single" w:color="000000" w:sz="4" w:space="0"/>
            </w:tcBorders>
            <w:vAlign w:val="center"/>
          </w:tcPr>
          <w:p w14:paraId="4949E12E">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地球化学</w:t>
            </w:r>
          </w:p>
        </w:tc>
        <w:tc>
          <w:tcPr>
            <w:tcW w:w="1678" w:type="dxa"/>
            <w:gridSpan w:val="4"/>
            <w:tcBorders>
              <w:top w:val="single" w:color="000000" w:sz="4" w:space="0"/>
              <w:left w:val="nil"/>
              <w:bottom w:val="single" w:color="000000" w:sz="4" w:space="0"/>
              <w:right w:val="single" w:color="000000" w:sz="4" w:space="0"/>
            </w:tcBorders>
            <w:vAlign w:val="center"/>
          </w:tcPr>
          <w:p w14:paraId="78674135">
            <w:pPr>
              <w:widowControl/>
              <w:jc w:val="center"/>
              <w:rPr>
                <w:rFonts w:ascii="宋体" w:hAnsi="宋体" w:cs="Arial"/>
                <w:color w:val="000000"/>
                <w:kern w:val="0"/>
                <w:szCs w:val="21"/>
              </w:rPr>
            </w:pPr>
            <w:r>
              <w:rPr>
                <w:rFonts w:hint="eastAsia" w:ascii="宋体" w:hAnsi="宋体" w:cs="Arial"/>
                <w:color w:val="000000"/>
                <w:kern w:val="0"/>
                <w:szCs w:val="21"/>
              </w:rPr>
              <w:t>申报资格名称</w:t>
            </w:r>
          </w:p>
        </w:tc>
        <w:tc>
          <w:tcPr>
            <w:tcW w:w="2417" w:type="dxa"/>
            <w:gridSpan w:val="6"/>
            <w:tcBorders>
              <w:top w:val="single" w:color="000000" w:sz="4" w:space="0"/>
              <w:left w:val="nil"/>
              <w:bottom w:val="single" w:color="000000" w:sz="4" w:space="0"/>
              <w:right w:val="single" w:color="000000" w:sz="4" w:space="0"/>
            </w:tcBorders>
            <w:vAlign w:val="center"/>
          </w:tcPr>
          <w:p w14:paraId="226149FB">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高级实验师</w:t>
            </w:r>
          </w:p>
        </w:tc>
      </w:tr>
      <w:tr w14:paraId="12D171EC">
        <w:tblPrEx>
          <w:tblCellMar>
            <w:top w:w="0" w:type="dxa"/>
            <w:left w:w="108" w:type="dxa"/>
            <w:bottom w:w="0" w:type="dxa"/>
            <w:right w:w="108" w:type="dxa"/>
          </w:tblCellMar>
        </w:tblPrEx>
        <w:trPr>
          <w:trHeight w:val="1124" w:hRule="atLeast"/>
        </w:trPr>
        <w:tc>
          <w:tcPr>
            <w:tcW w:w="2264" w:type="dxa"/>
            <w:gridSpan w:val="3"/>
            <w:tcBorders>
              <w:top w:val="single" w:color="000000" w:sz="4" w:space="0"/>
              <w:left w:val="single" w:color="000000" w:sz="4" w:space="0"/>
              <w:bottom w:val="single" w:color="auto" w:sz="4" w:space="0"/>
              <w:right w:val="single" w:color="000000" w:sz="4" w:space="0"/>
            </w:tcBorders>
            <w:vAlign w:val="center"/>
          </w:tcPr>
          <w:p w14:paraId="429E7FB8">
            <w:pPr>
              <w:jc w:val="center"/>
              <w:rPr>
                <w:rFonts w:ascii="宋体" w:hAnsi="宋体" w:cs="Arial"/>
                <w:color w:val="000000"/>
                <w:kern w:val="0"/>
                <w:szCs w:val="21"/>
              </w:rPr>
            </w:pPr>
            <w:r>
              <w:rPr>
                <w:rFonts w:hint="eastAsia" w:ascii="宋体" w:hAnsi="宋体" w:cs="Arial"/>
                <w:color w:val="000000"/>
                <w:kern w:val="0"/>
                <w:szCs w:val="21"/>
              </w:rPr>
              <w:t>任现职以来获得省级以上荣誉情况</w:t>
            </w:r>
          </w:p>
        </w:tc>
        <w:tc>
          <w:tcPr>
            <w:tcW w:w="7517" w:type="dxa"/>
            <w:gridSpan w:val="20"/>
            <w:tcBorders>
              <w:top w:val="single" w:color="000000" w:sz="4" w:space="0"/>
              <w:left w:val="nil"/>
              <w:bottom w:val="single" w:color="auto" w:sz="4" w:space="0"/>
              <w:right w:val="single" w:color="000000" w:sz="4" w:space="0"/>
            </w:tcBorders>
            <w:vAlign w:val="center"/>
          </w:tcPr>
          <w:p w14:paraId="0AD367A4">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无</w:t>
            </w:r>
          </w:p>
        </w:tc>
      </w:tr>
      <w:tr w14:paraId="2A20FDF2">
        <w:tblPrEx>
          <w:tblCellMar>
            <w:top w:w="0" w:type="dxa"/>
            <w:left w:w="108" w:type="dxa"/>
            <w:bottom w:w="0" w:type="dxa"/>
            <w:right w:w="108" w:type="dxa"/>
          </w:tblCellMar>
        </w:tblPrEx>
        <w:trPr>
          <w:trHeight w:val="657" w:hRule="atLeast"/>
        </w:trPr>
        <w:tc>
          <w:tcPr>
            <w:tcW w:w="9781" w:type="dxa"/>
            <w:gridSpan w:val="23"/>
            <w:tcBorders>
              <w:top w:val="single" w:color="000000" w:sz="4" w:space="0"/>
              <w:left w:val="single" w:color="000000" w:sz="4" w:space="0"/>
              <w:bottom w:val="single" w:color="000000" w:sz="4" w:space="0"/>
              <w:right w:val="single" w:color="000000" w:sz="4" w:space="0"/>
            </w:tcBorders>
            <w:vAlign w:val="center"/>
          </w:tcPr>
          <w:p w14:paraId="0D38C9E9">
            <w:pPr>
              <w:widowControl/>
              <w:jc w:val="center"/>
              <w:rPr>
                <w:rFonts w:ascii="宋体" w:hAnsi="宋体" w:cs="Arial"/>
                <w:color w:val="000000"/>
                <w:kern w:val="0"/>
                <w:szCs w:val="21"/>
              </w:rPr>
            </w:pPr>
            <w:r>
              <w:rPr>
                <w:rFonts w:hint="eastAsia" w:ascii="宋体" w:hAnsi="宋体" w:cs="Arial"/>
                <w:color w:val="000000"/>
                <w:kern w:val="0"/>
                <w:szCs w:val="21"/>
              </w:rPr>
              <w:t>学习培训经历</w:t>
            </w:r>
          </w:p>
          <w:p w14:paraId="30744252">
            <w:pPr>
              <w:widowControl/>
              <w:jc w:val="center"/>
              <w:rPr>
                <w:rFonts w:ascii="宋体" w:hAnsi="宋体" w:cs="Arial"/>
                <w:color w:val="000000"/>
                <w:kern w:val="0"/>
                <w:szCs w:val="21"/>
              </w:rPr>
            </w:pPr>
            <w:r>
              <w:rPr>
                <w:rFonts w:hint="eastAsia" w:ascii="宋体" w:hAnsi="宋体" w:cs="Arial"/>
                <w:color w:val="000000"/>
                <w:kern w:val="0"/>
                <w:szCs w:val="21"/>
              </w:rPr>
              <w:t>（包括参加学历学位教育、继续教育、培训、国内外进修等）</w:t>
            </w:r>
          </w:p>
        </w:tc>
      </w:tr>
      <w:tr w14:paraId="6B376225">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3B6CECDC">
            <w:pPr>
              <w:widowControl/>
              <w:jc w:val="center"/>
              <w:rPr>
                <w:rFonts w:ascii="宋体" w:hAnsi="宋体" w:cs="Arial"/>
                <w:color w:val="000000"/>
                <w:kern w:val="0"/>
                <w:szCs w:val="21"/>
              </w:rPr>
            </w:pPr>
            <w:r>
              <w:rPr>
                <w:rFonts w:hint="eastAsia" w:ascii="宋体" w:hAnsi="宋体" w:cs="Arial"/>
                <w:color w:val="000000"/>
                <w:kern w:val="0"/>
                <w:szCs w:val="21"/>
              </w:rPr>
              <w:t>起止时间</w:t>
            </w:r>
          </w:p>
        </w:tc>
        <w:tc>
          <w:tcPr>
            <w:tcW w:w="708" w:type="dxa"/>
            <w:gridSpan w:val="3"/>
            <w:tcBorders>
              <w:top w:val="single" w:color="000000" w:sz="4" w:space="0"/>
              <w:left w:val="nil"/>
              <w:bottom w:val="single" w:color="000000" w:sz="4" w:space="0"/>
              <w:right w:val="single" w:color="auto" w:sz="4" w:space="0"/>
            </w:tcBorders>
            <w:vAlign w:val="center"/>
          </w:tcPr>
          <w:p w14:paraId="2E3F98F9">
            <w:pPr>
              <w:widowControl/>
              <w:jc w:val="center"/>
              <w:rPr>
                <w:rFonts w:ascii="宋体" w:hAnsi="宋体" w:cs="Arial"/>
                <w:color w:val="000000"/>
                <w:kern w:val="0"/>
                <w:szCs w:val="21"/>
              </w:rPr>
            </w:pPr>
            <w:r>
              <w:rPr>
                <w:rFonts w:hint="eastAsia" w:ascii="宋体" w:hAnsi="宋体" w:cs="Arial"/>
                <w:color w:val="000000"/>
                <w:kern w:val="0"/>
                <w:szCs w:val="21"/>
              </w:rPr>
              <w:t>学习形式</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3764F08F">
            <w:pPr>
              <w:widowControl/>
              <w:jc w:val="center"/>
              <w:rPr>
                <w:rFonts w:ascii="宋体" w:hAnsi="宋体" w:cs="Arial"/>
                <w:color w:val="000000"/>
                <w:kern w:val="0"/>
                <w:szCs w:val="21"/>
              </w:rPr>
            </w:pPr>
            <w:r>
              <w:rPr>
                <w:rFonts w:hint="eastAsia" w:ascii="宋体" w:hAnsi="宋体" w:cs="Arial"/>
                <w:color w:val="000000"/>
                <w:kern w:val="0"/>
                <w:szCs w:val="21"/>
              </w:rPr>
              <w:t>学习单位名称</w:t>
            </w:r>
          </w:p>
        </w:tc>
        <w:tc>
          <w:tcPr>
            <w:tcW w:w="2268" w:type="dxa"/>
            <w:gridSpan w:val="5"/>
            <w:tcBorders>
              <w:top w:val="single" w:color="000000" w:sz="4" w:space="0"/>
              <w:left w:val="nil"/>
              <w:bottom w:val="single" w:color="000000" w:sz="4" w:space="0"/>
              <w:right w:val="single" w:color="auto" w:sz="4" w:space="0"/>
            </w:tcBorders>
            <w:vAlign w:val="center"/>
          </w:tcPr>
          <w:p w14:paraId="0DB48B29">
            <w:pPr>
              <w:widowControl/>
              <w:jc w:val="center"/>
              <w:rPr>
                <w:rFonts w:ascii="宋体" w:hAnsi="宋体" w:cs="Arial"/>
                <w:kern w:val="0"/>
                <w:szCs w:val="21"/>
              </w:rPr>
            </w:pPr>
            <w:r>
              <w:rPr>
                <w:rFonts w:hint="eastAsia" w:ascii="宋体" w:hAnsi="宋体" w:cs="Arial"/>
                <w:kern w:val="0"/>
                <w:szCs w:val="21"/>
              </w:rPr>
              <w:t>学习院系及专业</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49B7D6FB">
            <w:pPr>
              <w:widowControl/>
              <w:jc w:val="center"/>
              <w:rPr>
                <w:rFonts w:ascii="宋体" w:hAnsi="宋体" w:cs="Arial"/>
                <w:kern w:val="0"/>
                <w:szCs w:val="21"/>
              </w:rPr>
            </w:pPr>
            <w:r>
              <w:rPr>
                <w:rFonts w:hint="eastAsia" w:ascii="宋体" w:hAnsi="宋体" w:cs="Arial"/>
                <w:kern w:val="0"/>
                <w:szCs w:val="21"/>
              </w:rPr>
              <w:t>毕</w:t>
            </w:r>
            <w:r>
              <w:rPr>
                <w:rFonts w:hint="eastAsia" w:ascii="宋体" w:hAnsi="宋体" w:cs="Arial"/>
                <w:kern w:val="0"/>
                <w:szCs w:val="21"/>
                <w:lang w:eastAsia="zh-CN"/>
              </w:rPr>
              <w:t>（</w:t>
            </w:r>
            <w:r>
              <w:rPr>
                <w:rFonts w:hint="eastAsia" w:ascii="宋体" w:hAnsi="宋体" w:cs="Arial"/>
                <w:kern w:val="0"/>
                <w:szCs w:val="21"/>
              </w:rPr>
              <w:t>结肄</w:t>
            </w:r>
            <w:r>
              <w:rPr>
                <w:rFonts w:hint="eastAsia" w:ascii="宋体" w:hAnsi="宋体" w:cs="Arial"/>
                <w:kern w:val="0"/>
                <w:szCs w:val="21"/>
                <w:lang w:eastAsia="zh-CN"/>
              </w:rPr>
              <w:t>）</w:t>
            </w:r>
            <w:r>
              <w:rPr>
                <w:rFonts w:hint="eastAsia" w:ascii="宋体" w:hAnsi="宋体" w:cs="Arial"/>
                <w:kern w:val="0"/>
                <w:szCs w:val="21"/>
              </w:rPr>
              <w:t>业</w:t>
            </w:r>
          </w:p>
        </w:tc>
        <w:tc>
          <w:tcPr>
            <w:tcW w:w="709" w:type="dxa"/>
            <w:gridSpan w:val="3"/>
            <w:tcBorders>
              <w:top w:val="single" w:color="000000" w:sz="4" w:space="0"/>
              <w:left w:val="nil"/>
              <w:bottom w:val="single" w:color="000000" w:sz="4" w:space="0"/>
              <w:right w:val="single" w:color="auto" w:sz="4" w:space="0"/>
            </w:tcBorders>
            <w:vAlign w:val="center"/>
          </w:tcPr>
          <w:p w14:paraId="6F43A8AE">
            <w:pPr>
              <w:widowControl/>
              <w:jc w:val="center"/>
              <w:rPr>
                <w:rFonts w:ascii="宋体" w:hAnsi="宋体" w:cs="Arial"/>
                <w:color w:val="000000"/>
                <w:kern w:val="0"/>
                <w:szCs w:val="21"/>
              </w:rPr>
            </w:pPr>
            <w:r>
              <w:rPr>
                <w:rFonts w:hint="eastAsia" w:ascii="宋体" w:hAnsi="宋体" w:cs="Arial"/>
                <w:color w:val="000000"/>
                <w:kern w:val="0"/>
                <w:szCs w:val="21"/>
              </w:rPr>
              <w:t>国</w:t>
            </w:r>
          </w:p>
          <w:p w14:paraId="015CAB21">
            <w:pPr>
              <w:widowControl/>
              <w:jc w:val="center"/>
              <w:rPr>
                <w:rFonts w:ascii="宋体" w:hAnsi="宋体" w:cs="Arial"/>
                <w:color w:val="000000"/>
                <w:kern w:val="0"/>
                <w:szCs w:val="21"/>
              </w:rPr>
            </w:pPr>
            <w:r>
              <w:rPr>
                <w:rFonts w:hint="eastAsia" w:ascii="宋体" w:hAnsi="宋体" w:cs="Arial"/>
                <w:color w:val="000000"/>
                <w:kern w:val="0"/>
                <w:szCs w:val="21"/>
              </w:rPr>
              <w:t>内外</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02F59801">
            <w:pPr>
              <w:widowControl/>
              <w:jc w:val="center"/>
              <w:rPr>
                <w:rFonts w:ascii="宋体" w:hAnsi="宋体" w:cs="Arial"/>
                <w:color w:val="000000"/>
                <w:kern w:val="0"/>
                <w:szCs w:val="21"/>
              </w:rPr>
            </w:pPr>
            <w:r>
              <w:rPr>
                <w:rFonts w:hint="eastAsia" w:ascii="宋体" w:hAnsi="宋体" w:cs="Arial"/>
                <w:color w:val="000000"/>
                <w:kern w:val="0"/>
                <w:szCs w:val="21"/>
              </w:rPr>
              <w:t>证明人</w:t>
            </w:r>
          </w:p>
        </w:tc>
      </w:tr>
      <w:tr w14:paraId="54F97AAD">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52251A47">
            <w:pPr>
              <w:widowControl/>
              <w:jc w:val="center"/>
              <w:rPr>
                <w:rFonts w:ascii="宋体" w:hAnsi="宋体" w:cs="Arial"/>
                <w:color w:val="000000"/>
                <w:kern w:val="0"/>
                <w:szCs w:val="21"/>
              </w:rPr>
            </w:pPr>
            <w:r>
              <w:rPr>
                <w:rFonts w:ascii="Times New Roman" w:hAnsi="Times New Roman"/>
                <w:color w:val="000000"/>
                <w:kern w:val="0"/>
                <w:szCs w:val="21"/>
              </w:rPr>
              <w:t>200</w:t>
            </w:r>
            <w:r>
              <w:rPr>
                <w:rFonts w:hint="eastAsia" w:ascii="Times New Roman" w:hAnsi="Times New Roman"/>
                <w:color w:val="000000"/>
                <w:kern w:val="0"/>
                <w:szCs w:val="21"/>
                <w:lang w:val="en-US" w:eastAsia="zh-CN"/>
              </w:rPr>
              <w:t>4</w:t>
            </w:r>
            <w:r>
              <w:rPr>
                <w:rFonts w:ascii="Times New Roman" w:hAnsi="Times New Roman"/>
                <w:color w:val="000000"/>
                <w:kern w:val="0"/>
                <w:szCs w:val="21"/>
              </w:rPr>
              <w:t>.09-20</w:t>
            </w:r>
            <w:r>
              <w:rPr>
                <w:rFonts w:hint="eastAsia" w:ascii="Times New Roman" w:hAnsi="Times New Roman"/>
                <w:color w:val="000000"/>
                <w:kern w:val="0"/>
                <w:szCs w:val="21"/>
                <w:lang w:val="en-US" w:eastAsia="zh-CN"/>
              </w:rPr>
              <w:t>08</w:t>
            </w:r>
            <w:r>
              <w:rPr>
                <w:rFonts w:ascii="Times New Roman" w:hAnsi="Times New Roman"/>
                <w:color w:val="000000"/>
                <w:kern w:val="0"/>
                <w:szCs w:val="21"/>
              </w:rPr>
              <w:t>.06</w:t>
            </w:r>
          </w:p>
        </w:tc>
        <w:tc>
          <w:tcPr>
            <w:tcW w:w="708" w:type="dxa"/>
            <w:gridSpan w:val="3"/>
            <w:tcBorders>
              <w:top w:val="single" w:color="000000" w:sz="4" w:space="0"/>
              <w:left w:val="nil"/>
              <w:bottom w:val="single" w:color="000000" w:sz="4" w:space="0"/>
              <w:right w:val="single" w:color="auto" w:sz="4" w:space="0"/>
            </w:tcBorders>
            <w:vAlign w:val="center"/>
          </w:tcPr>
          <w:p w14:paraId="7675C5C2">
            <w:pPr>
              <w:widowControl/>
              <w:jc w:val="center"/>
              <w:rPr>
                <w:rFonts w:ascii="宋体" w:hAnsi="宋体" w:cs="Arial"/>
                <w:color w:val="000000"/>
                <w:kern w:val="0"/>
                <w:szCs w:val="21"/>
              </w:rPr>
            </w:pPr>
            <w:r>
              <w:rPr>
                <w:rFonts w:ascii="Times New Roman" w:hAnsi="Times New Roman"/>
                <w:color w:val="000000"/>
                <w:kern w:val="0"/>
                <w:szCs w:val="21"/>
              </w:rPr>
              <w:t>全日制</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030AD387">
            <w:pPr>
              <w:widowControl/>
              <w:jc w:val="center"/>
              <w:rPr>
                <w:rFonts w:ascii="宋体" w:hAnsi="宋体" w:cs="Arial"/>
                <w:color w:val="000000"/>
                <w:kern w:val="0"/>
                <w:szCs w:val="21"/>
              </w:rPr>
            </w:pPr>
            <w:r>
              <w:rPr>
                <w:rFonts w:ascii="Times New Roman" w:hAnsi="Times New Roman"/>
                <w:color w:val="000000"/>
                <w:kern w:val="0"/>
                <w:szCs w:val="21"/>
              </w:rPr>
              <w:t>海南师范大学</w:t>
            </w:r>
          </w:p>
        </w:tc>
        <w:tc>
          <w:tcPr>
            <w:tcW w:w="2268" w:type="dxa"/>
            <w:gridSpan w:val="5"/>
            <w:tcBorders>
              <w:top w:val="single" w:color="000000" w:sz="4" w:space="0"/>
              <w:left w:val="nil"/>
              <w:bottom w:val="single" w:color="000000" w:sz="4" w:space="0"/>
              <w:right w:val="single" w:color="auto" w:sz="4" w:space="0"/>
            </w:tcBorders>
            <w:vAlign w:val="center"/>
          </w:tcPr>
          <w:p w14:paraId="38375A30">
            <w:pPr>
              <w:widowControl/>
              <w:jc w:val="center"/>
              <w:rPr>
                <w:rFonts w:hint="eastAsia" w:ascii="Times New Roman" w:hAnsi="Times New Roman"/>
                <w:kern w:val="0"/>
                <w:szCs w:val="21"/>
                <w:lang w:val="en-US" w:eastAsia="zh-CN"/>
              </w:rPr>
            </w:pPr>
            <w:r>
              <w:rPr>
                <w:rFonts w:ascii="Times New Roman" w:hAnsi="Times New Roman"/>
                <w:kern w:val="0"/>
                <w:szCs w:val="21"/>
              </w:rPr>
              <w:t>化学与化工学</w:t>
            </w:r>
            <w:r>
              <w:rPr>
                <w:rFonts w:hint="eastAsia" w:ascii="Times New Roman" w:hAnsi="Times New Roman"/>
                <w:kern w:val="0"/>
                <w:szCs w:val="21"/>
                <w:lang w:val="en-US" w:eastAsia="zh-CN"/>
              </w:rPr>
              <w:t>院</w:t>
            </w:r>
          </w:p>
          <w:p w14:paraId="2BA10D35">
            <w:pPr>
              <w:widowControl/>
              <w:jc w:val="center"/>
              <w:rPr>
                <w:rFonts w:hint="eastAsia" w:ascii="宋体" w:hAnsi="宋体" w:cs="Arial" w:eastAsiaTheme="minorEastAsia"/>
                <w:color w:val="FF0000"/>
                <w:kern w:val="0"/>
                <w:szCs w:val="21"/>
                <w:lang w:val="en-US" w:eastAsia="zh-CN"/>
              </w:rPr>
            </w:pPr>
            <w:r>
              <w:rPr>
                <w:rFonts w:hint="eastAsia" w:ascii="Times New Roman" w:hAnsi="Times New Roman"/>
                <w:kern w:val="0"/>
                <w:szCs w:val="21"/>
                <w:lang w:val="en-US" w:eastAsia="zh-CN"/>
              </w:rPr>
              <w:t>制药工程</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3060657A">
            <w:pPr>
              <w:widowControl/>
              <w:jc w:val="center"/>
              <w:rPr>
                <w:rFonts w:ascii="宋体" w:hAnsi="宋体" w:cs="Arial"/>
                <w:color w:val="FF0000"/>
                <w:kern w:val="0"/>
                <w:szCs w:val="21"/>
              </w:rPr>
            </w:pPr>
            <w:r>
              <w:rPr>
                <w:rFonts w:ascii="Times New Roman" w:hAnsi="Times New Roman"/>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14:paraId="402164FA">
            <w:pPr>
              <w:widowControl/>
              <w:jc w:val="center"/>
              <w:rPr>
                <w:rFonts w:ascii="宋体" w:hAnsi="宋体" w:cs="Arial"/>
                <w:color w:val="000000"/>
                <w:kern w:val="0"/>
                <w:szCs w:val="21"/>
              </w:rPr>
            </w:pPr>
            <w:r>
              <w:rPr>
                <w:rFonts w:ascii="Times New Roman" w:hAnsi="Times New Roman"/>
                <w:color w:val="000000"/>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0AC5DCB2">
            <w:pPr>
              <w:widowControl/>
              <w:jc w:val="center"/>
              <w:rPr>
                <w:rFonts w:ascii="宋体" w:hAnsi="宋体" w:cs="Arial"/>
                <w:color w:val="000000"/>
                <w:kern w:val="0"/>
                <w:szCs w:val="21"/>
              </w:rPr>
            </w:pPr>
            <w:r>
              <w:rPr>
                <w:rFonts w:hint="eastAsia" w:ascii="Times New Roman" w:hAnsi="Times New Roman" w:cstheme="minorBidi"/>
                <w:color w:val="000000"/>
                <w:kern w:val="0"/>
                <w:sz w:val="21"/>
                <w:szCs w:val="21"/>
                <w:lang w:val="en-US" w:eastAsia="zh-CN" w:bidi="ar-SA"/>
              </w:rPr>
              <w:t>梁晓明</w:t>
            </w:r>
          </w:p>
        </w:tc>
      </w:tr>
      <w:tr w14:paraId="1347B0A0">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0000A9A6">
            <w:pPr>
              <w:widowControl/>
              <w:jc w:val="center"/>
              <w:rPr>
                <w:rFonts w:ascii="宋体" w:hAnsi="宋体" w:cs="Arial"/>
                <w:color w:val="000000"/>
                <w:kern w:val="0"/>
                <w:szCs w:val="21"/>
              </w:rPr>
            </w:pPr>
            <w:r>
              <w:rPr>
                <w:rFonts w:ascii="Times New Roman" w:hAnsi="Times New Roman"/>
                <w:color w:val="000000"/>
                <w:kern w:val="0"/>
                <w:szCs w:val="21"/>
              </w:rPr>
              <w:t>20</w:t>
            </w:r>
            <w:r>
              <w:rPr>
                <w:rFonts w:hint="eastAsia" w:ascii="Times New Roman" w:hAnsi="Times New Roman"/>
                <w:color w:val="000000"/>
                <w:kern w:val="0"/>
                <w:szCs w:val="21"/>
                <w:lang w:val="en-US" w:eastAsia="zh-CN"/>
              </w:rPr>
              <w:t>09</w:t>
            </w:r>
            <w:r>
              <w:rPr>
                <w:rFonts w:ascii="Times New Roman" w:hAnsi="Times New Roman"/>
                <w:color w:val="000000"/>
                <w:kern w:val="0"/>
                <w:szCs w:val="21"/>
              </w:rPr>
              <w:t>.09-20</w:t>
            </w:r>
            <w:r>
              <w:rPr>
                <w:rFonts w:hint="eastAsia" w:ascii="Times New Roman" w:hAnsi="Times New Roman"/>
                <w:color w:val="000000"/>
                <w:kern w:val="0"/>
                <w:szCs w:val="21"/>
                <w:lang w:val="en-US" w:eastAsia="zh-CN"/>
              </w:rPr>
              <w:t>12</w:t>
            </w:r>
            <w:r>
              <w:rPr>
                <w:rFonts w:ascii="Times New Roman" w:hAnsi="Times New Roman"/>
                <w:color w:val="000000"/>
                <w:kern w:val="0"/>
                <w:szCs w:val="21"/>
              </w:rPr>
              <w:t>.06</w:t>
            </w:r>
          </w:p>
        </w:tc>
        <w:tc>
          <w:tcPr>
            <w:tcW w:w="708" w:type="dxa"/>
            <w:gridSpan w:val="3"/>
            <w:tcBorders>
              <w:top w:val="single" w:color="000000" w:sz="4" w:space="0"/>
              <w:left w:val="nil"/>
              <w:bottom w:val="single" w:color="000000" w:sz="4" w:space="0"/>
              <w:right w:val="single" w:color="auto" w:sz="4" w:space="0"/>
            </w:tcBorders>
            <w:vAlign w:val="center"/>
          </w:tcPr>
          <w:p w14:paraId="0D9AEDE2">
            <w:pPr>
              <w:widowControl/>
              <w:jc w:val="center"/>
              <w:rPr>
                <w:rFonts w:ascii="宋体" w:hAnsi="宋体" w:cs="Arial"/>
                <w:color w:val="000000"/>
                <w:kern w:val="0"/>
                <w:szCs w:val="21"/>
              </w:rPr>
            </w:pPr>
            <w:r>
              <w:rPr>
                <w:rFonts w:ascii="Times New Roman" w:hAnsi="Times New Roman"/>
                <w:color w:val="000000"/>
                <w:kern w:val="0"/>
                <w:szCs w:val="21"/>
              </w:rPr>
              <w:t>全日制</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150CCFBF">
            <w:pPr>
              <w:widowControl/>
              <w:jc w:val="center"/>
              <w:rPr>
                <w:rFonts w:ascii="宋体" w:hAnsi="宋体" w:cs="Arial"/>
                <w:color w:val="000000"/>
                <w:kern w:val="0"/>
                <w:szCs w:val="21"/>
              </w:rPr>
            </w:pPr>
            <w:r>
              <w:rPr>
                <w:rFonts w:ascii="Times New Roman" w:hAnsi="Times New Roman"/>
                <w:color w:val="000000"/>
                <w:kern w:val="0"/>
                <w:szCs w:val="21"/>
              </w:rPr>
              <w:t>海南师范大学</w:t>
            </w:r>
          </w:p>
        </w:tc>
        <w:tc>
          <w:tcPr>
            <w:tcW w:w="2268" w:type="dxa"/>
            <w:gridSpan w:val="5"/>
            <w:tcBorders>
              <w:top w:val="single" w:color="000000" w:sz="4" w:space="0"/>
              <w:left w:val="nil"/>
              <w:bottom w:val="single" w:color="000000" w:sz="4" w:space="0"/>
              <w:right w:val="single" w:color="auto" w:sz="4" w:space="0"/>
            </w:tcBorders>
            <w:vAlign w:val="center"/>
          </w:tcPr>
          <w:p w14:paraId="35CCC5D3">
            <w:pPr>
              <w:widowControl/>
              <w:jc w:val="center"/>
              <w:rPr>
                <w:rFonts w:ascii="Times New Roman" w:hAnsi="Times New Roman"/>
                <w:kern w:val="0"/>
                <w:szCs w:val="21"/>
              </w:rPr>
            </w:pPr>
            <w:r>
              <w:rPr>
                <w:rFonts w:ascii="Times New Roman" w:hAnsi="Times New Roman"/>
                <w:kern w:val="0"/>
                <w:szCs w:val="21"/>
              </w:rPr>
              <w:t>化学与化工学院</w:t>
            </w:r>
          </w:p>
          <w:p w14:paraId="6D8CC017">
            <w:pPr>
              <w:widowControl/>
              <w:jc w:val="center"/>
              <w:rPr>
                <w:rFonts w:hint="eastAsia" w:ascii="宋体" w:hAnsi="宋体" w:cs="Arial" w:eastAsiaTheme="minorEastAsia"/>
                <w:color w:val="000000"/>
                <w:kern w:val="0"/>
                <w:szCs w:val="21"/>
                <w:lang w:eastAsia="zh-CN"/>
              </w:rPr>
            </w:pPr>
            <w:r>
              <w:rPr>
                <w:rFonts w:hint="eastAsia" w:ascii="Times New Roman" w:hAnsi="Times New Roman"/>
                <w:kern w:val="0"/>
                <w:szCs w:val="21"/>
                <w:lang w:val="en-US" w:eastAsia="zh-CN"/>
              </w:rPr>
              <w:t>有机化学</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4FC3658E">
            <w:pPr>
              <w:widowControl/>
              <w:jc w:val="center"/>
              <w:rPr>
                <w:rFonts w:ascii="宋体" w:hAnsi="宋体" w:cs="Arial"/>
                <w:color w:val="000000"/>
                <w:kern w:val="0"/>
                <w:szCs w:val="21"/>
              </w:rPr>
            </w:pPr>
            <w:r>
              <w:rPr>
                <w:rFonts w:ascii="Times New Roman" w:hAnsi="Times New Roman"/>
                <w:color w:val="000000"/>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14:paraId="607110A7">
            <w:pPr>
              <w:widowControl/>
              <w:jc w:val="center"/>
              <w:rPr>
                <w:rFonts w:ascii="宋体" w:hAnsi="宋体" w:cs="Arial"/>
                <w:color w:val="000000"/>
                <w:kern w:val="0"/>
                <w:szCs w:val="21"/>
              </w:rPr>
            </w:pPr>
            <w:r>
              <w:rPr>
                <w:rFonts w:ascii="Times New Roman" w:hAnsi="Times New Roman"/>
                <w:color w:val="000000"/>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1F0BD65D">
            <w:pPr>
              <w:widowControl/>
              <w:jc w:val="center"/>
              <w:rPr>
                <w:rFonts w:ascii="宋体" w:hAnsi="宋体" w:cs="Arial"/>
                <w:color w:val="000000"/>
                <w:kern w:val="0"/>
                <w:szCs w:val="21"/>
              </w:rPr>
            </w:pPr>
            <w:r>
              <w:rPr>
                <w:rFonts w:hint="eastAsia" w:ascii="Times New Roman" w:hAnsi="Times New Roman"/>
                <w:color w:val="000000"/>
                <w:kern w:val="0"/>
                <w:szCs w:val="21"/>
                <w:lang w:val="en-US" w:eastAsia="zh-CN"/>
              </w:rPr>
              <w:t>陈光英</w:t>
            </w:r>
          </w:p>
        </w:tc>
      </w:tr>
      <w:tr w14:paraId="740B695B">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3D3140C8">
            <w:pPr>
              <w:widowControl/>
              <w:jc w:val="center"/>
              <w:rPr>
                <w:rFonts w:hint="default" w:ascii="Times New Roman" w:hAnsi="Times New Roman" w:eastAsiaTheme="minorEastAsia"/>
                <w:color w:val="000000"/>
                <w:kern w:val="0"/>
                <w:szCs w:val="21"/>
                <w:lang w:val="en-US" w:eastAsia="zh-CN"/>
              </w:rPr>
            </w:pPr>
            <w:r>
              <w:rPr>
                <w:rFonts w:ascii="Times New Roman" w:hAnsi="Times New Roman"/>
                <w:color w:val="auto"/>
                <w:kern w:val="0"/>
                <w:szCs w:val="21"/>
              </w:rPr>
              <w:t>201</w:t>
            </w:r>
            <w:r>
              <w:rPr>
                <w:rFonts w:hint="eastAsia" w:ascii="Times New Roman" w:hAnsi="Times New Roman"/>
                <w:color w:val="auto"/>
                <w:kern w:val="0"/>
                <w:szCs w:val="21"/>
                <w:lang w:val="en-US" w:eastAsia="zh-CN"/>
              </w:rPr>
              <w:t>2</w:t>
            </w:r>
            <w:r>
              <w:rPr>
                <w:rFonts w:ascii="Times New Roman" w:hAnsi="Times New Roman"/>
                <w:color w:val="auto"/>
                <w:kern w:val="0"/>
                <w:szCs w:val="21"/>
              </w:rPr>
              <w:t>.</w:t>
            </w:r>
            <w:r>
              <w:rPr>
                <w:rFonts w:hint="eastAsia" w:ascii="Times New Roman" w:hAnsi="Times New Roman"/>
                <w:color w:val="auto"/>
                <w:kern w:val="0"/>
                <w:szCs w:val="21"/>
                <w:lang w:val="en-US" w:eastAsia="zh-CN"/>
              </w:rPr>
              <w:t>04.12</w:t>
            </w:r>
            <w:r>
              <w:rPr>
                <w:rFonts w:ascii="Times New Roman" w:hAnsi="Times New Roman"/>
                <w:color w:val="auto"/>
                <w:kern w:val="0"/>
                <w:szCs w:val="21"/>
              </w:rPr>
              <w:t>-201</w:t>
            </w:r>
            <w:r>
              <w:rPr>
                <w:rFonts w:hint="eastAsia" w:ascii="Times New Roman" w:hAnsi="Times New Roman"/>
                <w:color w:val="auto"/>
                <w:kern w:val="0"/>
                <w:szCs w:val="21"/>
                <w:lang w:val="en-US" w:eastAsia="zh-CN"/>
              </w:rPr>
              <w:t>2</w:t>
            </w:r>
            <w:r>
              <w:rPr>
                <w:rFonts w:ascii="Times New Roman" w:hAnsi="Times New Roman"/>
                <w:color w:val="auto"/>
                <w:kern w:val="0"/>
                <w:szCs w:val="21"/>
              </w:rPr>
              <w:t>.</w:t>
            </w:r>
            <w:r>
              <w:rPr>
                <w:rFonts w:hint="eastAsia" w:ascii="Times New Roman" w:hAnsi="Times New Roman"/>
                <w:color w:val="auto"/>
                <w:kern w:val="0"/>
                <w:szCs w:val="21"/>
                <w:lang w:val="en-US" w:eastAsia="zh-CN"/>
              </w:rPr>
              <w:t>04</w:t>
            </w:r>
            <w:r>
              <w:rPr>
                <w:rFonts w:ascii="Times New Roman" w:hAnsi="Times New Roman"/>
                <w:color w:val="auto"/>
                <w:kern w:val="0"/>
                <w:szCs w:val="21"/>
              </w:rPr>
              <w:t>.</w:t>
            </w:r>
            <w:r>
              <w:rPr>
                <w:rFonts w:hint="eastAsia" w:ascii="Times New Roman" w:hAnsi="Times New Roman"/>
                <w:color w:val="auto"/>
                <w:kern w:val="0"/>
                <w:szCs w:val="21"/>
                <w:lang w:val="en-US" w:eastAsia="zh-CN"/>
              </w:rPr>
              <w:t>16</w:t>
            </w:r>
          </w:p>
        </w:tc>
        <w:tc>
          <w:tcPr>
            <w:tcW w:w="708" w:type="dxa"/>
            <w:gridSpan w:val="3"/>
            <w:tcBorders>
              <w:top w:val="single" w:color="000000" w:sz="4" w:space="0"/>
              <w:left w:val="nil"/>
              <w:bottom w:val="single" w:color="000000" w:sz="4" w:space="0"/>
              <w:right w:val="single" w:color="auto" w:sz="4" w:space="0"/>
            </w:tcBorders>
            <w:vAlign w:val="center"/>
          </w:tcPr>
          <w:p w14:paraId="584301A9">
            <w:pPr>
              <w:widowControl/>
              <w:jc w:val="center"/>
              <w:rPr>
                <w:rFonts w:ascii="Times New Roman" w:hAnsi="Times New Roman"/>
                <w:color w:val="000000"/>
                <w:kern w:val="0"/>
                <w:szCs w:val="21"/>
              </w:rPr>
            </w:pPr>
            <w:r>
              <w:rPr>
                <w:rFonts w:hint="eastAsia" w:ascii="宋体" w:hAnsi="宋体" w:cs="Arial"/>
                <w:color w:val="auto"/>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19001632">
            <w:pPr>
              <w:widowControl/>
              <w:jc w:val="center"/>
              <w:rPr>
                <w:rFonts w:hint="default" w:ascii="Times New Roman" w:hAnsi="Times New Roman" w:cs="Times New Roman" w:eastAsiaTheme="minorEastAsia"/>
                <w:color w:val="000000"/>
                <w:kern w:val="0"/>
                <w:szCs w:val="21"/>
                <w:lang w:val="en-US" w:eastAsia="zh-CN"/>
              </w:rPr>
            </w:pPr>
            <w:r>
              <w:rPr>
                <w:rFonts w:hint="default" w:ascii="Times New Roman" w:hAnsi="Times New Roman" w:cs="Times New Roman"/>
                <w:color w:val="auto"/>
                <w:kern w:val="0"/>
                <w:szCs w:val="21"/>
              </w:rPr>
              <w:t>安捷伦</w:t>
            </w:r>
            <w:r>
              <w:rPr>
                <w:rFonts w:hint="default" w:ascii="Times New Roman" w:hAnsi="Times New Roman" w:cs="Times New Roman"/>
                <w:color w:val="auto"/>
                <w:kern w:val="0"/>
                <w:szCs w:val="21"/>
                <w:lang w:val="en-US" w:eastAsia="zh-CN"/>
              </w:rPr>
              <w:t>科技有限公司</w:t>
            </w:r>
          </w:p>
        </w:tc>
        <w:tc>
          <w:tcPr>
            <w:tcW w:w="2268" w:type="dxa"/>
            <w:gridSpan w:val="5"/>
            <w:tcBorders>
              <w:top w:val="single" w:color="000000" w:sz="4" w:space="0"/>
              <w:left w:val="nil"/>
              <w:bottom w:val="single" w:color="000000" w:sz="4" w:space="0"/>
              <w:right w:val="single" w:color="auto" w:sz="4" w:space="0"/>
            </w:tcBorders>
            <w:vAlign w:val="center"/>
          </w:tcPr>
          <w:p w14:paraId="67E2CD31">
            <w:pPr>
              <w:widowControl/>
              <w:jc w:val="center"/>
              <w:rPr>
                <w:rFonts w:hint="default" w:ascii="Times New Roman" w:hAnsi="Times New Roman" w:cs="Times New Roman"/>
                <w:kern w:val="0"/>
                <w:szCs w:val="21"/>
                <w:lang w:val="en-US" w:eastAsia="zh-CN"/>
              </w:rPr>
            </w:pPr>
            <w:r>
              <w:rPr>
                <w:rFonts w:hint="default" w:ascii="Times New Roman" w:hAnsi="Times New Roman" w:cs="Times New Roman"/>
                <w:color w:val="auto"/>
                <w:kern w:val="0"/>
                <w:szCs w:val="21"/>
                <w:lang w:val="en-US" w:eastAsia="zh-CN"/>
              </w:rPr>
              <w:t>ICP-MS仪器</w:t>
            </w:r>
            <w:r>
              <w:rPr>
                <w:rFonts w:hint="default" w:ascii="Times New Roman" w:hAnsi="Times New Roman" w:cs="Times New Roman"/>
                <w:color w:val="auto"/>
                <w:kern w:val="0"/>
                <w:szCs w:val="21"/>
              </w:rPr>
              <w:t>培训学习</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01BB3DA4">
            <w:pPr>
              <w:widowControl/>
              <w:jc w:val="center"/>
              <w:rPr>
                <w:rFonts w:ascii="Times New Roman" w:hAnsi="Times New Roman"/>
                <w:color w:val="000000"/>
                <w:kern w:val="0"/>
                <w:szCs w:val="21"/>
              </w:rPr>
            </w:pPr>
            <w:r>
              <w:rPr>
                <w:rFonts w:hint="eastAsia" w:ascii="宋体" w:hAnsi="宋体" w:cs="Arial"/>
                <w:color w:val="auto"/>
                <w:kern w:val="0"/>
                <w:szCs w:val="21"/>
              </w:rPr>
              <w:t>合格</w:t>
            </w:r>
          </w:p>
        </w:tc>
        <w:tc>
          <w:tcPr>
            <w:tcW w:w="709" w:type="dxa"/>
            <w:gridSpan w:val="3"/>
            <w:tcBorders>
              <w:top w:val="single" w:color="000000" w:sz="4" w:space="0"/>
              <w:left w:val="nil"/>
              <w:bottom w:val="single" w:color="000000" w:sz="4" w:space="0"/>
              <w:right w:val="single" w:color="auto" w:sz="4" w:space="0"/>
            </w:tcBorders>
            <w:vAlign w:val="center"/>
          </w:tcPr>
          <w:p w14:paraId="33F697E3">
            <w:pPr>
              <w:widowControl/>
              <w:jc w:val="center"/>
              <w:rPr>
                <w:rFonts w:ascii="Times New Roman" w:hAnsi="Times New Roman"/>
                <w:color w:val="000000"/>
                <w:kern w:val="0"/>
                <w:szCs w:val="21"/>
              </w:rPr>
            </w:pPr>
            <w:r>
              <w:rPr>
                <w:rFonts w:hint="eastAsia" w:ascii="宋体" w:hAnsi="宋体" w:cs="Arial"/>
                <w:color w:val="auto"/>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5B3F0A73">
            <w:pPr>
              <w:widowControl/>
              <w:jc w:val="center"/>
              <w:rPr>
                <w:rFonts w:hint="eastAsia" w:ascii="Times New Roman" w:hAnsi="Times New Roman" w:eastAsiaTheme="minorEastAsia"/>
                <w:color w:val="000000"/>
                <w:kern w:val="0"/>
                <w:szCs w:val="21"/>
                <w:lang w:val="en-US" w:eastAsia="zh-CN"/>
              </w:rPr>
            </w:pPr>
            <w:r>
              <w:rPr>
                <w:rFonts w:hint="eastAsia" w:ascii="宋体" w:hAnsi="宋体" w:cs="Arial"/>
                <w:color w:val="auto"/>
                <w:kern w:val="0"/>
                <w:szCs w:val="21"/>
                <w:lang w:val="en-US" w:eastAsia="zh-CN"/>
              </w:rPr>
              <w:t>谢跟踪</w:t>
            </w:r>
          </w:p>
        </w:tc>
      </w:tr>
      <w:tr w14:paraId="25A70618">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0338F598">
            <w:pPr>
              <w:widowControl/>
              <w:jc w:val="center"/>
              <w:rPr>
                <w:rFonts w:hint="default" w:ascii="Times New Roman" w:hAnsi="Times New Roman" w:eastAsiaTheme="minorEastAsia"/>
                <w:color w:val="000000"/>
                <w:kern w:val="0"/>
                <w:szCs w:val="21"/>
                <w:lang w:val="en-US" w:eastAsia="zh-CN"/>
              </w:rPr>
            </w:pPr>
            <w:r>
              <w:rPr>
                <w:rFonts w:ascii="Times New Roman" w:hAnsi="Times New Roman"/>
                <w:color w:val="auto"/>
                <w:kern w:val="0"/>
                <w:szCs w:val="21"/>
              </w:rPr>
              <w:t>201</w:t>
            </w:r>
            <w:r>
              <w:rPr>
                <w:rFonts w:hint="eastAsia" w:ascii="Times New Roman" w:hAnsi="Times New Roman"/>
                <w:color w:val="auto"/>
                <w:kern w:val="0"/>
                <w:szCs w:val="21"/>
                <w:lang w:val="en-US" w:eastAsia="zh-CN"/>
              </w:rPr>
              <w:t>3</w:t>
            </w:r>
            <w:r>
              <w:rPr>
                <w:rFonts w:ascii="Times New Roman" w:hAnsi="Times New Roman"/>
                <w:color w:val="auto"/>
                <w:kern w:val="0"/>
                <w:szCs w:val="21"/>
              </w:rPr>
              <w:t>.</w:t>
            </w:r>
            <w:r>
              <w:rPr>
                <w:rFonts w:hint="eastAsia" w:ascii="Times New Roman" w:hAnsi="Times New Roman"/>
                <w:color w:val="auto"/>
                <w:kern w:val="0"/>
                <w:szCs w:val="21"/>
                <w:lang w:val="en-US" w:eastAsia="zh-CN"/>
              </w:rPr>
              <w:t>07</w:t>
            </w:r>
            <w:r>
              <w:rPr>
                <w:rFonts w:ascii="Times New Roman" w:hAnsi="Times New Roman"/>
                <w:color w:val="auto"/>
                <w:kern w:val="0"/>
                <w:szCs w:val="21"/>
              </w:rPr>
              <w:t>.</w:t>
            </w:r>
            <w:r>
              <w:rPr>
                <w:rFonts w:hint="eastAsia" w:ascii="Times New Roman" w:hAnsi="Times New Roman"/>
                <w:color w:val="auto"/>
                <w:kern w:val="0"/>
                <w:szCs w:val="21"/>
                <w:lang w:val="en-US" w:eastAsia="zh-CN"/>
              </w:rPr>
              <w:t>22</w:t>
            </w:r>
            <w:r>
              <w:rPr>
                <w:rFonts w:ascii="Times New Roman" w:hAnsi="Times New Roman"/>
                <w:color w:val="auto"/>
                <w:kern w:val="0"/>
                <w:szCs w:val="21"/>
              </w:rPr>
              <w:t>-20</w:t>
            </w:r>
            <w:r>
              <w:rPr>
                <w:rFonts w:hint="eastAsia" w:ascii="Times New Roman" w:hAnsi="Times New Roman"/>
                <w:color w:val="auto"/>
                <w:kern w:val="0"/>
                <w:szCs w:val="21"/>
                <w:lang w:val="en-US" w:eastAsia="zh-CN"/>
              </w:rPr>
              <w:t>13</w:t>
            </w:r>
            <w:r>
              <w:rPr>
                <w:rFonts w:ascii="Times New Roman" w:hAnsi="Times New Roman"/>
                <w:color w:val="auto"/>
                <w:kern w:val="0"/>
                <w:szCs w:val="21"/>
              </w:rPr>
              <w:t>.</w:t>
            </w:r>
            <w:r>
              <w:rPr>
                <w:rFonts w:hint="eastAsia" w:ascii="Times New Roman" w:hAnsi="Times New Roman"/>
                <w:color w:val="auto"/>
                <w:kern w:val="0"/>
                <w:szCs w:val="21"/>
                <w:lang w:val="en-US" w:eastAsia="zh-CN"/>
              </w:rPr>
              <w:t>07</w:t>
            </w:r>
            <w:r>
              <w:rPr>
                <w:rFonts w:ascii="Times New Roman" w:hAnsi="Times New Roman"/>
                <w:color w:val="auto"/>
                <w:kern w:val="0"/>
                <w:szCs w:val="21"/>
              </w:rPr>
              <w:t>.</w:t>
            </w:r>
            <w:r>
              <w:rPr>
                <w:rFonts w:hint="eastAsia" w:ascii="Times New Roman" w:hAnsi="Times New Roman"/>
                <w:color w:val="auto"/>
                <w:kern w:val="0"/>
                <w:szCs w:val="21"/>
                <w:lang w:val="en-US" w:eastAsia="zh-CN"/>
              </w:rPr>
              <w:t>26</w:t>
            </w:r>
          </w:p>
        </w:tc>
        <w:tc>
          <w:tcPr>
            <w:tcW w:w="708" w:type="dxa"/>
            <w:gridSpan w:val="3"/>
            <w:tcBorders>
              <w:top w:val="single" w:color="000000" w:sz="4" w:space="0"/>
              <w:left w:val="nil"/>
              <w:bottom w:val="single" w:color="000000" w:sz="4" w:space="0"/>
              <w:right w:val="single" w:color="auto" w:sz="4" w:space="0"/>
            </w:tcBorders>
            <w:vAlign w:val="center"/>
          </w:tcPr>
          <w:p w14:paraId="3FB5A84A">
            <w:pPr>
              <w:widowControl/>
              <w:jc w:val="center"/>
              <w:rPr>
                <w:rFonts w:ascii="Times New Roman" w:hAnsi="Times New Roman"/>
                <w:color w:val="000000"/>
                <w:kern w:val="0"/>
                <w:szCs w:val="21"/>
              </w:rPr>
            </w:pPr>
            <w:r>
              <w:rPr>
                <w:rFonts w:hint="eastAsia" w:ascii="宋体" w:hAnsi="宋体" w:cs="Arial"/>
                <w:color w:val="auto"/>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21485D62">
            <w:pPr>
              <w:widowControl/>
              <w:jc w:val="center"/>
              <w:rPr>
                <w:rFonts w:hint="default" w:ascii="Times New Roman" w:hAnsi="Times New Roman" w:cs="Times New Roman"/>
                <w:color w:val="000000"/>
                <w:kern w:val="0"/>
                <w:szCs w:val="21"/>
              </w:rPr>
            </w:pPr>
            <w:r>
              <w:rPr>
                <w:rFonts w:hint="default" w:ascii="Times New Roman" w:hAnsi="Times New Roman" w:cs="Times New Roman"/>
                <w:color w:val="auto"/>
                <w:kern w:val="0"/>
                <w:szCs w:val="21"/>
              </w:rPr>
              <w:t>安捷伦</w:t>
            </w:r>
            <w:r>
              <w:rPr>
                <w:rFonts w:hint="default" w:ascii="Times New Roman" w:hAnsi="Times New Roman" w:cs="Times New Roman"/>
                <w:color w:val="auto"/>
                <w:kern w:val="0"/>
                <w:szCs w:val="21"/>
                <w:lang w:val="en-US" w:eastAsia="zh-CN"/>
              </w:rPr>
              <w:t>科技有限公司</w:t>
            </w:r>
          </w:p>
        </w:tc>
        <w:tc>
          <w:tcPr>
            <w:tcW w:w="2268" w:type="dxa"/>
            <w:gridSpan w:val="5"/>
            <w:tcBorders>
              <w:top w:val="single" w:color="000000" w:sz="4" w:space="0"/>
              <w:left w:val="nil"/>
              <w:bottom w:val="single" w:color="000000" w:sz="4" w:space="0"/>
              <w:right w:val="single" w:color="auto" w:sz="4" w:space="0"/>
            </w:tcBorders>
            <w:vAlign w:val="center"/>
          </w:tcPr>
          <w:p w14:paraId="13CE754D">
            <w:pPr>
              <w:widowControl/>
              <w:jc w:val="center"/>
              <w:rPr>
                <w:rFonts w:hint="default" w:ascii="Times New Roman" w:hAnsi="Times New Roman" w:cs="Times New Roman"/>
                <w:kern w:val="0"/>
                <w:szCs w:val="21"/>
                <w:lang w:val="en-US" w:eastAsia="zh-CN"/>
              </w:rPr>
            </w:pPr>
            <w:r>
              <w:rPr>
                <w:rFonts w:hint="default" w:ascii="Times New Roman" w:hAnsi="Times New Roman" w:cs="Times New Roman"/>
                <w:color w:val="auto"/>
                <w:kern w:val="0"/>
                <w:szCs w:val="21"/>
                <w:lang w:val="en-US" w:eastAsia="zh-CN"/>
              </w:rPr>
              <w:t>ICP-MS仪器</w:t>
            </w:r>
            <w:r>
              <w:rPr>
                <w:rFonts w:hint="default" w:ascii="Times New Roman" w:hAnsi="Times New Roman" w:cs="Times New Roman"/>
                <w:color w:val="auto"/>
                <w:kern w:val="0"/>
                <w:szCs w:val="21"/>
              </w:rPr>
              <w:t>培训学习</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77C9E045">
            <w:pPr>
              <w:widowControl/>
              <w:jc w:val="center"/>
              <w:rPr>
                <w:rFonts w:ascii="Times New Roman" w:hAnsi="Times New Roman"/>
                <w:color w:val="000000"/>
                <w:kern w:val="0"/>
                <w:szCs w:val="21"/>
              </w:rPr>
            </w:pPr>
            <w:r>
              <w:rPr>
                <w:rFonts w:hint="eastAsia" w:ascii="宋体" w:hAnsi="宋体" w:cs="Arial"/>
                <w:color w:val="auto"/>
                <w:kern w:val="0"/>
                <w:szCs w:val="21"/>
              </w:rPr>
              <w:t>合格</w:t>
            </w:r>
          </w:p>
        </w:tc>
        <w:tc>
          <w:tcPr>
            <w:tcW w:w="709" w:type="dxa"/>
            <w:gridSpan w:val="3"/>
            <w:tcBorders>
              <w:top w:val="single" w:color="000000" w:sz="4" w:space="0"/>
              <w:left w:val="nil"/>
              <w:bottom w:val="single" w:color="000000" w:sz="4" w:space="0"/>
              <w:right w:val="single" w:color="auto" w:sz="4" w:space="0"/>
            </w:tcBorders>
            <w:vAlign w:val="center"/>
          </w:tcPr>
          <w:p w14:paraId="270C0019">
            <w:pPr>
              <w:widowControl/>
              <w:jc w:val="center"/>
              <w:rPr>
                <w:rFonts w:ascii="Times New Roman" w:hAnsi="Times New Roman"/>
                <w:color w:val="000000"/>
                <w:kern w:val="0"/>
                <w:szCs w:val="21"/>
              </w:rPr>
            </w:pPr>
            <w:r>
              <w:rPr>
                <w:rFonts w:hint="eastAsia" w:ascii="宋体" w:hAnsi="宋体" w:cs="Arial"/>
                <w:color w:val="auto"/>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15223931">
            <w:pPr>
              <w:widowControl/>
              <w:jc w:val="center"/>
              <w:rPr>
                <w:rFonts w:hint="eastAsia" w:ascii="Times New Roman" w:hAnsi="Times New Roman" w:eastAsiaTheme="minorEastAsia"/>
                <w:color w:val="000000"/>
                <w:kern w:val="0"/>
                <w:szCs w:val="21"/>
                <w:lang w:val="en-US" w:eastAsia="zh-CN"/>
              </w:rPr>
            </w:pPr>
            <w:r>
              <w:rPr>
                <w:rFonts w:hint="eastAsia" w:ascii="宋体" w:hAnsi="宋体" w:cs="Arial"/>
                <w:color w:val="auto"/>
                <w:kern w:val="0"/>
                <w:szCs w:val="21"/>
                <w:lang w:val="en-US" w:eastAsia="zh-CN"/>
              </w:rPr>
              <w:t>谢跟踪</w:t>
            </w:r>
          </w:p>
        </w:tc>
      </w:tr>
      <w:tr w14:paraId="2F67555A">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1692C735">
            <w:pPr>
              <w:widowControl/>
              <w:jc w:val="center"/>
              <w:rPr>
                <w:rFonts w:hint="default" w:ascii="Times New Roman" w:hAnsi="Times New Roman"/>
                <w:color w:val="auto"/>
                <w:kern w:val="0"/>
                <w:szCs w:val="21"/>
                <w:lang w:val="en-US"/>
              </w:rPr>
            </w:pPr>
            <w:r>
              <w:rPr>
                <w:rFonts w:ascii="Times New Roman" w:hAnsi="Times New Roman"/>
                <w:color w:val="auto"/>
                <w:kern w:val="0"/>
                <w:szCs w:val="21"/>
              </w:rPr>
              <w:t>201</w:t>
            </w:r>
            <w:r>
              <w:rPr>
                <w:rFonts w:hint="eastAsia" w:ascii="Times New Roman" w:hAnsi="Times New Roman"/>
                <w:color w:val="auto"/>
                <w:kern w:val="0"/>
                <w:szCs w:val="21"/>
                <w:lang w:val="en-US" w:eastAsia="zh-CN"/>
              </w:rPr>
              <w:t>4</w:t>
            </w:r>
            <w:r>
              <w:rPr>
                <w:rFonts w:ascii="Times New Roman" w:hAnsi="Times New Roman"/>
                <w:color w:val="auto"/>
                <w:kern w:val="0"/>
                <w:szCs w:val="21"/>
              </w:rPr>
              <w:t>.</w:t>
            </w:r>
            <w:r>
              <w:rPr>
                <w:rFonts w:hint="eastAsia" w:ascii="Times New Roman" w:hAnsi="Times New Roman"/>
                <w:color w:val="auto"/>
                <w:kern w:val="0"/>
                <w:szCs w:val="21"/>
                <w:lang w:val="en-US" w:eastAsia="zh-CN"/>
              </w:rPr>
              <w:t>05</w:t>
            </w:r>
            <w:r>
              <w:rPr>
                <w:rFonts w:ascii="Times New Roman" w:hAnsi="Times New Roman"/>
                <w:color w:val="auto"/>
                <w:kern w:val="0"/>
                <w:szCs w:val="21"/>
              </w:rPr>
              <w:t>.</w:t>
            </w:r>
            <w:r>
              <w:rPr>
                <w:rFonts w:hint="eastAsia" w:ascii="Times New Roman" w:hAnsi="Times New Roman"/>
                <w:color w:val="auto"/>
                <w:kern w:val="0"/>
                <w:szCs w:val="21"/>
                <w:lang w:val="en-US" w:eastAsia="zh-CN"/>
              </w:rPr>
              <w:t>13</w:t>
            </w:r>
            <w:r>
              <w:rPr>
                <w:rFonts w:ascii="Times New Roman" w:hAnsi="Times New Roman"/>
                <w:color w:val="auto"/>
                <w:kern w:val="0"/>
                <w:szCs w:val="21"/>
              </w:rPr>
              <w:t>-20</w:t>
            </w:r>
            <w:r>
              <w:rPr>
                <w:rFonts w:hint="eastAsia" w:ascii="Times New Roman" w:hAnsi="Times New Roman"/>
                <w:color w:val="auto"/>
                <w:kern w:val="0"/>
                <w:szCs w:val="21"/>
                <w:lang w:val="en-US" w:eastAsia="zh-CN"/>
              </w:rPr>
              <w:t>14</w:t>
            </w:r>
            <w:r>
              <w:rPr>
                <w:rFonts w:ascii="Times New Roman" w:hAnsi="Times New Roman"/>
                <w:color w:val="auto"/>
                <w:kern w:val="0"/>
                <w:szCs w:val="21"/>
              </w:rPr>
              <w:t>.</w:t>
            </w:r>
            <w:r>
              <w:rPr>
                <w:rFonts w:hint="eastAsia" w:ascii="Times New Roman" w:hAnsi="Times New Roman"/>
                <w:color w:val="auto"/>
                <w:kern w:val="0"/>
                <w:szCs w:val="21"/>
                <w:lang w:val="en-US" w:eastAsia="zh-CN"/>
              </w:rPr>
              <w:t>05</w:t>
            </w:r>
            <w:r>
              <w:rPr>
                <w:rFonts w:ascii="Times New Roman" w:hAnsi="Times New Roman"/>
                <w:color w:val="auto"/>
                <w:kern w:val="0"/>
                <w:szCs w:val="21"/>
              </w:rPr>
              <w:t>.</w:t>
            </w:r>
            <w:r>
              <w:rPr>
                <w:rFonts w:hint="eastAsia" w:ascii="Times New Roman" w:hAnsi="Times New Roman"/>
                <w:color w:val="auto"/>
                <w:kern w:val="0"/>
                <w:szCs w:val="21"/>
                <w:lang w:val="en-US" w:eastAsia="zh-CN"/>
              </w:rPr>
              <w:t>15</w:t>
            </w:r>
          </w:p>
        </w:tc>
        <w:tc>
          <w:tcPr>
            <w:tcW w:w="708" w:type="dxa"/>
            <w:gridSpan w:val="3"/>
            <w:tcBorders>
              <w:top w:val="single" w:color="000000" w:sz="4" w:space="0"/>
              <w:left w:val="nil"/>
              <w:bottom w:val="single" w:color="000000" w:sz="4" w:space="0"/>
              <w:right w:val="single" w:color="auto" w:sz="4" w:space="0"/>
            </w:tcBorders>
            <w:vAlign w:val="center"/>
          </w:tcPr>
          <w:p w14:paraId="0B73765D">
            <w:pPr>
              <w:widowControl/>
              <w:jc w:val="center"/>
              <w:rPr>
                <w:rFonts w:hint="eastAsia" w:ascii="宋体" w:hAnsi="宋体" w:cs="Arial"/>
                <w:color w:val="auto"/>
                <w:kern w:val="0"/>
                <w:szCs w:val="21"/>
              </w:rPr>
            </w:pPr>
            <w:r>
              <w:rPr>
                <w:rFonts w:hint="eastAsia" w:ascii="宋体" w:hAnsi="宋体" w:cs="Arial"/>
                <w:color w:val="auto"/>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3DA30C21">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安捷伦</w:t>
            </w:r>
            <w:r>
              <w:rPr>
                <w:rFonts w:hint="default" w:ascii="Times New Roman" w:hAnsi="Times New Roman" w:cs="Times New Roman"/>
                <w:color w:val="auto"/>
                <w:kern w:val="0"/>
                <w:szCs w:val="21"/>
                <w:lang w:val="en-US" w:eastAsia="zh-CN"/>
              </w:rPr>
              <w:t>科技有限公司</w:t>
            </w:r>
          </w:p>
        </w:tc>
        <w:tc>
          <w:tcPr>
            <w:tcW w:w="2268" w:type="dxa"/>
            <w:gridSpan w:val="5"/>
            <w:tcBorders>
              <w:top w:val="single" w:color="000000" w:sz="4" w:space="0"/>
              <w:left w:val="nil"/>
              <w:bottom w:val="single" w:color="000000" w:sz="4" w:space="0"/>
              <w:right w:val="single" w:color="auto" w:sz="4" w:space="0"/>
            </w:tcBorders>
            <w:vAlign w:val="center"/>
          </w:tcPr>
          <w:p w14:paraId="1C8823EC">
            <w:pPr>
              <w:widowControl/>
              <w:jc w:val="center"/>
              <w:rPr>
                <w:rFonts w:hint="default" w:ascii="Times New Roman" w:hAnsi="Times New Roman" w:cs="Times New Roman"/>
                <w:color w:val="auto"/>
                <w:kern w:val="0"/>
                <w:szCs w:val="21"/>
                <w:lang w:val="en-US" w:eastAsia="zh-CN"/>
              </w:rPr>
            </w:pPr>
            <w:r>
              <w:rPr>
                <w:rFonts w:hint="default" w:ascii="Times New Roman" w:hAnsi="Times New Roman" w:cs="Times New Roman"/>
                <w:color w:val="auto"/>
                <w:kern w:val="0"/>
                <w:szCs w:val="21"/>
                <w:lang w:val="en-US" w:eastAsia="zh-CN"/>
              </w:rPr>
              <w:t>高效液相色谱仪</w:t>
            </w:r>
            <w:r>
              <w:rPr>
                <w:rFonts w:hint="default" w:ascii="Times New Roman" w:hAnsi="Times New Roman" w:cs="Times New Roman"/>
                <w:color w:val="auto"/>
                <w:kern w:val="0"/>
                <w:szCs w:val="21"/>
              </w:rPr>
              <w:t>培训学习</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7EA758F0">
            <w:pPr>
              <w:widowControl/>
              <w:jc w:val="center"/>
              <w:rPr>
                <w:rFonts w:hint="eastAsia" w:ascii="宋体" w:hAnsi="宋体" w:cs="Arial"/>
                <w:color w:val="auto"/>
                <w:kern w:val="0"/>
                <w:szCs w:val="21"/>
              </w:rPr>
            </w:pPr>
            <w:r>
              <w:rPr>
                <w:rFonts w:hint="eastAsia" w:ascii="宋体" w:hAnsi="宋体" w:cs="Arial"/>
                <w:color w:val="auto"/>
                <w:kern w:val="0"/>
                <w:szCs w:val="21"/>
              </w:rPr>
              <w:t>合格</w:t>
            </w:r>
          </w:p>
        </w:tc>
        <w:tc>
          <w:tcPr>
            <w:tcW w:w="709" w:type="dxa"/>
            <w:gridSpan w:val="3"/>
            <w:tcBorders>
              <w:top w:val="single" w:color="000000" w:sz="4" w:space="0"/>
              <w:left w:val="nil"/>
              <w:bottom w:val="single" w:color="000000" w:sz="4" w:space="0"/>
              <w:right w:val="single" w:color="auto" w:sz="4" w:space="0"/>
            </w:tcBorders>
            <w:vAlign w:val="center"/>
          </w:tcPr>
          <w:p w14:paraId="7922A1B4">
            <w:pPr>
              <w:widowControl/>
              <w:jc w:val="center"/>
              <w:rPr>
                <w:rFonts w:hint="eastAsia" w:ascii="宋体" w:hAnsi="宋体" w:cs="Arial"/>
                <w:color w:val="auto"/>
                <w:kern w:val="0"/>
                <w:szCs w:val="21"/>
              </w:rPr>
            </w:pPr>
            <w:r>
              <w:rPr>
                <w:rFonts w:hint="eastAsia" w:ascii="宋体" w:hAnsi="宋体" w:cs="Arial"/>
                <w:color w:val="auto"/>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6B7CC68F">
            <w:pPr>
              <w:widowControl/>
              <w:jc w:val="center"/>
              <w:rPr>
                <w:rFonts w:hint="eastAsia" w:ascii="宋体" w:hAnsi="宋体" w:cs="Arial"/>
                <w:color w:val="auto"/>
                <w:kern w:val="0"/>
                <w:szCs w:val="21"/>
                <w:lang w:val="en-US" w:eastAsia="zh-CN"/>
              </w:rPr>
            </w:pPr>
            <w:r>
              <w:rPr>
                <w:rFonts w:hint="eastAsia" w:ascii="宋体" w:hAnsi="宋体" w:cs="Arial"/>
                <w:color w:val="auto"/>
                <w:kern w:val="0"/>
                <w:szCs w:val="21"/>
                <w:lang w:val="en-US" w:eastAsia="zh-CN"/>
              </w:rPr>
              <w:t>谢跟踪</w:t>
            </w:r>
          </w:p>
        </w:tc>
      </w:tr>
      <w:tr w14:paraId="0D82FBF7">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1AF6ECF7">
            <w:pPr>
              <w:widowControl/>
              <w:jc w:val="center"/>
              <w:rPr>
                <w:rFonts w:hint="default" w:ascii="Times New Roman" w:hAnsi="Times New Roman" w:eastAsiaTheme="minorEastAsia"/>
                <w:color w:val="auto"/>
                <w:kern w:val="0"/>
                <w:szCs w:val="21"/>
                <w:lang w:val="en-US" w:eastAsia="zh-CN"/>
              </w:rPr>
            </w:pPr>
            <w:r>
              <w:rPr>
                <w:rFonts w:hint="eastAsia" w:ascii="Times New Roman" w:hAnsi="Times New Roman"/>
                <w:color w:val="auto"/>
                <w:kern w:val="0"/>
                <w:szCs w:val="21"/>
                <w:lang w:val="en-US" w:eastAsia="zh-CN"/>
              </w:rPr>
              <w:t>2016.09.06-2016.09.08</w:t>
            </w:r>
          </w:p>
        </w:tc>
        <w:tc>
          <w:tcPr>
            <w:tcW w:w="708" w:type="dxa"/>
            <w:gridSpan w:val="3"/>
            <w:tcBorders>
              <w:top w:val="single" w:color="000000" w:sz="4" w:space="0"/>
              <w:left w:val="nil"/>
              <w:bottom w:val="single" w:color="000000" w:sz="4" w:space="0"/>
              <w:right w:val="single" w:color="auto" w:sz="4" w:space="0"/>
            </w:tcBorders>
            <w:vAlign w:val="center"/>
          </w:tcPr>
          <w:p w14:paraId="26ACCC2D">
            <w:pPr>
              <w:widowControl/>
              <w:jc w:val="center"/>
              <w:rPr>
                <w:rFonts w:hint="eastAsia" w:ascii="宋体" w:hAnsi="宋体" w:cs="Arial"/>
                <w:color w:val="auto"/>
                <w:kern w:val="0"/>
                <w:szCs w:val="21"/>
              </w:rPr>
            </w:pPr>
            <w:r>
              <w:rPr>
                <w:rFonts w:hint="eastAsia" w:ascii="宋体" w:hAnsi="宋体" w:cs="Arial"/>
                <w:color w:val="auto"/>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3E0706DA">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lang w:val="en-US" w:eastAsia="zh-CN"/>
              </w:rPr>
              <w:t>德国elementar公司</w:t>
            </w:r>
          </w:p>
        </w:tc>
        <w:tc>
          <w:tcPr>
            <w:tcW w:w="2268" w:type="dxa"/>
            <w:gridSpan w:val="5"/>
            <w:tcBorders>
              <w:top w:val="single" w:color="000000" w:sz="4" w:space="0"/>
              <w:left w:val="nil"/>
              <w:bottom w:val="single" w:color="000000" w:sz="4" w:space="0"/>
              <w:right w:val="single" w:color="auto" w:sz="4" w:space="0"/>
            </w:tcBorders>
            <w:vAlign w:val="center"/>
          </w:tcPr>
          <w:p w14:paraId="29273DCC">
            <w:pPr>
              <w:widowControl/>
              <w:jc w:val="center"/>
              <w:rPr>
                <w:rFonts w:hint="default" w:ascii="Times New Roman" w:hAnsi="Times New Roman" w:cs="Times New Roman"/>
                <w:color w:val="auto"/>
                <w:kern w:val="0"/>
                <w:szCs w:val="21"/>
                <w:lang w:val="en-US" w:eastAsia="zh-CN"/>
              </w:rPr>
            </w:pPr>
            <w:r>
              <w:rPr>
                <w:rFonts w:hint="default" w:ascii="Times New Roman" w:hAnsi="Times New Roman" w:cs="Times New Roman"/>
                <w:color w:val="auto"/>
                <w:kern w:val="0"/>
                <w:szCs w:val="21"/>
                <w:lang w:val="en-US" w:eastAsia="zh-CN"/>
              </w:rPr>
              <w:t>总有机碳TOC、TN分析仪培训学习</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793A79BB">
            <w:pPr>
              <w:widowControl/>
              <w:jc w:val="center"/>
              <w:rPr>
                <w:rFonts w:hint="eastAsia" w:ascii="宋体" w:hAnsi="宋体" w:cs="Arial"/>
                <w:color w:val="auto"/>
                <w:kern w:val="0"/>
                <w:szCs w:val="21"/>
              </w:rPr>
            </w:pPr>
            <w:r>
              <w:rPr>
                <w:rFonts w:hint="eastAsia" w:ascii="宋体" w:hAnsi="宋体" w:cs="Arial"/>
                <w:color w:val="auto"/>
                <w:kern w:val="0"/>
                <w:szCs w:val="21"/>
              </w:rPr>
              <w:t>合格</w:t>
            </w:r>
          </w:p>
        </w:tc>
        <w:tc>
          <w:tcPr>
            <w:tcW w:w="709" w:type="dxa"/>
            <w:gridSpan w:val="3"/>
            <w:tcBorders>
              <w:top w:val="single" w:color="000000" w:sz="4" w:space="0"/>
              <w:left w:val="nil"/>
              <w:bottom w:val="single" w:color="000000" w:sz="4" w:space="0"/>
              <w:right w:val="single" w:color="auto" w:sz="4" w:space="0"/>
            </w:tcBorders>
            <w:vAlign w:val="center"/>
          </w:tcPr>
          <w:p w14:paraId="7057D14A">
            <w:pPr>
              <w:widowControl/>
              <w:jc w:val="center"/>
              <w:rPr>
                <w:rFonts w:hint="eastAsia" w:ascii="宋体" w:hAnsi="宋体" w:cs="Arial"/>
                <w:color w:val="auto"/>
                <w:kern w:val="0"/>
                <w:szCs w:val="21"/>
              </w:rPr>
            </w:pPr>
            <w:r>
              <w:rPr>
                <w:rFonts w:hint="eastAsia" w:ascii="宋体" w:hAnsi="宋体" w:cs="Arial"/>
                <w:color w:val="auto"/>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736E4BDE">
            <w:pPr>
              <w:widowControl/>
              <w:jc w:val="center"/>
              <w:rPr>
                <w:rFonts w:hint="eastAsia" w:ascii="宋体" w:hAnsi="宋体" w:cs="Arial"/>
                <w:color w:val="auto"/>
                <w:kern w:val="0"/>
                <w:szCs w:val="21"/>
                <w:lang w:val="en-US" w:eastAsia="zh-CN"/>
              </w:rPr>
            </w:pPr>
            <w:r>
              <w:rPr>
                <w:rFonts w:hint="eastAsia" w:ascii="宋体" w:hAnsi="宋体" w:cs="Arial"/>
                <w:color w:val="auto"/>
                <w:kern w:val="0"/>
                <w:szCs w:val="21"/>
                <w:lang w:val="en-US" w:eastAsia="zh-CN"/>
              </w:rPr>
              <w:t>谢跟踪</w:t>
            </w:r>
          </w:p>
        </w:tc>
      </w:tr>
      <w:tr w14:paraId="4A607E01">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16B644B6">
            <w:pPr>
              <w:widowControl/>
              <w:jc w:val="center"/>
              <w:rPr>
                <w:rFonts w:ascii="宋体" w:hAnsi="宋体" w:cs="Arial"/>
                <w:color w:val="000000"/>
                <w:kern w:val="0"/>
                <w:szCs w:val="21"/>
              </w:rPr>
            </w:pPr>
            <w:r>
              <w:rPr>
                <w:rFonts w:hint="eastAsia" w:ascii="Times New Roman" w:hAnsi="Times New Roman"/>
                <w:color w:val="auto"/>
                <w:kern w:val="0"/>
                <w:szCs w:val="21"/>
                <w:lang w:val="en-US" w:eastAsia="zh-CN"/>
              </w:rPr>
              <w:t>2016.11.15-2017.06.30</w:t>
            </w:r>
          </w:p>
        </w:tc>
        <w:tc>
          <w:tcPr>
            <w:tcW w:w="708" w:type="dxa"/>
            <w:gridSpan w:val="3"/>
            <w:tcBorders>
              <w:top w:val="single" w:color="000000" w:sz="4" w:space="0"/>
              <w:left w:val="nil"/>
              <w:bottom w:val="single" w:color="000000" w:sz="4" w:space="0"/>
              <w:right w:val="single" w:color="auto" w:sz="4" w:space="0"/>
            </w:tcBorders>
            <w:vAlign w:val="center"/>
          </w:tcPr>
          <w:p w14:paraId="2DA62EC0">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40A3AA6C">
            <w:pPr>
              <w:widowControl/>
              <w:jc w:val="center"/>
              <w:rPr>
                <w:rFonts w:ascii="Times New Roman" w:hAnsi="Times New Roman"/>
                <w:kern w:val="0"/>
                <w:szCs w:val="21"/>
              </w:rPr>
            </w:pPr>
            <w:r>
              <w:rPr>
                <w:rFonts w:ascii="Times New Roman" w:hAnsi="Times New Roman"/>
                <w:color w:val="000000"/>
                <w:kern w:val="0"/>
                <w:szCs w:val="21"/>
              </w:rPr>
              <w:t>中国教育干部网络学院</w:t>
            </w:r>
          </w:p>
        </w:tc>
        <w:tc>
          <w:tcPr>
            <w:tcW w:w="2268" w:type="dxa"/>
            <w:gridSpan w:val="5"/>
            <w:tcBorders>
              <w:top w:val="single" w:color="000000" w:sz="4" w:space="0"/>
              <w:left w:val="nil"/>
              <w:bottom w:val="single" w:color="000000" w:sz="4" w:space="0"/>
              <w:right w:val="single" w:color="auto" w:sz="4" w:space="0"/>
            </w:tcBorders>
            <w:vAlign w:val="center"/>
          </w:tcPr>
          <w:p w14:paraId="427970AD">
            <w:pPr>
              <w:widowControl/>
              <w:jc w:val="center"/>
              <w:rPr>
                <w:rFonts w:ascii="Times New Roman" w:hAnsi="Times New Roman"/>
                <w:kern w:val="0"/>
                <w:szCs w:val="21"/>
              </w:rPr>
            </w:pPr>
            <w:r>
              <w:rPr>
                <w:rFonts w:ascii="Times New Roman" w:hAnsi="Times New Roman"/>
                <w:kern w:val="0"/>
                <w:szCs w:val="21"/>
              </w:rPr>
              <w:t>海南师范大学</w:t>
            </w:r>
            <w:r>
              <w:rPr>
                <w:rFonts w:hint="eastAsia" w:ascii="宋体" w:hAnsi="宋体" w:eastAsia="宋体" w:cs="宋体"/>
                <w:kern w:val="0"/>
                <w:szCs w:val="21"/>
              </w:rPr>
              <w:t>“不忘初心、潜心育人”</w:t>
            </w:r>
            <w:r>
              <w:rPr>
                <w:rFonts w:ascii="Times New Roman" w:hAnsi="Times New Roman"/>
                <w:kern w:val="0"/>
                <w:szCs w:val="21"/>
              </w:rPr>
              <w:t>高校师德教育专题</w:t>
            </w:r>
            <w:r>
              <w:rPr>
                <w:rFonts w:hint="eastAsia" w:ascii="Times New Roman" w:hAnsi="Times New Roman"/>
                <w:kern w:val="0"/>
                <w:szCs w:val="21"/>
                <w:lang w:val="en-US" w:eastAsia="zh-CN"/>
              </w:rPr>
              <w:t>网络</w:t>
            </w:r>
            <w:r>
              <w:rPr>
                <w:rFonts w:ascii="Times New Roman" w:hAnsi="Times New Roman"/>
                <w:kern w:val="0"/>
                <w:szCs w:val="21"/>
              </w:rPr>
              <w:t>培训</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64CC804F">
            <w:pPr>
              <w:widowControl/>
              <w:jc w:val="center"/>
              <w:rPr>
                <w:rFonts w:ascii="Times New Roman" w:hAnsi="Times New Roman"/>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614D51AF">
            <w:pPr>
              <w:widowControl/>
              <w:jc w:val="center"/>
              <w:rPr>
                <w:rFonts w:ascii="宋体" w:hAnsi="宋体" w:cs="Arial"/>
                <w:color w:val="000000"/>
                <w:kern w:val="0"/>
                <w:szCs w:val="21"/>
              </w:rPr>
            </w:pPr>
            <w:r>
              <w:rPr>
                <w:rFonts w:ascii="Times New Roman" w:hAnsi="Times New Roman"/>
                <w:color w:val="000000"/>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0BCC9664">
            <w:pPr>
              <w:widowControl/>
              <w:jc w:val="center"/>
              <w:rPr>
                <w:rFonts w:ascii="宋体" w:hAnsi="宋体" w:cs="Arial"/>
                <w:color w:val="000000"/>
                <w:kern w:val="0"/>
                <w:szCs w:val="21"/>
              </w:rPr>
            </w:pPr>
            <w:r>
              <w:rPr>
                <w:rFonts w:hint="eastAsia" w:ascii="Times New Roman" w:hAnsi="Times New Roman"/>
                <w:color w:val="000000"/>
                <w:kern w:val="0"/>
                <w:szCs w:val="21"/>
                <w:lang w:val="en-US" w:eastAsia="zh-CN"/>
              </w:rPr>
              <w:t>李瑶</w:t>
            </w:r>
          </w:p>
        </w:tc>
      </w:tr>
      <w:tr w14:paraId="50F6E5AF">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484ACFE8">
            <w:pPr>
              <w:widowControl/>
              <w:jc w:val="center"/>
              <w:rPr>
                <w:rFonts w:hint="eastAsia" w:ascii="Times New Roman" w:hAnsi="Times New Roman"/>
                <w:color w:val="000000"/>
                <w:kern w:val="0"/>
                <w:szCs w:val="21"/>
                <w:lang w:val="en-US" w:eastAsia="zh-CN"/>
              </w:rPr>
            </w:pPr>
            <w:r>
              <w:rPr>
                <w:rFonts w:hint="eastAsia" w:ascii="Times New Roman" w:hAnsi="Times New Roman"/>
                <w:color w:val="000000"/>
                <w:kern w:val="0"/>
                <w:szCs w:val="21"/>
                <w:lang w:val="en-US" w:eastAsia="zh-CN"/>
              </w:rPr>
              <w:t>2020.07.10-2020.10.10</w:t>
            </w:r>
          </w:p>
        </w:tc>
        <w:tc>
          <w:tcPr>
            <w:tcW w:w="708" w:type="dxa"/>
            <w:gridSpan w:val="3"/>
            <w:tcBorders>
              <w:top w:val="single" w:color="000000" w:sz="4" w:space="0"/>
              <w:left w:val="nil"/>
              <w:bottom w:val="single" w:color="000000" w:sz="4" w:space="0"/>
              <w:right w:val="single" w:color="auto" w:sz="4" w:space="0"/>
            </w:tcBorders>
            <w:vAlign w:val="center"/>
          </w:tcPr>
          <w:p w14:paraId="0CB4A56F">
            <w:pPr>
              <w:widowControl/>
              <w:jc w:val="center"/>
              <w:rPr>
                <w:rFonts w:hint="eastAsia" w:ascii="宋体" w:hAnsi="宋体" w:cs="Arial"/>
                <w:color w:val="000000"/>
                <w:kern w:val="0"/>
                <w:szCs w:val="21"/>
                <w:lang w:val="en-US" w:eastAsia="zh-CN"/>
              </w:rPr>
            </w:pPr>
            <w:r>
              <w:rPr>
                <w:rFonts w:hint="eastAsia" w:ascii="宋体" w:hAnsi="宋体" w:cs="Arial"/>
                <w:color w:val="000000"/>
                <w:kern w:val="0"/>
                <w:szCs w:val="21"/>
                <w:lang w:val="en-US" w:eastAsia="zh-CN"/>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61558A6F">
            <w:pPr>
              <w:widowControl/>
              <w:jc w:val="center"/>
              <w:rPr>
                <w:rFonts w:ascii="Times New Roman" w:hAnsi="Times New Roman"/>
                <w:kern w:val="0"/>
                <w:szCs w:val="21"/>
              </w:rPr>
            </w:pPr>
            <w:r>
              <w:rPr>
                <w:rFonts w:ascii="Times New Roman" w:hAnsi="Times New Roman"/>
                <w:color w:val="000000"/>
                <w:kern w:val="0"/>
                <w:szCs w:val="21"/>
              </w:rPr>
              <w:t>中国教育干部网络学院</w:t>
            </w:r>
          </w:p>
        </w:tc>
        <w:tc>
          <w:tcPr>
            <w:tcW w:w="2268" w:type="dxa"/>
            <w:gridSpan w:val="5"/>
            <w:tcBorders>
              <w:top w:val="single" w:color="000000" w:sz="4" w:space="0"/>
              <w:left w:val="nil"/>
              <w:bottom w:val="single" w:color="000000" w:sz="4" w:space="0"/>
              <w:right w:val="single" w:color="auto" w:sz="4" w:space="0"/>
            </w:tcBorders>
            <w:vAlign w:val="center"/>
          </w:tcPr>
          <w:p w14:paraId="7F09FF9C">
            <w:pPr>
              <w:widowControl/>
              <w:jc w:val="center"/>
              <w:rPr>
                <w:rFonts w:ascii="Times New Roman" w:hAnsi="Times New Roman"/>
                <w:kern w:val="0"/>
                <w:szCs w:val="21"/>
              </w:rPr>
            </w:pPr>
            <w:r>
              <w:rPr>
                <w:rFonts w:ascii="Times New Roman" w:hAnsi="Times New Roman"/>
                <w:kern w:val="0"/>
                <w:szCs w:val="21"/>
              </w:rPr>
              <w:t>海南师范大学</w:t>
            </w:r>
            <w:r>
              <w:rPr>
                <w:rFonts w:hint="eastAsia" w:ascii="Times New Roman" w:hAnsi="Times New Roman"/>
                <w:kern w:val="0"/>
                <w:szCs w:val="21"/>
                <w:lang w:eastAsia="zh-CN"/>
              </w:rPr>
              <w:t>“</w:t>
            </w:r>
            <w:r>
              <w:rPr>
                <w:rFonts w:ascii="Times New Roman" w:hAnsi="Times New Roman"/>
                <w:kern w:val="0"/>
                <w:szCs w:val="21"/>
              </w:rPr>
              <w:t>厚植爱国情怀 涵育高尚师德，加强新时代教师队伍建设</w:t>
            </w:r>
            <w:r>
              <w:rPr>
                <w:rFonts w:hint="eastAsia" w:ascii="Times New Roman" w:hAnsi="Times New Roman"/>
                <w:kern w:val="0"/>
                <w:szCs w:val="21"/>
                <w:lang w:eastAsia="zh-CN"/>
              </w:rPr>
              <w:t>”</w:t>
            </w:r>
            <w:r>
              <w:rPr>
                <w:rFonts w:ascii="Times New Roman" w:hAnsi="Times New Roman"/>
                <w:kern w:val="0"/>
                <w:szCs w:val="21"/>
              </w:rPr>
              <w:t>专题网络培训</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7A5B4A00">
            <w:pPr>
              <w:widowControl/>
              <w:jc w:val="center"/>
              <w:rPr>
                <w:rFonts w:ascii="Times New Roman" w:hAnsi="Times New Roman"/>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200403C9">
            <w:pPr>
              <w:widowControl/>
              <w:jc w:val="center"/>
              <w:rPr>
                <w:rFonts w:ascii="Times New Roman" w:hAnsi="Times New Roman"/>
                <w:color w:val="000000"/>
                <w:kern w:val="0"/>
                <w:szCs w:val="21"/>
              </w:rPr>
            </w:pPr>
            <w:r>
              <w:rPr>
                <w:rFonts w:ascii="Times New Roman" w:hAnsi="Times New Roman"/>
                <w:color w:val="000000"/>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2056B05D">
            <w:pPr>
              <w:widowControl/>
              <w:jc w:val="center"/>
              <w:rPr>
                <w:rFonts w:hint="eastAsia" w:ascii="Times New Roman" w:hAnsi="Times New Roman"/>
                <w:color w:val="000000"/>
                <w:kern w:val="0"/>
                <w:szCs w:val="21"/>
                <w:lang w:val="en-US" w:eastAsia="zh-CN"/>
              </w:rPr>
            </w:pPr>
            <w:r>
              <w:rPr>
                <w:rFonts w:hint="eastAsia" w:ascii="Times New Roman" w:hAnsi="Times New Roman"/>
                <w:color w:val="000000"/>
                <w:kern w:val="0"/>
                <w:szCs w:val="21"/>
                <w:lang w:val="en-US" w:eastAsia="zh-CN"/>
              </w:rPr>
              <w:t>李瑶</w:t>
            </w:r>
          </w:p>
        </w:tc>
      </w:tr>
      <w:tr w14:paraId="051A8BFD">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5E2722CE">
            <w:pPr>
              <w:widowControl/>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lang w:val="en-US" w:eastAsia="zh-CN"/>
              </w:rPr>
              <w:t>2022.11.15</w:t>
            </w:r>
          </w:p>
        </w:tc>
        <w:tc>
          <w:tcPr>
            <w:tcW w:w="708" w:type="dxa"/>
            <w:gridSpan w:val="3"/>
            <w:tcBorders>
              <w:top w:val="single" w:color="000000" w:sz="4" w:space="0"/>
              <w:left w:val="nil"/>
              <w:bottom w:val="single" w:color="000000" w:sz="4" w:space="0"/>
              <w:right w:val="single" w:color="auto" w:sz="4" w:space="0"/>
            </w:tcBorders>
            <w:vAlign w:val="center"/>
          </w:tcPr>
          <w:p w14:paraId="46051C09">
            <w:pPr>
              <w:widowControl/>
              <w:jc w:val="center"/>
              <w:rPr>
                <w:rFonts w:hint="default" w:ascii="Times New Roman" w:hAnsi="Times New Roman" w:cs="Times New Roman"/>
                <w:color w:val="000000"/>
                <w:kern w:val="0"/>
                <w:szCs w:val="21"/>
              </w:rPr>
            </w:pPr>
            <w:r>
              <w:rPr>
                <w:rFonts w:hint="default" w:ascii="Times New Roman" w:hAnsi="Times New Roman" w:cs="Times New Roman"/>
                <w:color w:val="auto"/>
                <w:kern w:val="0"/>
                <w:szCs w:val="21"/>
                <w:lang w:val="en-US" w:eastAsia="zh-CN"/>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56DB9B7A">
            <w:pPr>
              <w:widowControl/>
              <w:jc w:val="center"/>
              <w:rPr>
                <w:rFonts w:hint="default" w:ascii="Times New Roman" w:hAnsi="Times New Roman" w:cs="Times New Roman"/>
                <w:color w:val="000000"/>
                <w:kern w:val="0"/>
                <w:szCs w:val="21"/>
              </w:rPr>
            </w:pPr>
            <w:r>
              <w:rPr>
                <w:rFonts w:hint="default" w:ascii="Times New Roman" w:hAnsi="Times New Roman" w:cs="Times New Roman"/>
                <w:color w:val="auto"/>
                <w:kern w:val="0"/>
                <w:szCs w:val="21"/>
                <w:lang w:val="en-US" w:eastAsia="zh-CN"/>
              </w:rPr>
              <w:t>海南省科技创新发展服务中心</w:t>
            </w:r>
          </w:p>
        </w:tc>
        <w:tc>
          <w:tcPr>
            <w:tcW w:w="2268" w:type="dxa"/>
            <w:gridSpan w:val="5"/>
            <w:tcBorders>
              <w:top w:val="single" w:color="000000" w:sz="4" w:space="0"/>
              <w:left w:val="nil"/>
              <w:bottom w:val="single" w:color="000000" w:sz="4" w:space="0"/>
              <w:right w:val="single" w:color="auto" w:sz="4" w:space="0"/>
            </w:tcBorders>
            <w:vAlign w:val="center"/>
          </w:tcPr>
          <w:p w14:paraId="0FB7ADA8">
            <w:pPr>
              <w:widowControl/>
              <w:jc w:val="center"/>
              <w:rPr>
                <w:rFonts w:hint="default" w:ascii="Times New Roman" w:hAnsi="Times New Roman" w:cs="Times New Roman"/>
                <w:color w:val="000000"/>
                <w:kern w:val="0"/>
                <w:szCs w:val="21"/>
              </w:rPr>
            </w:pPr>
            <w:r>
              <w:rPr>
                <w:rFonts w:hint="default" w:ascii="Times New Roman" w:hAnsi="Times New Roman" w:cs="Times New Roman"/>
                <w:color w:val="auto"/>
                <w:kern w:val="0"/>
                <w:szCs w:val="21"/>
                <w:lang w:val="en-US" w:eastAsia="zh-CN"/>
              </w:rPr>
              <w:t>2022年第二期大型科学仪器开放共享工作培训会</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355B6087">
            <w:pPr>
              <w:widowControl/>
              <w:jc w:val="center"/>
              <w:rPr>
                <w:rFonts w:hint="default" w:ascii="Times New Roman" w:hAnsi="Times New Roman" w:cs="Times New Roman"/>
                <w:color w:val="000000"/>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26D404C0">
            <w:pPr>
              <w:widowControl/>
              <w:jc w:val="center"/>
              <w:rPr>
                <w:rFonts w:hint="default" w:ascii="Times New Roman" w:hAnsi="Times New Roman" w:cs="Times New Roman"/>
                <w:color w:val="000000"/>
                <w:kern w:val="0"/>
                <w:szCs w:val="21"/>
              </w:rPr>
            </w:pPr>
            <w:r>
              <w:rPr>
                <w:rFonts w:hint="default" w:ascii="Times New Roman" w:hAnsi="Times New Roman" w:cs="Times New Roman"/>
                <w:color w:val="auto"/>
                <w:kern w:val="0"/>
                <w:szCs w:val="21"/>
                <w:lang w:val="en-US" w:eastAsia="zh-CN"/>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0007DF47">
            <w:pPr>
              <w:widowControl/>
              <w:jc w:val="center"/>
              <w:rPr>
                <w:rFonts w:hint="default" w:ascii="Times New Roman" w:hAnsi="Times New Roman" w:cs="Times New Roman"/>
                <w:color w:val="000000"/>
                <w:kern w:val="0"/>
                <w:szCs w:val="21"/>
              </w:rPr>
            </w:pPr>
            <w:r>
              <w:rPr>
                <w:rFonts w:hint="default" w:ascii="Times New Roman" w:hAnsi="Times New Roman" w:cs="Times New Roman"/>
                <w:color w:val="auto"/>
                <w:kern w:val="0"/>
                <w:szCs w:val="21"/>
                <w:lang w:val="en-US" w:eastAsia="zh-CN"/>
              </w:rPr>
              <w:t>陈国莲</w:t>
            </w:r>
          </w:p>
        </w:tc>
      </w:tr>
      <w:tr w14:paraId="5212577B">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06B3D458">
            <w:pPr>
              <w:widowControl/>
              <w:jc w:val="center"/>
              <w:rPr>
                <w:rFonts w:hint="default" w:ascii="Times New Roman" w:hAnsi="Times New Roman" w:cs="Times New Roman"/>
                <w:color w:val="000000"/>
                <w:kern w:val="0"/>
                <w:szCs w:val="21"/>
                <w:lang w:val="en-US" w:eastAsia="zh-CN"/>
              </w:rPr>
            </w:pPr>
            <w:r>
              <w:rPr>
                <w:rFonts w:hint="default" w:ascii="Times New Roman" w:hAnsi="Times New Roman" w:cs="Times New Roman"/>
                <w:color w:val="000000"/>
                <w:kern w:val="0"/>
                <w:szCs w:val="21"/>
                <w:lang w:val="en-US" w:eastAsia="zh-CN"/>
              </w:rPr>
              <w:t>2023.04.24-2023.06.30</w:t>
            </w:r>
          </w:p>
        </w:tc>
        <w:tc>
          <w:tcPr>
            <w:tcW w:w="708" w:type="dxa"/>
            <w:gridSpan w:val="3"/>
            <w:tcBorders>
              <w:top w:val="single" w:color="000000" w:sz="4" w:space="0"/>
              <w:left w:val="nil"/>
              <w:bottom w:val="single" w:color="000000" w:sz="4" w:space="0"/>
              <w:right w:val="single" w:color="auto" w:sz="4" w:space="0"/>
            </w:tcBorders>
            <w:vAlign w:val="center"/>
          </w:tcPr>
          <w:p w14:paraId="5F27D8F6">
            <w:pPr>
              <w:widowControl/>
              <w:jc w:val="center"/>
              <w:rPr>
                <w:rFonts w:hint="default" w:ascii="Times New Roman" w:hAnsi="Times New Roman" w:cs="Times New Roman"/>
                <w:color w:val="auto"/>
                <w:kern w:val="0"/>
                <w:szCs w:val="21"/>
                <w:lang w:val="en-US" w:eastAsia="zh-CN"/>
              </w:rPr>
            </w:pPr>
            <w:r>
              <w:rPr>
                <w:rFonts w:hint="eastAsia" w:ascii="宋体" w:hAnsi="宋体" w:cs="Arial"/>
                <w:color w:val="000000"/>
                <w:kern w:val="0"/>
                <w:szCs w:val="21"/>
                <w:lang w:val="en-US" w:eastAsia="zh-CN"/>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33BB57DF">
            <w:pPr>
              <w:widowControl/>
              <w:jc w:val="center"/>
              <w:rPr>
                <w:rFonts w:hint="default" w:ascii="Times New Roman" w:hAnsi="Times New Roman" w:cs="Times New Roman"/>
                <w:color w:val="000000"/>
                <w:kern w:val="0"/>
                <w:szCs w:val="21"/>
                <w:lang w:val="en-US" w:eastAsia="zh-CN"/>
              </w:rPr>
            </w:pPr>
            <w:r>
              <w:rPr>
                <w:rFonts w:ascii="Times New Roman" w:hAnsi="Times New Roman"/>
                <w:color w:val="000000"/>
                <w:kern w:val="0"/>
                <w:szCs w:val="21"/>
              </w:rPr>
              <w:t>中国教育干部网络学院</w:t>
            </w:r>
          </w:p>
        </w:tc>
        <w:tc>
          <w:tcPr>
            <w:tcW w:w="2268" w:type="dxa"/>
            <w:gridSpan w:val="5"/>
            <w:tcBorders>
              <w:top w:val="single" w:color="000000" w:sz="4" w:space="0"/>
              <w:left w:val="nil"/>
              <w:bottom w:val="single" w:color="000000" w:sz="4" w:space="0"/>
              <w:right w:val="single" w:color="auto" w:sz="4" w:space="0"/>
            </w:tcBorders>
            <w:vAlign w:val="center"/>
          </w:tcPr>
          <w:p w14:paraId="0F270F6D">
            <w:pPr>
              <w:widowControl/>
              <w:jc w:val="center"/>
              <w:rPr>
                <w:rFonts w:hint="default" w:ascii="Times New Roman" w:hAnsi="Times New Roman" w:cs="Times New Roman"/>
                <w:color w:val="000000"/>
                <w:kern w:val="0"/>
                <w:szCs w:val="21"/>
                <w:lang w:val="en-US" w:eastAsia="zh-CN"/>
              </w:rPr>
            </w:pPr>
            <w:r>
              <w:rPr>
                <w:rFonts w:hint="default" w:ascii="Times New Roman" w:hAnsi="Times New Roman" w:cs="Times New Roman"/>
                <w:color w:val="000000"/>
                <w:kern w:val="0"/>
                <w:szCs w:val="21"/>
              </w:rPr>
              <w:t>海南师范大学•新时代展初心强师德 新征程勇担当育新人——2023年教师思想政治素质和师德素养提升专题网络培训</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083D81CD">
            <w:pPr>
              <w:widowControl/>
              <w:jc w:val="center"/>
              <w:rPr>
                <w:rFonts w:hint="default" w:ascii="Times New Roman" w:hAnsi="Times New Roman" w:cs="Times New Roman"/>
                <w:color w:val="000000"/>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38AF72EB">
            <w:pPr>
              <w:widowControl/>
              <w:jc w:val="center"/>
              <w:rPr>
                <w:rFonts w:hint="default" w:ascii="Times New Roman" w:hAnsi="Times New Roman" w:cs="Times New Roman"/>
                <w:color w:val="auto"/>
                <w:kern w:val="0"/>
                <w:szCs w:val="21"/>
                <w:lang w:val="en-US" w:eastAsia="zh-CN"/>
              </w:rPr>
            </w:pPr>
            <w:r>
              <w:rPr>
                <w:rFonts w:ascii="Times New Roman" w:hAnsi="Times New Roman"/>
                <w:color w:val="000000"/>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1E94415F">
            <w:pPr>
              <w:widowControl/>
              <w:jc w:val="center"/>
              <w:rPr>
                <w:rFonts w:hint="default" w:ascii="Times New Roman" w:hAnsi="Times New Roman" w:cs="Times New Roman"/>
                <w:color w:val="auto"/>
                <w:kern w:val="0"/>
                <w:szCs w:val="21"/>
                <w:lang w:val="en-US" w:eastAsia="zh-CN"/>
              </w:rPr>
            </w:pPr>
            <w:r>
              <w:rPr>
                <w:rFonts w:hint="eastAsia" w:ascii="Times New Roman" w:hAnsi="Times New Roman"/>
                <w:color w:val="000000"/>
                <w:kern w:val="0"/>
                <w:szCs w:val="21"/>
                <w:lang w:val="en-US" w:eastAsia="zh-CN"/>
              </w:rPr>
              <w:t>李瑶</w:t>
            </w:r>
          </w:p>
        </w:tc>
      </w:tr>
      <w:tr w14:paraId="66F314E1">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6BBAEEDC">
            <w:pPr>
              <w:widowControl/>
              <w:jc w:val="center"/>
              <w:rPr>
                <w:rFonts w:hint="default" w:ascii="Times New Roman" w:hAnsi="Times New Roman" w:cs="Times New Roman"/>
                <w:color w:val="000000"/>
                <w:kern w:val="0"/>
                <w:szCs w:val="21"/>
                <w:lang w:val="en-US"/>
              </w:rPr>
            </w:pPr>
            <w:r>
              <w:rPr>
                <w:rFonts w:hint="default" w:ascii="Times New Roman" w:hAnsi="Times New Roman" w:cs="Times New Roman"/>
                <w:color w:val="000000"/>
                <w:kern w:val="0"/>
                <w:szCs w:val="21"/>
                <w:lang w:val="en-US" w:eastAsia="zh-CN"/>
              </w:rPr>
              <w:t>2024.10.12</w:t>
            </w:r>
          </w:p>
        </w:tc>
        <w:tc>
          <w:tcPr>
            <w:tcW w:w="708" w:type="dxa"/>
            <w:gridSpan w:val="3"/>
            <w:tcBorders>
              <w:top w:val="single" w:color="000000" w:sz="4" w:space="0"/>
              <w:left w:val="nil"/>
              <w:bottom w:val="single" w:color="000000" w:sz="4" w:space="0"/>
              <w:right w:val="single" w:color="auto" w:sz="4" w:space="0"/>
            </w:tcBorders>
            <w:vAlign w:val="center"/>
          </w:tcPr>
          <w:p w14:paraId="4837733E">
            <w:pPr>
              <w:widowControl/>
              <w:jc w:val="center"/>
              <w:rPr>
                <w:rFonts w:hint="default" w:ascii="Times New Roman" w:hAnsi="Times New Roman" w:cs="Times New Roman"/>
                <w:color w:val="000000"/>
                <w:kern w:val="0"/>
                <w:szCs w:val="21"/>
              </w:rPr>
            </w:pPr>
            <w:r>
              <w:rPr>
                <w:rFonts w:hint="default" w:ascii="Times New Roman" w:hAnsi="Times New Roman" w:cs="Times New Roman"/>
                <w:color w:val="auto"/>
                <w:kern w:val="0"/>
                <w:szCs w:val="21"/>
                <w:lang w:val="en-US" w:eastAsia="zh-CN"/>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1CEFBF1B">
            <w:pPr>
              <w:widowControl/>
              <w:jc w:val="center"/>
              <w:rPr>
                <w:rFonts w:hint="default" w:ascii="Times New Roman" w:hAnsi="Times New Roman" w:cs="Times New Roman"/>
                <w:color w:val="000000"/>
                <w:kern w:val="0"/>
                <w:szCs w:val="21"/>
              </w:rPr>
            </w:pPr>
            <w:r>
              <w:rPr>
                <w:rFonts w:hint="default" w:ascii="Times New Roman" w:hAnsi="Times New Roman" w:cs="Times New Roman"/>
                <w:color w:val="auto"/>
                <w:kern w:val="0"/>
                <w:szCs w:val="21"/>
                <w:lang w:val="en-US" w:eastAsia="zh-CN"/>
              </w:rPr>
              <w:t>海南省科技创新发展服务中心</w:t>
            </w:r>
          </w:p>
        </w:tc>
        <w:tc>
          <w:tcPr>
            <w:tcW w:w="2268" w:type="dxa"/>
            <w:gridSpan w:val="5"/>
            <w:tcBorders>
              <w:top w:val="single" w:color="000000" w:sz="4" w:space="0"/>
              <w:left w:val="nil"/>
              <w:bottom w:val="single" w:color="000000" w:sz="4" w:space="0"/>
              <w:right w:val="single" w:color="auto" w:sz="4" w:space="0"/>
            </w:tcBorders>
            <w:vAlign w:val="center"/>
          </w:tcPr>
          <w:p w14:paraId="0B187650">
            <w:pPr>
              <w:widowControl/>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2024年海南省大型科研仪器开放共享工作第一期培训班</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29A56557">
            <w:pPr>
              <w:widowControl/>
              <w:jc w:val="center"/>
              <w:rPr>
                <w:rFonts w:hint="default" w:ascii="Times New Roman" w:hAnsi="Times New Roman" w:cs="Times New Roman"/>
                <w:color w:val="000000"/>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2E0ACD7B">
            <w:pPr>
              <w:widowControl/>
              <w:jc w:val="center"/>
              <w:rPr>
                <w:rFonts w:hint="default" w:ascii="Times New Roman" w:hAnsi="Times New Roman" w:cs="Times New Roman"/>
                <w:color w:val="000000"/>
                <w:kern w:val="0"/>
                <w:szCs w:val="21"/>
              </w:rPr>
            </w:pPr>
            <w:r>
              <w:rPr>
                <w:rFonts w:hint="default" w:ascii="Times New Roman" w:hAnsi="Times New Roman" w:cs="Times New Roman"/>
                <w:color w:val="auto"/>
                <w:kern w:val="0"/>
                <w:szCs w:val="21"/>
                <w:lang w:val="en-US" w:eastAsia="zh-CN"/>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7C2A15F6">
            <w:pPr>
              <w:widowControl/>
              <w:jc w:val="center"/>
              <w:rPr>
                <w:rFonts w:hint="default" w:ascii="Times New Roman" w:hAnsi="Times New Roman" w:cs="Times New Roman"/>
                <w:color w:val="000000"/>
                <w:kern w:val="0"/>
                <w:szCs w:val="21"/>
              </w:rPr>
            </w:pPr>
            <w:r>
              <w:rPr>
                <w:rFonts w:hint="default" w:ascii="Times New Roman" w:hAnsi="Times New Roman" w:cs="Times New Roman"/>
                <w:color w:val="auto"/>
                <w:kern w:val="0"/>
                <w:szCs w:val="21"/>
                <w:lang w:val="en-US" w:eastAsia="zh-CN"/>
              </w:rPr>
              <w:t>陈国莲</w:t>
            </w:r>
          </w:p>
        </w:tc>
      </w:tr>
      <w:tr w14:paraId="451DAC25">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33401DFC">
            <w:pPr>
              <w:widowControl/>
              <w:jc w:val="center"/>
              <w:rPr>
                <w:rFonts w:hint="default" w:ascii="Times New Roman" w:hAnsi="Times New Roman" w:cs="Times New Roman"/>
                <w:color w:val="000000"/>
                <w:kern w:val="0"/>
                <w:szCs w:val="21"/>
                <w:lang w:val="en-US"/>
              </w:rPr>
            </w:pPr>
            <w:r>
              <w:rPr>
                <w:rFonts w:hint="default" w:ascii="Times New Roman" w:hAnsi="Times New Roman" w:cs="Times New Roman"/>
                <w:color w:val="000000"/>
                <w:kern w:val="0"/>
                <w:szCs w:val="21"/>
                <w:lang w:val="en-US" w:eastAsia="zh-CN"/>
              </w:rPr>
              <w:t>2024.11.09</w:t>
            </w:r>
          </w:p>
        </w:tc>
        <w:tc>
          <w:tcPr>
            <w:tcW w:w="708" w:type="dxa"/>
            <w:gridSpan w:val="3"/>
            <w:tcBorders>
              <w:top w:val="single" w:color="000000" w:sz="4" w:space="0"/>
              <w:left w:val="nil"/>
              <w:bottom w:val="single" w:color="000000" w:sz="4" w:space="0"/>
              <w:right w:val="single" w:color="auto" w:sz="4" w:space="0"/>
            </w:tcBorders>
            <w:vAlign w:val="center"/>
          </w:tcPr>
          <w:p w14:paraId="3AB414D6">
            <w:pPr>
              <w:widowControl/>
              <w:jc w:val="center"/>
              <w:rPr>
                <w:rFonts w:hint="default" w:ascii="Times New Roman" w:hAnsi="Times New Roman" w:cs="Times New Roman"/>
                <w:color w:val="000000"/>
                <w:kern w:val="0"/>
                <w:szCs w:val="21"/>
              </w:rPr>
            </w:pPr>
            <w:r>
              <w:rPr>
                <w:rFonts w:hint="default" w:ascii="Times New Roman" w:hAnsi="Times New Roman" w:cs="Times New Roman"/>
                <w:color w:val="auto"/>
                <w:kern w:val="0"/>
                <w:szCs w:val="21"/>
                <w:lang w:val="en-US" w:eastAsia="zh-CN"/>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4A053B7A">
            <w:pPr>
              <w:widowControl/>
              <w:jc w:val="center"/>
              <w:rPr>
                <w:rFonts w:hint="default" w:ascii="Times New Roman" w:hAnsi="Times New Roman" w:cs="Times New Roman"/>
                <w:color w:val="000000"/>
                <w:kern w:val="0"/>
                <w:szCs w:val="21"/>
              </w:rPr>
            </w:pPr>
            <w:r>
              <w:rPr>
                <w:rFonts w:hint="default" w:ascii="Times New Roman" w:hAnsi="Times New Roman" w:cs="Times New Roman"/>
                <w:color w:val="auto"/>
                <w:kern w:val="0"/>
                <w:szCs w:val="21"/>
                <w:lang w:val="en-US" w:eastAsia="zh-CN"/>
              </w:rPr>
              <w:t>海南省科技创新发展服务中心</w:t>
            </w:r>
          </w:p>
        </w:tc>
        <w:tc>
          <w:tcPr>
            <w:tcW w:w="2268" w:type="dxa"/>
            <w:gridSpan w:val="5"/>
            <w:tcBorders>
              <w:top w:val="single" w:color="000000" w:sz="4" w:space="0"/>
              <w:left w:val="nil"/>
              <w:bottom w:val="single" w:color="000000" w:sz="4" w:space="0"/>
              <w:right w:val="single" w:color="auto" w:sz="4" w:space="0"/>
            </w:tcBorders>
            <w:vAlign w:val="center"/>
          </w:tcPr>
          <w:p w14:paraId="3AED486E">
            <w:pPr>
              <w:widowControl/>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2024年海南省大型科研仪器开放共享工作第</w:t>
            </w:r>
            <w:r>
              <w:rPr>
                <w:rFonts w:hint="default" w:ascii="Times New Roman" w:hAnsi="Times New Roman" w:cs="Times New Roman"/>
                <w:color w:val="000000"/>
                <w:kern w:val="0"/>
                <w:szCs w:val="21"/>
                <w:lang w:val="en-US" w:eastAsia="zh-CN"/>
              </w:rPr>
              <w:t>二</w:t>
            </w:r>
            <w:r>
              <w:rPr>
                <w:rFonts w:hint="default" w:ascii="Times New Roman" w:hAnsi="Times New Roman" w:cs="Times New Roman"/>
                <w:color w:val="000000"/>
                <w:kern w:val="0"/>
                <w:szCs w:val="21"/>
              </w:rPr>
              <w:t>期培训班</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4AADAAD4">
            <w:pPr>
              <w:widowControl/>
              <w:jc w:val="center"/>
              <w:rPr>
                <w:rFonts w:hint="default" w:ascii="Times New Roman" w:hAnsi="Times New Roman" w:cs="Times New Roman"/>
                <w:color w:val="000000"/>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4E12FA52">
            <w:pPr>
              <w:widowControl/>
              <w:jc w:val="center"/>
              <w:rPr>
                <w:rFonts w:hint="default" w:ascii="Times New Roman" w:hAnsi="Times New Roman" w:cs="Times New Roman"/>
                <w:color w:val="000000"/>
                <w:kern w:val="0"/>
                <w:szCs w:val="21"/>
              </w:rPr>
            </w:pPr>
            <w:r>
              <w:rPr>
                <w:rFonts w:hint="default" w:ascii="Times New Roman" w:hAnsi="Times New Roman" w:cs="Times New Roman"/>
                <w:color w:val="auto"/>
                <w:kern w:val="0"/>
                <w:szCs w:val="21"/>
                <w:lang w:val="en-US" w:eastAsia="zh-CN"/>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4AF186B4">
            <w:pPr>
              <w:widowControl/>
              <w:jc w:val="center"/>
              <w:rPr>
                <w:rFonts w:hint="default" w:ascii="Times New Roman" w:hAnsi="Times New Roman" w:cs="Times New Roman"/>
                <w:color w:val="000000"/>
                <w:kern w:val="0"/>
                <w:szCs w:val="21"/>
              </w:rPr>
            </w:pPr>
            <w:r>
              <w:rPr>
                <w:rFonts w:hint="default" w:ascii="Times New Roman" w:hAnsi="Times New Roman" w:cs="Times New Roman"/>
                <w:color w:val="auto"/>
                <w:kern w:val="0"/>
                <w:szCs w:val="21"/>
                <w:lang w:val="en-US" w:eastAsia="zh-CN"/>
              </w:rPr>
              <w:t>陈国莲</w:t>
            </w:r>
          </w:p>
        </w:tc>
      </w:tr>
      <w:tr w14:paraId="79DB7668">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62FBF0F8">
            <w:pPr>
              <w:widowControl/>
              <w:jc w:val="center"/>
              <w:rPr>
                <w:rFonts w:hint="default" w:ascii="Times New Roman" w:hAnsi="Times New Roman" w:cs="Times New Roman"/>
                <w:color w:val="000000"/>
                <w:kern w:val="0"/>
                <w:szCs w:val="21"/>
                <w:lang w:val="en-US" w:eastAsia="zh-CN"/>
              </w:rPr>
            </w:pPr>
          </w:p>
        </w:tc>
        <w:tc>
          <w:tcPr>
            <w:tcW w:w="708" w:type="dxa"/>
            <w:gridSpan w:val="3"/>
            <w:tcBorders>
              <w:top w:val="single" w:color="000000" w:sz="4" w:space="0"/>
              <w:left w:val="nil"/>
              <w:bottom w:val="single" w:color="000000" w:sz="4" w:space="0"/>
              <w:right w:val="single" w:color="auto" w:sz="4" w:space="0"/>
            </w:tcBorders>
            <w:vAlign w:val="center"/>
          </w:tcPr>
          <w:p w14:paraId="3A4BDF62">
            <w:pPr>
              <w:widowControl/>
              <w:jc w:val="center"/>
              <w:rPr>
                <w:rFonts w:hint="default" w:ascii="Times New Roman" w:hAnsi="Times New Roman" w:cs="Times New Roman"/>
                <w:color w:val="auto"/>
                <w:kern w:val="0"/>
                <w:szCs w:val="21"/>
                <w:lang w:val="en-US" w:eastAsia="zh-CN"/>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351B8BA5">
            <w:pPr>
              <w:widowControl/>
              <w:jc w:val="center"/>
              <w:rPr>
                <w:rFonts w:hint="default" w:ascii="Times New Roman" w:hAnsi="Times New Roman" w:cs="Times New Roman"/>
                <w:color w:val="auto"/>
                <w:kern w:val="0"/>
                <w:szCs w:val="21"/>
                <w:lang w:val="en-US" w:eastAsia="zh-CN"/>
              </w:rPr>
            </w:pPr>
          </w:p>
        </w:tc>
        <w:tc>
          <w:tcPr>
            <w:tcW w:w="2268" w:type="dxa"/>
            <w:gridSpan w:val="5"/>
            <w:tcBorders>
              <w:top w:val="single" w:color="000000" w:sz="4" w:space="0"/>
              <w:left w:val="nil"/>
              <w:bottom w:val="single" w:color="000000" w:sz="4" w:space="0"/>
              <w:right w:val="single" w:color="auto" w:sz="4" w:space="0"/>
            </w:tcBorders>
            <w:vAlign w:val="center"/>
          </w:tcPr>
          <w:p w14:paraId="45942BF6">
            <w:pPr>
              <w:widowControl/>
              <w:jc w:val="center"/>
              <w:rPr>
                <w:rFonts w:hint="default" w:ascii="Times New Roman" w:hAnsi="Times New Roman" w:cs="Times New Roman"/>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579664CE">
            <w:pPr>
              <w:widowControl/>
              <w:jc w:val="center"/>
              <w:rPr>
                <w:rFonts w:hint="default" w:ascii="Times New Roman" w:hAnsi="Times New Roman" w:cs="Times New Roman"/>
                <w:color w:val="000000"/>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277162CA">
            <w:pPr>
              <w:widowControl/>
              <w:jc w:val="center"/>
              <w:rPr>
                <w:rFonts w:hint="default" w:ascii="Times New Roman" w:hAnsi="Times New Roman" w:cs="Times New Roman"/>
                <w:color w:val="auto"/>
                <w:kern w:val="0"/>
                <w:szCs w:val="21"/>
                <w:lang w:val="en-US" w:eastAsia="zh-CN"/>
              </w:rPr>
            </w:pPr>
          </w:p>
        </w:tc>
        <w:tc>
          <w:tcPr>
            <w:tcW w:w="1134" w:type="dxa"/>
            <w:gridSpan w:val="2"/>
            <w:tcBorders>
              <w:top w:val="single" w:color="000000" w:sz="4" w:space="0"/>
              <w:left w:val="single" w:color="auto" w:sz="4" w:space="0"/>
              <w:bottom w:val="single" w:color="000000" w:sz="4" w:space="0"/>
              <w:right w:val="single" w:color="000000" w:sz="4" w:space="0"/>
            </w:tcBorders>
            <w:vAlign w:val="center"/>
          </w:tcPr>
          <w:p w14:paraId="3D7C2A8C">
            <w:pPr>
              <w:widowControl/>
              <w:jc w:val="center"/>
              <w:rPr>
                <w:rFonts w:hint="default" w:ascii="Times New Roman" w:hAnsi="Times New Roman" w:cs="Times New Roman"/>
                <w:color w:val="auto"/>
                <w:kern w:val="0"/>
                <w:szCs w:val="21"/>
                <w:lang w:val="en-US" w:eastAsia="zh-CN"/>
              </w:rPr>
            </w:pPr>
          </w:p>
        </w:tc>
      </w:tr>
      <w:tr w14:paraId="68CB1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9781" w:type="dxa"/>
            <w:gridSpan w:val="23"/>
            <w:vAlign w:val="center"/>
          </w:tcPr>
          <w:p w14:paraId="701D36A5">
            <w:pPr>
              <w:jc w:val="center"/>
              <w:rPr>
                <w:sz w:val="21"/>
                <w:szCs w:val="21"/>
              </w:rPr>
            </w:pPr>
            <w:r>
              <w:rPr>
                <w:rFonts w:hint="eastAsia"/>
                <w:sz w:val="21"/>
                <w:szCs w:val="21"/>
              </w:rPr>
              <w:t>工作经历</w:t>
            </w:r>
          </w:p>
        </w:tc>
      </w:tr>
      <w:tr w14:paraId="7EAA9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gridSpan w:val="4"/>
            <w:vAlign w:val="center"/>
          </w:tcPr>
          <w:p w14:paraId="29F8BD6F">
            <w:pPr>
              <w:jc w:val="center"/>
              <w:rPr>
                <w:sz w:val="21"/>
                <w:szCs w:val="21"/>
              </w:rPr>
            </w:pPr>
            <w:r>
              <w:rPr>
                <w:rFonts w:hint="eastAsia"/>
                <w:sz w:val="21"/>
                <w:szCs w:val="21"/>
              </w:rPr>
              <w:t>起  止  时  间</w:t>
            </w:r>
          </w:p>
        </w:tc>
        <w:tc>
          <w:tcPr>
            <w:tcW w:w="3265" w:type="dxa"/>
            <w:gridSpan w:val="8"/>
            <w:vAlign w:val="center"/>
          </w:tcPr>
          <w:p w14:paraId="1427BF4D">
            <w:pPr>
              <w:jc w:val="center"/>
              <w:rPr>
                <w:sz w:val="21"/>
                <w:szCs w:val="21"/>
              </w:rPr>
            </w:pPr>
            <w:r>
              <w:rPr>
                <w:rFonts w:hint="eastAsia"/>
                <w:sz w:val="21"/>
                <w:szCs w:val="21"/>
              </w:rPr>
              <w:t>单      位</w:t>
            </w:r>
          </w:p>
        </w:tc>
        <w:tc>
          <w:tcPr>
            <w:tcW w:w="2410" w:type="dxa"/>
            <w:gridSpan w:val="7"/>
            <w:vAlign w:val="center"/>
          </w:tcPr>
          <w:p w14:paraId="713B1EAF">
            <w:pPr>
              <w:jc w:val="center"/>
              <w:rPr>
                <w:sz w:val="21"/>
                <w:szCs w:val="21"/>
              </w:rPr>
            </w:pPr>
            <w:r>
              <w:rPr>
                <w:rFonts w:hint="eastAsia"/>
                <w:sz w:val="21"/>
                <w:szCs w:val="21"/>
              </w:rPr>
              <w:t>从 事 何 专 业</w:t>
            </w:r>
          </w:p>
          <w:p w14:paraId="65EC1C98">
            <w:pPr>
              <w:jc w:val="center"/>
              <w:rPr>
                <w:sz w:val="21"/>
                <w:szCs w:val="21"/>
              </w:rPr>
            </w:pPr>
            <w:r>
              <w:rPr>
                <w:rFonts w:hint="eastAsia"/>
                <w:sz w:val="21"/>
                <w:szCs w:val="21"/>
              </w:rPr>
              <w:t>技  术  工  作</w:t>
            </w:r>
          </w:p>
        </w:tc>
        <w:tc>
          <w:tcPr>
            <w:tcW w:w="1701" w:type="dxa"/>
            <w:gridSpan w:val="4"/>
            <w:vAlign w:val="center"/>
          </w:tcPr>
          <w:p w14:paraId="741459C6">
            <w:pPr>
              <w:jc w:val="center"/>
              <w:rPr>
                <w:sz w:val="21"/>
                <w:szCs w:val="21"/>
              </w:rPr>
            </w:pPr>
            <w:r>
              <w:rPr>
                <w:rFonts w:hint="eastAsia"/>
                <w:sz w:val="21"/>
                <w:szCs w:val="21"/>
              </w:rPr>
              <w:t>职      务</w:t>
            </w:r>
          </w:p>
        </w:tc>
      </w:tr>
      <w:tr w14:paraId="5FF62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gridSpan w:val="4"/>
            <w:vAlign w:val="center"/>
          </w:tcPr>
          <w:p w14:paraId="334CB3E8">
            <w:pPr>
              <w:jc w:val="center"/>
              <w:rPr>
                <w:sz w:val="21"/>
                <w:szCs w:val="21"/>
              </w:rPr>
            </w:pPr>
            <w:r>
              <w:rPr>
                <w:rFonts w:hint="eastAsia"/>
                <w:szCs w:val="21"/>
                <w:lang w:val="en-US" w:eastAsia="zh-CN"/>
              </w:rPr>
              <w:t>2013</w:t>
            </w:r>
            <w:r>
              <w:rPr>
                <w:rFonts w:hint="eastAsia"/>
                <w:szCs w:val="21"/>
              </w:rPr>
              <w:t>年</w:t>
            </w:r>
            <w:r>
              <w:rPr>
                <w:rFonts w:hint="eastAsia"/>
                <w:szCs w:val="21"/>
                <w:lang w:val="en-US" w:eastAsia="zh-CN"/>
              </w:rPr>
              <w:t>8</w:t>
            </w:r>
            <w:r>
              <w:rPr>
                <w:rFonts w:hint="eastAsia"/>
                <w:szCs w:val="21"/>
              </w:rPr>
              <w:t>月</w:t>
            </w:r>
            <w:r>
              <w:rPr>
                <w:rFonts w:hint="eastAsia"/>
                <w:sz w:val="21"/>
                <w:szCs w:val="21"/>
              </w:rPr>
              <w:t>—</w:t>
            </w:r>
            <w:r>
              <w:rPr>
                <w:rFonts w:hint="eastAsia"/>
                <w:szCs w:val="21"/>
                <w:lang w:val="en-US" w:eastAsia="zh-CN"/>
              </w:rPr>
              <w:t>2016</w:t>
            </w:r>
            <w:r>
              <w:rPr>
                <w:rFonts w:hint="eastAsia"/>
                <w:szCs w:val="21"/>
              </w:rPr>
              <w:t>年</w:t>
            </w:r>
            <w:r>
              <w:rPr>
                <w:rFonts w:hint="eastAsia"/>
                <w:szCs w:val="21"/>
                <w:lang w:val="en-US" w:eastAsia="zh-CN"/>
              </w:rPr>
              <w:t>10</w:t>
            </w:r>
            <w:r>
              <w:rPr>
                <w:rFonts w:hint="eastAsia"/>
                <w:szCs w:val="21"/>
              </w:rPr>
              <w:t>月</w:t>
            </w:r>
          </w:p>
        </w:tc>
        <w:tc>
          <w:tcPr>
            <w:tcW w:w="3265" w:type="dxa"/>
            <w:gridSpan w:val="8"/>
            <w:vAlign w:val="center"/>
          </w:tcPr>
          <w:p w14:paraId="12BD0C1A">
            <w:pPr>
              <w:jc w:val="center"/>
              <w:rPr>
                <w:rFonts w:hint="default"/>
                <w:sz w:val="21"/>
                <w:szCs w:val="21"/>
                <w:lang w:val="en-US"/>
              </w:rPr>
            </w:pPr>
            <w:r>
              <w:rPr>
                <w:rFonts w:hint="eastAsia"/>
                <w:szCs w:val="21"/>
                <w:lang w:val="en-US" w:eastAsia="zh-CN"/>
              </w:rPr>
              <w:t>地理与环境科学学院</w:t>
            </w:r>
          </w:p>
        </w:tc>
        <w:tc>
          <w:tcPr>
            <w:tcW w:w="2410" w:type="dxa"/>
            <w:gridSpan w:val="7"/>
            <w:vAlign w:val="center"/>
          </w:tcPr>
          <w:p w14:paraId="7A1B5AEE">
            <w:pPr>
              <w:jc w:val="center"/>
              <w:rPr>
                <w:sz w:val="21"/>
                <w:szCs w:val="21"/>
              </w:rPr>
            </w:pPr>
            <w:r>
              <w:rPr>
                <w:rFonts w:hint="eastAsia"/>
                <w:szCs w:val="21"/>
                <w:lang w:val="en-US" w:eastAsia="zh-CN"/>
              </w:rPr>
              <w:t>助理实验师</w:t>
            </w:r>
          </w:p>
        </w:tc>
        <w:tc>
          <w:tcPr>
            <w:tcW w:w="1701" w:type="dxa"/>
            <w:gridSpan w:val="4"/>
            <w:vAlign w:val="center"/>
          </w:tcPr>
          <w:p w14:paraId="1CFBD963">
            <w:pPr>
              <w:jc w:val="center"/>
              <w:rPr>
                <w:sz w:val="21"/>
                <w:szCs w:val="21"/>
              </w:rPr>
            </w:pPr>
            <w:r>
              <w:rPr>
                <w:rFonts w:hint="eastAsia"/>
                <w:szCs w:val="21"/>
                <w:lang w:val="en-US" w:eastAsia="zh-CN"/>
              </w:rPr>
              <w:t>无</w:t>
            </w:r>
          </w:p>
        </w:tc>
      </w:tr>
      <w:tr w14:paraId="3D8E3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gridSpan w:val="4"/>
            <w:vAlign w:val="center"/>
          </w:tcPr>
          <w:p w14:paraId="17AD316A">
            <w:pPr>
              <w:jc w:val="center"/>
              <w:rPr>
                <w:sz w:val="21"/>
                <w:szCs w:val="21"/>
              </w:rPr>
            </w:pPr>
            <w:r>
              <w:rPr>
                <w:rFonts w:hint="eastAsia"/>
                <w:szCs w:val="21"/>
                <w:lang w:val="en-US" w:eastAsia="zh-CN"/>
              </w:rPr>
              <w:t>2016</w:t>
            </w:r>
            <w:r>
              <w:rPr>
                <w:rFonts w:hint="eastAsia"/>
                <w:szCs w:val="21"/>
              </w:rPr>
              <w:t>年</w:t>
            </w:r>
            <w:r>
              <w:rPr>
                <w:rFonts w:hint="eastAsia"/>
                <w:szCs w:val="21"/>
                <w:lang w:val="en-US" w:eastAsia="zh-CN"/>
              </w:rPr>
              <w:t>11</w:t>
            </w:r>
            <w:r>
              <w:rPr>
                <w:rFonts w:hint="eastAsia"/>
                <w:szCs w:val="21"/>
              </w:rPr>
              <w:t>月</w:t>
            </w:r>
            <w:r>
              <w:rPr>
                <w:rFonts w:hint="eastAsia"/>
                <w:sz w:val="21"/>
                <w:szCs w:val="21"/>
              </w:rPr>
              <w:t>—</w:t>
            </w:r>
            <w:r>
              <w:rPr>
                <w:rFonts w:hint="eastAsia"/>
                <w:szCs w:val="21"/>
                <w:lang w:val="en-US" w:eastAsia="zh-CN"/>
              </w:rPr>
              <w:t>至今</w:t>
            </w:r>
          </w:p>
        </w:tc>
        <w:tc>
          <w:tcPr>
            <w:tcW w:w="3265" w:type="dxa"/>
            <w:gridSpan w:val="8"/>
            <w:vAlign w:val="center"/>
          </w:tcPr>
          <w:p w14:paraId="57035162">
            <w:pPr>
              <w:jc w:val="center"/>
              <w:rPr>
                <w:sz w:val="21"/>
                <w:szCs w:val="21"/>
              </w:rPr>
            </w:pPr>
            <w:r>
              <w:rPr>
                <w:rFonts w:hint="eastAsia"/>
                <w:szCs w:val="21"/>
                <w:lang w:val="en-US" w:eastAsia="zh-CN"/>
              </w:rPr>
              <w:t>地理与环境科学学院</w:t>
            </w:r>
          </w:p>
        </w:tc>
        <w:tc>
          <w:tcPr>
            <w:tcW w:w="2410" w:type="dxa"/>
            <w:gridSpan w:val="7"/>
            <w:vAlign w:val="center"/>
          </w:tcPr>
          <w:p w14:paraId="6D288EE8">
            <w:pPr>
              <w:jc w:val="center"/>
              <w:rPr>
                <w:sz w:val="21"/>
                <w:szCs w:val="21"/>
              </w:rPr>
            </w:pPr>
            <w:r>
              <w:rPr>
                <w:rFonts w:hint="eastAsia"/>
                <w:szCs w:val="21"/>
                <w:lang w:val="en-US" w:eastAsia="zh-CN"/>
              </w:rPr>
              <w:t>实验师</w:t>
            </w:r>
          </w:p>
        </w:tc>
        <w:tc>
          <w:tcPr>
            <w:tcW w:w="1701" w:type="dxa"/>
            <w:gridSpan w:val="4"/>
            <w:vAlign w:val="center"/>
          </w:tcPr>
          <w:p w14:paraId="6B315D26">
            <w:pPr>
              <w:jc w:val="center"/>
              <w:rPr>
                <w:sz w:val="21"/>
                <w:szCs w:val="21"/>
              </w:rPr>
            </w:pPr>
            <w:r>
              <w:rPr>
                <w:rFonts w:hint="eastAsia"/>
                <w:szCs w:val="21"/>
                <w:lang w:val="en-US" w:eastAsia="zh-CN"/>
              </w:rPr>
              <w:t>无</w:t>
            </w:r>
          </w:p>
        </w:tc>
      </w:tr>
      <w:tr w14:paraId="61A27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05" w:type="dxa"/>
            <w:gridSpan w:val="4"/>
            <w:vAlign w:val="center"/>
          </w:tcPr>
          <w:p w14:paraId="0D2C887A">
            <w:pPr>
              <w:jc w:val="center"/>
              <w:rPr>
                <w:sz w:val="21"/>
                <w:szCs w:val="21"/>
              </w:rPr>
            </w:pPr>
            <w:r>
              <w:rPr>
                <w:rFonts w:hint="eastAsia"/>
                <w:sz w:val="21"/>
                <w:szCs w:val="21"/>
              </w:rPr>
              <w:t xml:space="preserve"> 年   月—   年   月</w:t>
            </w:r>
          </w:p>
        </w:tc>
        <w:tc>
          <w:tcPr>
            <w:tcW w:w="3265" w:type="dxa"/>
            <w:gridSpan w:val="8"/>
          </w:tcPr>
          <w:p w14:paraId="54089DB6">
            <w:pPr>
              <w:rPr>
                <w:sz w:val="21"/>
                <w:szCs w:val="21"/>
              </w:rPr>
            </w:pPr>
          </w:p>
        </w:tc>
        <w:tc>
          <w:tcPr>
            <w:tcW w:w="2410" w:type="dxa"/>
            <w:gridSpan w:val="7"/>
          </w:tcPr>
          <w:p w14:paraId="5728AFB8">
            <w:pPr>
              <w:rPr>
                <w:sz w:val="21"/>
                <w:szCs w:val="21"/>
              </w:rPr>
            </w:pPr>
          </w:p>
        </w:tc>
        <w:tc>
          <w:tcPr>
            <w:tcW w:w="1701" w:type="dxa"/>
            <w:gridSpan w:val="4"/>
          </w:tcPr>
          <w:p w14:paraId="32A34957">
            <w:pPr>
              <w:rPr>
                <w:sz w:val="21"/>
                <w:szCs w:val="21"/>
              </w:rPr>
            </w:pPr>
          </w:p>
        </w:tc>
      </w:tr>
      <w:tr w14:paraId="69F14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405" w:type="dxa"/>
            <w:gridSpan w:val="4"/>
            <w:vAlign w:val="center"/>
          </w:tcPr>
          <w:p w14:paraId="4D8EBA1C">
            <w:pPr>
              <w:jc w:val="center"/>
              <w:rPr>
                <w:sz w:val="21"/>
                <w:szCs w:val="21"/>
              </w:rPr>
            </w:pPr>
            <w:r>
              <w:rPr>
                <w:rFonts w:hint="eastAsia"/>
                <w:sz w:val="21"/>
                <w:szCs w:val="21"/>
              </w:rPr>
              <w:t xml:space="preserve"> 年   月—   年   月</w:t>
            </w:r>
          </w:p>
        </w:tc>
        <w:tc>
          <w:tcPr>
            <w:tcW w:w="3265" w:type="dxa"/>
            <w:gridSpan w:val="8"/>
          </w:tcPr>
          <w:p w14:paraId="5CE12937">
            <w:pPr>
              <w:rPr>
                <w:sz w:val="21"/>
                <w:szCs w:val="21"/>
              </w:rPr>
            </w:pPr>
          </w:p>
        </w:tc>
        <w:tc>
          <w:tcPr>
            <w:tcW w:w="2410" w:type="dxa"/>
            <w:gridSpan w:val="7"/>
          </w:tcPr>
          <w:p w14:paraId="764EC094">
            <w:pPr>
              <w:rPr>
                <w:sz w:val="21"/>
                <w:szCs w:val="21"/>
              </w:rPr>
            </w:pPr>
          </w:p>
        </w:tc>
        <w:tc>
          <w:tcPr>
            <w:tcW w:w="1701" w:type="dxa"/>
            <w:gridSpan w:val="4"/>
          </w:tcPr>
          <w:p w14:paraId="1F4D1DF9">
            <w:pPr>
              <w:rPr>
                <w:sz w:val="21"/>
                <w:szCs w:val="21"/>
              </w:rPr>
            </w:pPr>
          </w:p>
        </w:tc>
      </w:tr>
      <w:tr w14:paraId="2C6D9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405" w:type="dxa"/>
            <w:gridSpan w:val="4"/>
            <w:vAlign w:val="center"/>
          </w:tcPr>
          <w:p w14:paraId="3C13F609">
            <w:pPr>
              <w:jc w:val="center"/>
              <w:rPr>
                <w:sz w:val="21"/>
                <w:szCs w:val="21"/>
              </w:rPr>
            </w:pPr>
            <w:r>
              <w:rPr>
                <w:rFonts w:hint="eastAsia"/>
                <w:sz w:val="21"/>
                <w:szCs w:val="21"/>
              </w:rPr>
              <w:t xml:space="preserve"> 年   月—   年   月</w:t>
            </w:r>
          </w:p>
        </w:tc>
        <w:tc>
          <w:tcPr>
            <w:tcW w:w="3265" w:type="dxa"/>
            <w:gridSpan w:val="8"/>
          </w:tcPr>
          <w:p w14:paraId="51FB53A2">
            <w:pPr>
              <w:rPr>
                <w:sz w:val="21"/>
                <w:szCs w:val="21"/>
              </w:rPr>
            </w:pPr>
          </w:p>
        </w:tc>
        <w:tc>
          <w:tcPr>
            <w:tcW w:w="2410" w:type="dxa"/>
            <w:gridSpan w:val="7"/>
          </w:tcPr>
          <w:p w14:paraId="620A838B">
            <w:pPr>
              <w:rPr>
                <w:sz w:val="21"/>
                <w:szCs w:val="21"/>
              </w:rPr>
            </w:pPr>
          </w:p>
        </w:tc>
        <w:tc>
          <w:tcPr>
            <w:tcW w:w="1701" w:type="dxa"/>
            <w:gridSpan w:val="4"/>
          </w:tcPr>
          <w:p w14:paraId="065613BB">
            <w:pPr>
              <w:rPr>
                <w:sz w:val="21"/>
                <w:szCs w:val="21"/>
              </w:rPr>
            </w:pPr>
          </w:p>
        </w:tc>
      </w:tr>
      <w:tr w14:paraId="51381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2405" w:type="dxa"/>
            <w:gridSpan w:val="4"/>
            <w:vAlign w:val="center"/>
          </w:tcPr>
          <w:p w14:paraId="1ED3B516">
            <w:pPr>
              <w:jc w:val="center"/>
              <w:rPr>
                <w:sz w:val="21"/>
                <w:szCs w:val="21"/>
              </w:rPr>
            </w:pPr>
            <w:r>
              <w:rPr>
                <w:rFonts w:hint="eastAsia"/>
                <w:sz w:val="21"/>
                <w:szCs w:val="21"/>
              </w:rPr>
              <w:t xml:space="preserve"> 年   月—   年   月</w:t>
            </w:r>
          </w:p>
        </w:tc>
        <w:tc>
          <w:tcPr>
            <w:tcW w:w="3265" w:type="dxa"/>
            <w:gridSpan w:val="8"/>
          </w:tcPr>
          <w:p w14:paraId="7E8A51D2">
            <w:pPr>
              <w:rPr>
                <w:sz w:val="21"/>
                <w:szCs w:val="21"/>
              </w:rPr>
            </w:pPr>
          </w:p>
        </w:tc>
        <w:tc>
          <w:tcPr>
            <w:tcW w:w="2410" w:type="dxa"/>
            <w:gridSpan w:val="7"/>
          </w:tcPr>
          <w:p w14:paraId="36F7C578">
            <w:pPr>
              <w:rPr>
                <w:sz w:val="21"/>
                <w:szCs w:val="21"/>
              </w:rPr>
            </w:pPr>
          </w:p>
        </w:tc>
        <w:tc>
          <w:tcPr>
            <w:tcW w:w="1701" w:type="dxa"/>
            <w:gridSpan w:val="4"/>
          </w:tcPr>
          <w:p w14:paraId="3C812FEB">
            <w:pPr>
              <w:rPr>
                <w:sz w:val="21"/>
                <w:szCs w:val="21"/>
              </w:rPr>
            </w:pPr>
          </w:p>
        </w:tc>
      </w:tr>
      <w:tr w14:paraId="37635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2405" w:type="dxa"/>
            <w:gridSpan w:val="4"/>
            <w:vAlign w:val="center"/>
          </w:tcPr>
          <w:p w14:paraId="44DF42A0">
            <w:pPr>
              <w:jc w:val="center"/>
              <w:rPr>
                <w:sz w:val="21"/>
                <w:szCs w:val="21"/>
              </w:rPr>
            </w:pPr>
            <w:r>
              <w:rPr>
                <w:rFonts w:hint="eastAsia"/>
                <w:sz w:val="21"/>
                <w:szCs w:val="21"/>
              </w:rPr>
              <w:t xml:space="preserve"> 年   月—   年   月</w:t>
            </w:r>
          </w:p>
        </w:tc>
        <w:tc>
          <w:tcPr>
            <w:tcW w:w="3265" w:type="dxa"/>
            <w:gridSpan w:val="8"/>
          </w:tcPr>
          <w:p w14:paraId="1D703A62">
            <w:pPr>
              <w:rPr>
                <w:sz w:val="21"/>
                <w:szCs w:val="21"/>
              </w:rPr>
            </w:pPr>
          </w:p>
        </w:tc>
        <w:tc>
          <w:tcPr>
            <w:tcW w:w="2410" w:type="dxa"/>
            <w:gridSpan w:val="7"/>
          </w:tcPr>
          <w:p w14:paraId="54F062E1">
            <w:pPr>
              <w:rPr>
                <w:sz w:val="21"/>
                <w:szCs w:val="21"/>
              </w:rPr>
            </w:pPr>
          </w:p>
        </w:tc>
        <w:tc>
          <w:tcPr>
            <w:tcW w:w="1701" w:type="dxa"/>
            <w:gridSpan w:val="4"/>
          </w:tcPr>
          <w:p w14:paraId="3CBAB2AE">
            <w:pPr>
              <w:rPr>
                <w:sz w:val="21"/>
                <w:szCs w:val="21"/>
              </w:rPr>
            </w:pPr>
          </w:p>
        </w:tc>
      </w:tr>
      <w:tr w14:paraId="25C06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2405" w:type="dxa"/>
            <w:gridSpan w:val="4"/>
            <w:vAlign w:val="center"/>
          </w:tcPr>
          <w:p w14:paraId="55F5995A">
            <w:pPr>
              <w:jc w:val="center"/>
              <w:rPr>
                <w:sz w:val="21"/>
                <w:szCs w:val="21"/>
              </w:rPr>
            </w:pPr>
            <w:r>
              <w:rPr>
                <w:rFonts w:hint="eastAsia"/>
                <w:sz w:val="21"/>
                <w:szCs w:val="21"/>
              </w:rPr>
              <w:t xml:space="preserve"> 年   月—   年   月</w:t>
            </w:r>
          </w:p>
        </w:tc>
        <w:tc>
          <w:tcPr>
            <w:tcW w:w="3265" w:type="dxa"/>
            <w:gridSpan w:val="8"/>
          </w:tcPr>
          <w:p w14:paraId="65512D6D">
            <w:pPr>
              <w:rPr>
                <w:sz w:val="21"/>
                <w:szCs w:val="21"/>
              </w:rPr>
            </w:pPr>
          </w:p>
        </w:tc>
        <w:tc>
          <w:tcPr>
            <w:tcW w:w="2410" w:type="dxa"/>
            <w:gridSpan w:val="7"/>
          </w:tcPr>
          <w:p w14:paraId="18317BE5">
            <w:pPr>
              <w:rPr>
                <w:sz w:val="21"/>
                <w:szCs w:val="21"/>
              </w:rPr>
            </w:pPr>
          </w:p>
        </w:tc>
        <w:tc>
          <w:tcPr>
            <w:tcW w:w="1701" w:type="dxa"/>
            <w:gridSpan w:val="4"/>
          </w:tcPr>
          <w:p w14:paraId="28DF7F39">
            <w:pPr>
              <w:rPr>
                <w:sz w:val="21"/>
                <w:szCs w:val="21"/>
              </w:rPr>
            </w:pPr>
          </w:p>
        </w:tc>
      </w:tr>
      <w:tr w14:paraId="0E74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405" w:type="dxa"/>
            <w:gridSpan w:val="4"/>
            <w:vAlign w:val="center"/>
          </w:tcPr>
          <w:p w14:paraId="40CC37F3">
            <w:pPr>
              <w:jc w:val="center"/>
              <w:rPr>
                <w:sz w:val="21"/>
                <w:szCs w:val="21"/>
              </w:rPr>
            </w:pPr>
            <w:r>
              <w:rPr>
                <w:rFonts w:hint="eastAsia"/>
                <w:sz w:val="21"/>
                <w:szCs w:val="21"/>
              </w:rPr>
              <w:t xml:space="preserve"> 年   月—   年   月</w:t>
            </w:r>
          </w:p>
        </w:tc>
        <w:tc>
          <w:tcPr>
            <w:tcW w:w="3265" w:type="dxa"/>
            <w:gridSpan w:val="8"/>
          </w:tcPr>
          <w:p w14:paraId="27639E0E">
            <w:pPr>
              <w:rPr>
                <w:sz w:val="21"/>
                <w:szCs w:val="21"/>
              </w:rPr>
            </w:pPr>
          </w:p>
        </w:tc>
        <w:tc>
          <w:tcPr>
            <w:tcW w:w="2410" w:type="dxa"/>
            <w:gridSpan w:val="7"/>
          </w:tcPr>
          <w:p w14:paraId="2CAA7021">
            <w:pPr>
              <w:rPr>
                <w:sz w:val="21"/>
                <w:szCs w:val="21"/>
              </w:rPr>
            </w:pPr>
          </w:p>
        </w:tc>
        <w:tc>
          <w:tcPr>
            <w:tcW w:w="1701" w:type="dxa"/>
            <w:gridSpan w:val="4"/>
          </w:tcPr>
          <w:p w14:paraId="71991622">
            <w:pPr>
              <w:rPr>
                <w:sz w:val="21"/>
                <w:szCs w:val="21"/>
              </w:rPr>
            </w:pPr>
          </w:p>
        </w:tc>
      </w:tr>
      <w:tr w14:paraId="46C5D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2405" w:type="dxa"/>
            <w:gridSpan w:val="4"/>
            <w:vAlign w:val="center"/>
          </w:tcPr>
          <w:p w14:paraId="4CC4AD81">
            <w:pPr>
              <w:jc w:val="center"/>
              <w:rPr>
                <w:sz w:val="21"/>
                <w:szCs w:val="21"/>
              </w:rPr>
            </w:pPr>
            <w:r>
              <w:rPr>
                <w:rFonts w:hint="eastAsia"/>
                <w:sz w:val="21"/>
                <w:szCs w:val="21"/>
              </w:rPr>
              <w:t xml:space="preserve"> 年   月—   年   月</w:t>
            </w:r>
          </w:p>
        </w:tc>
        <w:tc>
          <w:tcPr>
            <w:tcW w:w="3265" w:type="dxa"/>
            <w:gridSpan w:val="8"/>
          </w:tcPr>
          <w:p w14:paraId="669D4164">
            <w:pPr>
              <w:rPr>
                <w:sz w:val="21"/>
                <w:szCs w:val="21"/>
              </w:rPr>
            </w:pPr>
          </w:p>
        </w:tc>
        <w:tc>
          <w:tcPr>
            <w:tcW w:w="2410" w:type="dxa"/>
            <w:gridSpan w:val="7"/>
          </w:tcPr>
          <w:p w14:paraId="007BE5E6">
            <w:pPr>
              <w:rPr>
                <w:sz w:val="21"/>
                <w:szCs w:val="21"/>
              </w:rPr>
            </w:pPr>
          </w:p>
        </w:tc>
        <w:tc>
          <w:tcPr>
            <w:tcW w:w="1701" w:type="dxa"/>
            <w:gridSpan w:val="4"/>
          </w:tcPr>
          <w:p w14:paraId="36B8A7BA">
            <w:pPr>
              <w:rPr>
                <w:sz w:val="21"/>
                <w:szCs w:val="21"/>
              </w:rPr>
            </w:pPr>
          </w:p>
        </w:tc>
      </w:tr>
      <w:tr w14:paraId="4E85C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405" w:type="dxa"/>
            <w:gridSpan w:val="4"/>
            <w:vAlign w:val="center"/>
          </w:tcPr>
          <w:p w14:paraId="4827FC4E">
            <w:pPr>
              <w:jc w:val="center"/>
              <w:rPr>
                <w:sz w:val="21"/>
                <w:szCs w:val="21"/>
              </w:rPr>
            </w:pPr>
            <w:r>
              <w:rPr>
                <w:rFonts w:hint="eastAsia"/>
                <w:sz w:val="21"/>
                <w:szCs w:val="21"/>
              </w:rPr>
              <w:t xml:space="preserve"> 年   月—   年   月</w:t>
            </w:r>
          </w:p>
        </w:tc>
        <w:tc>
          <w:tcPr>
            <w:tcW w:w="3265" w:type="dxa"/>
            <w:gridSpan w:val="8"/>
          </w:tcPr>
          <w:p w14:paraId="0DDC5E76">
            <w:pPr>
              <w:rPr>
                <w:sz w:val="21"/>
                <w:szCs w:val="21"/>
              </w:rPr>
            </w:pPr>
          </w:p>
        </w:tc>
        <w:tc>
          <w:tcPr>
            <w:tcW w:w="2410" w:type="dxa"/>
            <w:gridSpan w:val="7"/>
          </w:tcPr>
          <w:p w14:paraId="756B35DB">
            <w:pPr>
              <w:rPr>
                <w:sz w:val="21"/>
                <w:szCs w:val="21"/>
              </w:rPr>
            </w:pPr>
          </w:p>
        </w:tc>
        <w:tc>
          <w:tcPr>
            <w:tcW w:w="1701" w:type="dxa"/>
            <w:gridSpan w:val="4"/>
          </w:tcPr>
          <w:p w14:paraId="7FB5DA9F">
            <w:pPr>
              <w:rPr>
                <w:sz w:val="21"/>
                <w:szCs w:val="21"/>
              </w:rPr>
            </w:pPr>
          </w:p>
        </w:tc>
      </w:tr>
    </w:tbl>
    <w:p w14:paraId="15F97C64"/>
    <w:p w14:paraId="241F8876"/>
    <w:tbl>
      <w:tblPr>
        <w:tblStyle w:val="6"/>
        <w:tblW w:w="9781" w:type="dxa"/>
        <w:tblInd w:w="108" w:type="dxa"/>
        <w:tblLayout w:type="fixed"/>
        <w:tblCellMar>
          <w:top w:w="0" w:type="dxa"/>
          <w:left w:w="108" w:type="dxa"/>
          <w:bottom w:w="0" w:type="dxa"/>
          <w:right w:w="108" w:type="dxa"/>
        </w:tblCellMar>
      </w:tblPr>
      <w:tblGrid>
        <w:gridCol w:w="2410"/>
        <w:gridCol w:w="1059"/>
        <w:gridCol w:w="6312"/>
      </w:tblGrid>
      <w:tr w14:paraId="00F6F35A">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14:paraId="5B22700C">
            <w:pPr>
              <w:widowControl/>
              <w:jc w:val="center"/>
              <w:rPr>
                <w:rFonts w:ascii="宋体" w:hAnsi="宋体" w:cs="Arial"/>
                <w:color w:val="000000"/>
                <w:kern w:val="0"/>
                <w:szCs w:val="21"/>
              </w:rPr>
            </w:pPr>
            <w:r>
              <w:rPr>
                <w:rFonts w:hint="eastAsia" w:ascii="宋体" w:hAnsi="宋体" w:cs="Arial"/>
                <w:color w:val="000000"/>
                <w:kern w:val="0"/>
                <w:szCs w:val="21"/>
              </w:rPr>
              <w:t>基本条件</w:t>
            </w:r>
          </w:p>
        </w:tc>
      </w:tr>
      <w:tr w14:paraId="4B330B94">
        <w:tblPrEx>
          <w:tblCellMar>
            <w:top w:w="0" w:type="dxa"/>
            <w:left w:w="108" w:type="dxa"/>
            <w:bottom w:w="0" w:type="dxa"/>
            <w:right w:w="108" w:type="dxa"/>
          </w:tblCellMar>
        </w:tblPrEx>
        <w:trPr>
          <w:trHeight w:val="3759" w:hRule="atLeast"/>
        </w:trPr>
        <w:tc>
          <w:tcPr>
            <w:tcW w:w="2410" w:type="dxa"/>
            <w:tcBorders>
              <w:top w:val="single" w:color="auto" w:sz="4" w:space="0"/>
              <w:left w:val="single" w:color="000000" w:sz="4" w:space="0"/>
              <w:bottom w:val="single" w:color="000000" w:sz="4" w:space="0"/>
              <w:right w:val="single" w:color="000000" w:sz="4" w:space="0"/>
            </w:tcBorders>
            <w:vAlign w:val="center"/>
          </w:tcPr>
          <w:p w14:paraId="52AB5143">
            <w:pPr>
              <w:widowControl/>
              <w:jc w:val="center"/>
              <w:rPr>
                <w:rFonts w:ascii="宋体" w:hAnsi="宋体" w:cs="Arial"/>
                <w:color w:val="000000"/>
                <w:kern w:val="0"/>
                <w:szCs w:val="21"/>
              </w:rPr>
            </w:pPr>
            <w:r>
              <w:rPr>
                <w:rFonts w:hint="eastAsia" w:ascii="宋体" w:hAnsi="宋体" w:cs="Arial"/>
                <w:color w:val="000000"/>
                <w:kern w:val="0"/>
                <w:szCs w:val="21"/>
              </w:rPr>
              <w:t>思想品德鉴定及</w:t>
            </w:r>
          </w:p>
          <w:p w14:paraId="021B9A07">
            <w:pPr>
              <w:jc w:val="center"/>
              <w:rPr>
                <w:rFonts w:ascii="宋体" w:hAnsi="宋体" w:cs="Arial"/>
                <w:color w:val="000000"/>
                <w:kern w:val="0"/>
                <w:szCs w:val="21"/>
              </w:rPr>
            </w:pPr>
            <w:r>
              <w:rPr>
                <w:rFonts w:hint="eastAsia" w:ascii="宋体" w:hAnsi="宋体" w:cs="Arial"/>
                <w:color w:val="000000"/>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14:paraId="540B1852">
            <w:pPr>
              <w:widowControl/>
              <w:jc w:val="left"/>
              <w:rPr>
                <w:rFonts w:ascii="宋体" w:hAnsi="宋体" w:cs="Arial"/>
                <w:color w:val="000000"/>
                <w:kern w:val="0"/>
                <w:szCs w:val="21"/>
              </w:rPr>
            </w:pPr>
          </w:p>
          <w:p w14:paraId="1CE29C30">
            <w:pPr>
              <w:widowControl/>
              <w:jc w:val="left"/>
              <w:rPr>
                <w:rFonts w:ascii="宋体" w:hAnsi="宋体" w:cs="Arial"/>
                <w:color w:val="000000"/>
                <w:kern w:val="0"/>
                <w:szCs w:val="21"/>
              </w:rPr>
            </w:pPr>
          </w:p>
          <w:p w14:paraId="14FD745D">
            <w:pPr>
              <w:keepNext w:val="0"/>
              <w:keepLines w:val="0"/>
              <w:pageBreakBefore w:val="0"/>
              <w:widowControl w:val="0"/>
              <w:tabs>
                <w:tab w:val="left" w:pos="1188"/>
              </w:tabs>
              <w:kinsoku/>
              <w:wordWrap/>
              <w:overflowPunct/>
              <w:topLinePunct w:val="0"/>
              <w:autoSpaceDE/>
              <w:autoSpaceDN/>
              <w:bidi w:val="0"/>
              <w:adjustRightInd/>
              <w:snapToGrid/>
              <w:spacing w:line="560" w:lineRule="exact"/>
              <w:ind w:firstLine="480" w:firstLineChars="200"/>
              <w:textAlignment w:val="auto"/>
              <w:rPr>
                <w:rFonts w:ascii="宋体" w:hAnsi="宋体" w:cs="Arial"/>
                <w:color w:val="000000"/>
                <w:kern w:val="0"/>
                <w:szCs w:val="21"/>
              </w:rPr>
            </w:pPr>
            <w:r>
              <w:rPr>
                <w:rFonts w:hint="eastAsia"/>
                <w:b w:val="0"/>
                <w:bCs w:val="0"/>
                <w:sz w:val="24"/>
                <w:szCs w:val="24"/>
                <w:lang w:val="en-US" w:eastAsia="zh-CN"/>
              </w:rPr>
              <w:t>吴丹</w:t>
            </w:r>
            <w:r>
              <w:rPr>
                <w:rFonts w:hint="eastAsia"/>
                <w:b w:val="0"/>
                <w:bCs w:val="0"/>
                <w:sz w:val="24"/>
                <w:szCs w:val="24"/>
              </w:rPr>
              <w:t>同志拥护中国共产党的领导，</w:t>
            </w:r>
            <w:r>
              <w:rPr>
                <w:rFonts w:hint="default"/>
                <w:b w:val="0"/>
                <w:bCs w:val="0"/>
                <w:sz w:val="24"/>
                <w:szCs w:val="24"/>
              </w:rPr>
              <w:t>严格按照党员的标准来要求自己。</w:t>
            </w:r>
            <w:r>
              <w:rPr>
                <w:rFonts w:hint="eastAsia"/>
                <w:b w:val="0"/>
                <w:bCs w:val="0"/>
                <w:sz w:val="24"/>
                <w:szCs w:val="24"/>
                <w:lang w:val="en-US" w:eastAsia="zh-CN"/>
              </w:rPr>
              <w:t>长期</w:t>
            </w:r>
            <w:r>
              <w:rPr>
                <w:rFonts w:hint="default"/>
                <w:b w:val="0"/>
                <w:bCs w:val="0"/>
                <w:sz w:val="24"/>
                <w:szCs w:val="24"/>
              </w:rPr>
              <w:t>以来工作认真负责，坚持学习</w:t>
            </w:r>
            <w:r>
              <w:rPr>
                <w:rFonts w:hint="eastAsia"/>
                <w:b w:val="0"/>
                <w:bCs w:val="0"/>
                <w:sz w:val="24"/>
                <w:szCs w:val="24"/>
                <w:lang w:eastAsia="zh-CN"/>
              </w:rPr>
              <w:t>，</w:t>
            </w:r>
            <w:r>
              <w:rPr>
                <w:rFonts w:hint="eastAsia"/>
                <w:b w:val="0"/>
                <w:bCs w:val="0"/>
                <w:sz w:val="24"/>
                <w:szCs w:val="24"/>
                <w:lang w:val="en-US" w:eastAsia="zh-CN"/>
              </w:rPr>
              <w:t>不断</w:t>
            </w:r>
            <w:r>
              <w:rPr>
                <w:rFonts w:hint="default"/>
                <w:b w:val="0"/>
                <w:bCs w:val="0"/>
                <w:sz w:val="24"/>
                <w:szCs w:val="24"/>
              </w:rPr>
              <w:t>提高自己的思想</w:t>
            </w:r>
            <w:r>
              <w:rPr>
                <w:rFonts w:hint="eastAsia"/>
                <w:b w:val="0"/>
                <w:bCs w:val="0"/>
                <w:sz w:val="24"/>
                <w:szCs w:val="24"/>
                <w:lang w:val="en-US" w:eastAsia="zh-CN"/>
              </w:rPr>
              <w:t>政治</w:t>
            </w:r>
            <w:r>
              <w:rPr>
                <w:rFonts w:hint="default"/>
                <w:b w:val="0"/>
                <w:bCs w:val="0"/>
                <w:sz w:val="24"/>
                <w:szCs w:val="24"/>
              </w:rPr>
              <w:t>觉悟</w:t>
            </w:r>
            <w:r>
              <w:rPr>
                <w:rFonts w:hint="eastAsia"/>
                <w:b w:val="0"/>
                <w:bCs w:val="0"/>
                <w:sz w:val="24"/>
                <w:szCs w:val="24"/>
                <w:lang w:eastAsia="zh-CN"/>
              </w:rPr>
              <w:t>，</w:t>
            </w:r>
            <w:r>
              <w:rPr>
                <w:rFonts w:hint="default"/>
                <w:b w:val="0"/>
                <w:bCs w:val="0"/>
                <w:sz w:val="24"/>
                <w:szCs w:val="24"/>
              </w:rPr>
              <w:t>树立全心全意为人民服务的人生观。</w:t>
            </w:r>
            <w:r>
              <w:rPr>
                <w:rFonts w:hint="eastAsia"/>
                <w:b w:val="0"/>
                <w:bCs w:val="0"/>
                <w:sz w:val="24"/>
                <w:szCs w:val="24"/>
              </w:rPr>
              <w:t>团结协作，积极参加集体活动和学科建设，在思想上积极要求进步，具有较高的政治思想觉悟和良好的师德修养，以学生为本，教风端正，为人师表，具有良好的职业道德和敬业精神。</w:t>
            </w:r>
          </w:p>
          <w:p w14:paraId="03AFB8F2">
            <w:pPr>
              <w:widowControl/>
              <w:jc w:val="left"/>
              <w:rPr>
                <w:rFonts w:ascii="宋体" w:hAnsi="宋体" w:cs="Arial"/>
                <w:color w:val="000000"/>
                <w:kern w:val="0"/>
                <w:szCs w:val="21"/>
              </w:rPr>
            </w:pPr>
          </w:p>
          <w:p w14:paraId="6E594C9D">
            <w:pPr>
              <w:widowControl/>
              <w:jc w:val="left"/>
              <w:rPr>
                <w:rFonts w:ascii="宋体" w:hAnsi="宋体" w:cs="Arial"/>
                <w:color w:val="000000"/>
                <w:kern w:val="0"/>
                <w:szCs w:val="21"/>
              </w:rPr>
            </w:pPr>
          </w:p>
          <w:p w14:paraId="10CA30AC">
            <w:pPr>
              <w:ind w:firstLine="1050" w:firstLineChars="500"/>
              <w:jc w:val="left"/>
              <w:rPr>
                <w:rFonts w:ascii="宋体" w:hAnsi="宋体" w:cs="Arial"/>
                <w:color w:val="000000"/>
                <w:kern w:val="0"/>
                <w:szCs w:val="21"/>
              </w:rPr>
            </w:pPr>
            <w:r>
              <w:rPr>
                <w:rFonts w:hint="eastAsia" w:ascii="宋体" w:hAnsi="宋体" w:cs="Arial"/>
                <w:color w:val="000000"/>
                <w:kern w:val="0"/>
                <w:szCs w:val="21"/>
              </w:rPr>
              <w:t>分党委书记签名（盖章）：                     年   月   日</w:t>
            </w:r>
          </w:p>
        </w:tc>
      </w:tr>
      <w:tr w14:paraId="59E4BEA7">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14:paraId="50F273FA">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w w:val="90"/>
                <w:kern w:val="0"/>
                <w:szCs w:val="21"/>
                <w:lang w:eastAsia="zh-CN"/>
              </w:rPr>
              <w:t>（</w:t>
            </w:r>
            <w:r>
              <w:rPr>
                <w:rFonts w:hint="eastAsia" w:ascii="宋体" w:hAnsi="宋体" w:cs="Arial"/>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14:paraId="78224AFB">
            <w:pPr>
              <w:widowControl/>
              <w:rPr>
                <w:rFonts w:ascii="宋体" w:hAnsi="宋体" w:cs="Arial"/>
                <w:color w:val="000000"/>
                <w:kern w:val="0"/>
                <w:szCs w:val="21"/>
              </w:rPr>
            </w:pPr>
            <w:r>
              <w:rPr>
                <w:rFonts w:ascii="宋体" w:hAnsi="宋体" w:cs="Arial"/>
                <w:color w:val="000000"/>
                <w:kern w:val="0"/>
                <w:szCs w:val="21"/>
              </w:rPr>
              <w:t>202</w:t>
            </w:r>
            <w:r>
              <w:rPr>
                <w:rFonts w:hint="eastAsia" w:ascii="宋体" w:hAnsi="宋体" w:cs="Arial"/>
                <w:color w:val="000000"/>
                <w:kern w:val="0"/>
                <w:szCs w:val="21"/>
                <w:lang w:val="en-US" w:eastAsia="zh-CN"/>
              </w:rPr>
              <w:t>0</w:t>
            </w:r>
            <w:r>
              <w:rPr>
                <w:rFonts w:hint="eastAsia" w:ascii="宋体" w:hAnsi="宋体" w:cs="Arial"/>
                <w:color w:val="000000"/>
                <w:kern w:val="0"/>
                <w:szCs w:val="21"/>
              </w:rPr>
              <w:t>年</w:t>
            </w:r>
            <w:r>
              <w:rPr>
                <w:rFonts w:hint="eastAsia" w:ascii="宋体" w:hAnsi="宋体" w:cs="Arial"/>
                <w:color w:val="000000"/>
                <w:kern w:val="0"/>
                <w:szCs w:val="21"/>
                <w:lang w:val="en-US" w:eastAsia="zh-CN"/>
              </w:rPr>
              <w:t xml:space="preserve"> 优秀</w:t>
            </w:r>
            <w:r>
              <w:rPr>
                <w:rFonts w:hint="eastAsia" w:ascii="宋体" w:hAnsi="宋体" w:cs="Arial"/>
                <w:color w:val="000000"/>
                <w:kern w:val="0"/>
                <w:szCs w:val="21"/>
              </w:rPr>
              <w:t>，2</w:t>
            </w:r>
            <w:r>
              <w:rPr>
                <w:rFonts w:ascii="宋体" w:hAnsi="宋体" w:cs="Arial"/>
                <w:color w:val="000000"/>
                <w:kern w:val="0"/>
                <w:szCs w:val="21"/>
              </w:rPr>
              <w:t>02</w:t>
            </w:r>
            <w:r>
              <w:rPr>
                <w:rFonts w:hint="eastAsia" w:ascii="宋体" w:hAnsi="宋体" w:cs="Arial"/>
                <w:color w:val="000000"/>
                <w:kern w:val="0"/>
                <w:szCs w:val="21"/>
                <w:lang w:val="en-US" w:eastAsia="zh-CN"/>
              </w:rPr>
              <w:t>1</w:t>
            </w:r>
            <w:r>
              <w:rPr>
                <w:rFonts w:hint="eastAsia" w:ascii="宋体" w:hAnsi="宋体" w:cs="Arial"/>
                <w:color w:val="000000"/>
                <w:kern w:val="0"/>
                <w:szCs w:val="21"/>
              </w:rPr>
              <w:t>年</w:t>
            </w:r>
            <w:r>
              <w:rPr>
                <w:rFonts w:hint="eastAsia" w:ascii="宋体" w:hAnsi="宋体" w:cs="Arial"/>
                <w:color w:val="000000"/>
                <w:kern w:val="0"/>
                <w:szCs w:val="21"/>
                <w:lang w:val="en-US" w:eastAsia="zh-CN"/>
              </w:rPr>
              <w:t xml:space="preserve"> </w:t>
            </w:r>
            <w:r>
              <w:rPr>
                <w:rFonts w:hint="eastAsia" w:ascii="宋体" w:hAnsi="宋体" w:cs="Arial"/>
                <w:color w:val="000000"/>
                <w:kern w:val="0"/>
                <w:szCs w:val="21"/>
              </w:rPr>
              <w:t>合格，2</w:t>
            </w:r>
            <w:r>
              <w:rPr>
                <w:rFonts w:ascii="宋体" w:hAnsi="宋体" w:cs="Arial"/>
                <w:color w:val="000000"/>
                <w:kern w:val="0"/>
                <w:szCs w:val="21"/>
              </w:rPr>
              <w:t>02</w:t>
            </w:r>
            <w:r>
              <w:rPr>
                <w:rFonts w:hint="eastAsia" w:ascii="宋体" w:hAnsi="宋体" w:cs="Arial"/>
                <w:color w:val="000000"/>
                <w:kern w:val="0"/>
                <w:szCs w:val="21"/>
                <w:lang w:val="en-US" w:eastAsia="zh-CN"/>
              </w:rPr>
              <w:t>2</w:t>
            </w:r>
            <w:r>
              <w:rPr>
                <w:rFonts w:hint="eastAsia" w:ascii="宋体" w:hAnsi="宋体" w:cs="Arial"/>
                <w:color w:val="000000"/>
                <w:kern w:val="0"/>
                <w:szCs w:val="21"/>
              </w:rPr>
              <w:t>年</w:t>
            </w:r>
            <w:r>
              <w:rPr>
                <w:rFonts w:hint="eastAsia" w:ascii="宋体" w:hAnsi="宋体" w:cs="Arial"/>
                <w:color w:val="000000"/>
                <w:kern w:val="0"/>
                <w:szCs w:val="21"/>
                <w:lang w:val="en-US" w:eastAsia="zh-CN"/>
              </w:rPr>
              <w:t xml:space="preserve"> 合格</w:t>
            </w:r>
            <w:r>
              <w:rPr>
                <w:rFonts w:hint="eastAsia" w:ascii="宋体" w:hAnsi="宋体" w:cs="Arial"/>
                <w:color w:val="000000"/>
                <w:kern w:val="0"/>
                <w:szCs w:val="21"/>
              </w:rPr>
              <w:t>，2</w:t>
            </w:r>
            <w:r>
              <w:rPr>
                <w:rFonts w:ascii="宋体" w:hAnsi="宋体" w:cs="Arial"/>
                <w:color w:val="000000"/>
                <w:kern w:val="0"/>
                <w:szCs w:val="21"/>
              </w:rPr>
              <w:t>02</w:t>
            </w:r>
            <w:r>
              <w:rPr>
                <w:rFonts w:hint="eastAsia" w:ascii="宋体" w:hAnsi="宋体" w:cs="Arial"/>
                <w:color w:val="000000"/>
                <w:kern w:val="0"/>
                <w:szCs w:val="21"/>
                <w:lang w:val="en-US" w:eastAsia="zh-CN"/>
              </w:rPr>
              <w:t>3</w:t>
            </w:r>
            <w:r>
              <w:rPr>
                <w:rFonts w:hint="eastAsia" w:ascii="宋体" w:hAnsi="宋体" w:cs="Arial"/>
                <w:color w:val="000000"/>
                <w:kern w:val="0"/>
                <w:szCs w:val="21"/>
              </w:rPr>
              <w:t>年</w:t>
            </w:r>
            <w:r>
              <w:rPr>
                <w:rFonts w:hint="eastAsia" w:ascii="宋体" w:hAnsi="宋体" w:cs="Arial"/>
                <w:color w:val="000000"/>
                <w:kern w:val="0"/>
                <w:szCs w:val="21"/>
                <w:lang w:val="en-US" w:eastAsia="zh-CN"/>
              </w:rPr>
              <w:t xml:space="preserve"> 优秀</w:t>
            </w:r>
            <w:r>
              <w:rPr>
                <w:rFonts w:hint="eastAsia" w:ascii="宋体" w:hAnsi="宋体" w:cs="Arial"/>
                <w:color w:val="000000"/>
                <w:kern w:val="0"/>
                <w:szCs w:val="21"/>
              </w:rPr>
              <w:t>，2</w:t>
            </w:r>
            <w:r>
              <w:rPr>
                <w:rFonts w:ascii="宋体" w:hAnsi="宋体" w:cs="Arial"/>
                <w:color w:val="000000"/>
                <w:kern w:val="0"/>
                <w:szCs w:val="21"/>
              </w:rPr>
              <w:t>02</w:t>
            </w:r>
            <w:r>
              <w:rPr>
                <w:rFonts w:hint="eastAsia" w:ascii="宋体" w:hAnsi="宋体" w:cs="Arial"/>
                <w:color w:val="000000"/>
                <w:kern w:val="0"/>
                <w:szCs w:val="21"/>
                <w:lang w:val="en-US" w:eastAsia="zh-CN"/>
              </w:rPr>
              <w:t>4</w:t>
            </w:r>
            <w:r>
              <w:rPr>
                <w:rFonts w:hint="eastAsia" w:ascii="宋体" w:hAnsi="宋体" w:cs="Arial"/>
                <w:color w:val="000000"/>
                <w:kern w:val="0"/>
                <w:szCs w:val="21"/>
              </w:rPr>
              <w:t>年</w:t>
            </w:r>
            <w:r>
              <w:rPr>
                <w:rFonts w:hint="eastAsia" w:ascii="宋体" w:hAnsi="宋体" w:cs="Arial"/>
                <w:color w:val="000000"/>
                <w:kern w:val="0"/>
                <w:szCs w:val="21"/>
                <w:lang w:val="en-US" w:eastAsia="zh-CN"/>
              </w:rPr>
              <w:t xml:space="preserve"> 合格</w:t>
            </w:r>
            <w:r>
              <w:rPr>
                <w:rFonts w:hint="eastAsia" w:ascii="宋体" w:hAnsi="宋体" w:cs="Arial"/>
                <w:color w:val="000000"/>
                <w:kern w:val="0"/>
                <w:szCs w:val="21"/>
              </w:rPr>
              <w:t>。</w:t>
            </w:r>
          </w:p>
        </w:tc>
      </w:tr>
      <w:tr w14:paraId="7540465E">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14:paraId="0115CC9A">
            <w:pPr>
              <w:jc w:val="center"/>
              <w:rPr>
                <w:rFonts w:ascii="宋体" w:hAnsi="宋体" w:cs="Arial"/>
                <w:color w:val="000000" w:themeColor="text1"/>
                <w:kern w:val="0"/>
                <w:szCs w:val="21"/>
              </w:rPr>
            </w:pPr>
            <w:r>
              <w:rPr>
                <w:rFonts w:hint="eastAsia" w:ascii="宋体" w:hAnsi="宋体" w:cs="Arial"/>
                <w:color w:val="000000" w:themeColor="text1"/>
                <w:kern w:val="0"/>
                <w:szCs w:val="21"/>
              </w:rPr>
              <w:t>近</w:t>
            </w:r>
            <w:r>
              <w:rPr>
                <w:rFonts w:hint="eastAsia" w:ascii="宋体" w:hAnsi="宋体" w:cs="Arial"/>
                <w:color w:val="000000" w:themeColor="text1"/>
                <w:kern w:val="0"/>
                <w:szCs w:val="21"/>
                <w:lang w:val="en-US" w:eastAsia="zh-CN"/>
              </w:rPr>
              <w:t>五</w:t>
            </w:r>
            <w:r>
              <w:rPr>
                <w:rFonts w:hint="eastAsia" w:ascii="宋体" w:hAnsi="宋体" w:cs="Arial"/>
                <w:color w:val="000000" w:themeColor="text1"/>
                <w:kern w:val="0"/>
                <w:szCs w:val="21"/>
              </w:rPr>
              <w:t>年师德考核结论</w:t>
            </w:r>
          </w:p>
        </w:tc>
        <w:tc>
          <w:tcPr>
            <w:tcW w:w="7371" w:type="dxa"/>
            <w:gridSpan w:val="2"/>
            <w:tcBorders>
              <w:top w:val="single" w:color="000000" w:sz="4" w:space="0"/>
              <w:left w:val="nil"/>
              <w:bottom w:val="single" w:color="auto" w:sz="4" w:space="0"/>
              <w:right w:val="single" w:color="000000" w:sz="4" w:space="0"/>
            </w:tcBorders>
            <w:vAlign w:val="center"/>
          </w:tcPr>
          <w:p w14:paraId="6BDE0403">
            <w:pPr>
              <w:widowControl/>
              <w:rPr>
                <w:rFonts w:ascii="宋体" w:hAnsi="宋体" w:cs="Arial"/>
                <w:color w:val="000000"/>
                <w:kern w:val="0"/>
                <w:szCs w:val="21"/>
              </w:rPr>
            </w:pPr>
            <w:r>
              <w:rPr>
                <w:rFonts w:ascii="宋体" w:hAnsi="宋体" w:cs="Arial"/>
                <w:color w:val="000000"/>
                <w:kern w:val="0"/>
                <w:szCs w:val="21"/>
              </w:rPr>
              <w:t>202</w:t>
            </w:r>
            <w:r>
              <w:rPr>
                <w:rFonts w:hint="eastAsia" w:ascii="宋体" w:hAnsi="宋体" w:cs="Arial"/>
                <w:color w:val="000000"/>
                <w:kern w:val="0"/>
                <w:szCs w:val="21"/>
                <w:lang w:val="en-US" w:eastAsia="zh-CN"/>
              </w:rPr>
              <w:t>0</w:t>
            </w:r>
            <w:r>
              <w:rPr>
                <w:rFonts w:hint="eastAsia" w:ascii="宋体" w:hAnsi="宋体" w:cs="Arial"/>
                <w:color w:val="000000"/>
                <w:kern w:val="0"/>
                <w:szCs w:val="21"/>
              </w:rPr>
              <w:t>年</w:t>
            </w:r>
            <w:r>
              <w:rPr>
                <w:rFonts w:hint="eastAsia" w:ascii="宋体" w:hAnsi="宋体" w:cs="Arial"/>
                <w:color w:val="000000"/>
                <w:kern w:val="0"/>
                <w:szCs w:val="21"/>
                <w:lang w:val="en-US" w:eastAsia="zh-CN"/>
              </w:rPr>
              <w:t xml:space="preserve"> </w:t>
            </w:r>
            <w:r>
              <w:rPr>
                <w:rFonts w:hint="eastAsia" w:ascii="宋体" w:hAnsi="宋体" w:cs="Arial"/>
                <w:color w:val="000000"/>
                <w:kern w:val="0"/>
                <w:szCs w:val="21"/>
              </w:rPr>
              <w:t>合格，2</w:t>
            </w:r>
            <w:r>
              <w:rPr>
                <w:rFonts w:ascii="宋体" w:hAnsi="宋体" w:cs="Arial"/>
                <w:color w:val="000000"/>
                <w:kern w:val="0"/>
                <w:szCs w:val="21"/>
              </w:rPr>
              <w:t>02</w:t>
            </w:r>
            <w:r>
              <w:rPr>
                <w:rFonts w:hint="eastAsia" w:ascii="宋体" w:hAnsi="宋体" w:cs="Arial"/>
                <w:color w:val="000000"/>
                <w:kern w:val="0"/>
                <w:szCs w:val="21"/>
                <w:lang w:val="en-US" w:eastAsia="zh-CN"/>
              </w:rPr>
              <w:t>1</w:t>
            </w:r>
            <w:r>
              <w:rPr>
                <w:rFonts w:hint="eastAsia" w:ascii="宋体" w:hAnsi="宋体" w:cs="Arial"/>
                <w:color w:val="000000"/>
                <w:kern w:val="0"/>
                <w:szCs w:val="21"/>
              </w:rPr>
              <w:t>年</w:t>
            </w:r>
            <w:r>
              <w:rPr>
                <w:rFonts w:hint="eastAsia" w:ascii="宋体" w:hAnsi="宋体" w:cs="Arial"/>
                <w:color w:val="000000"/>
                <w:kern w:val="0"/>
                <w:szCs w:val="21"/>
                <w:lang w:val="en-US" w:eastAsia="zh-CN"/>
              </w:rPr>
              <w:t xml:space="preserve"> </w:t>
            </w:r>
            <w:r>
              <w:rPr>
                <w:rFonts w:hint="eastAsia" w:ascii="宋体" w:hAnsi="宋体" w:cs="Arial"/>
                <w:color w:val="000000"/>
                <w:kern w:val="0"/>
                <w:szCs w:val="21"/>
              </w:rPr>
              <w:t>合格，2</w:t>
            </w:r>
            <w:r>
              <w:rPr>
                <w:rFonts w:ascii="宋体" w:hAnsi="宋体" w:cs="Arial"/>
                <w:color w:val="000000"/>
                <w:kern w:val="0"/>
                <w:szCs w:val="21"/>
              </w:rPr>
              <w:t>02</w:t>
            </w:r>
            <w:r>
              <w:rPr>
                <w:rFonts w:hint="eastAsia" w:ascii="宋体" w:hAnsi="宋体" w:cs="Arial"/>
                <w:color w:val="000000"/>
                <w:kern w:val="0"/>
                <w:szCs w:val="21"/>
                <w:lang w:val="en-US" w:eastAsia="zh-CN"/>
              </w:rPr>
              <w:t>2</w:t>
            </w:r>
            <w:r>
              <w:rPr>
                <w:rFonts w:hint="eastAsia" w:ascii="宋体" w:hAnsi="宋体" w:cs="Arial"/>
                <w:color w:val="000000"/>
                <w:kern w:val="0"/>
                <w:szCs w:val="21"/>
              </w:rPr>
              <w:t>年</w:t>
            </w:r>
            <w:r>
              <w:rPr>
                <w:rFonts w:hint="eastAsia" w:ascii="宋体" w:hAnsi="宋体" w:cs="Arial"/>
                <w:color w:val="000000"/>
                <w:kern w:val="0"/>
                <w:szCs w:val="21"/>
                <w:lang w:val="en-US" w:eastAsia="zh-CN"/>
              </w:rPr>
              <w:t xml:space="preserve"> 合格</w:t>
            </w:r>
            <w:r>
              <w:rPr>
                <w:rFonts w:hint="eastAsia" w:ascii="宋体" w:hAnsi="宋体" w:cs="Arial"/>
                <w:color w:val="000000"/>
                <w:kern w:val="0"/>
                <w:szCs w:val="21"/>
              </w:rPr>
              <w:t>，2</w:t>
            </w:r>
            <w:r>
              <w:rPr>
                <w:rFonts w:ascii="宋体" w:hAnsi="宋体" w:cs="Arial"/>
                <w:color w:val="000000"/>
                <w:kern w:val="0"/>
                <w:szCs w:val="21"/>
              </w:rPr>
              <w:t>02</w:t>
            </w:r>
            <w:r>
              <w:rPr>
                <w:rFonts w:hint="eastAsia" w:ascii="宋体" w:hAnsi="宋体" w:cs="Arial"/>
                <w:color w:val="000000"/>
                <w:kern w:val="0"/>
                <w:szCs w:val="21"/>
                <w:lang w:val="en-US" w:eastAsia="zh-CN"/>
              </w:rPr>
              <w:t>3</w:t>
            </w:r>
            <w:r>
              <w:rPr>
                <w:rFonts w:hint="eastAsia" w:ascii="宋体" w:hAnsi="宋体" w:cs="Arial"/>
                <w:color w:val="000000"/>
                <w:kern w:val="0"/>
                <w:szCs w:val="21"/>
              </w:rPr>
              <w:t>年</w:t>
            </w:r>
            <w:r>
              <w:rPr>
                <w:rFonts w:hint="eastAsia" w:ascii="宋体" w:hAnsi="宋体" w:cs="Arial"/>
                <w:color w:val="000000"/>
                <w:kern w:val="0"/>
                <w:szCs w:val="21"/>
                <w:lang w:val="en-US" w:eastAsia="zh-CN"/>
              </w:rPr>
              <w:t xml:space="preserve"> </w:t>
            </w:r>
            <w:r>
              <w:rPr>
                <w:rFonts w:hint="eastAsia" w:ascii="宋体" w:hAnsi="宋体" w:cs="Arial"/>
                <w:color w:val="000000"/>
                <w:kern w:val="0"/>
                <w:szCs w:val="21"/>
              </w:rPr>
              <w:t>合格，2</w:t>
            </w:r>
            <w:r>
              <w:rPr>
                <w:rFonts w:ascii="宋体" w:hAnsi="宋体" w:cs="Arial"/>
                <w:color w:val="000000"/>
                <w:kern w:val="0"/>
                <w:szCs w:val="21"/>
              </w:rPr>
              <w:t>02</w:t>
            </w:r>
            <w:r>
              <w:rPr>
                <w:rFonts w:hint="eastAsia" w:ascii="宋体" w:hAnsi="宋体" w:cs="Arial"/>
                <w:color w:val="000000"/>
                <w:kern w:val="0"/>
                <w:szCs w:val="21"/>
                <w:lang w:val="en-US" w:eastAsia="zh-CN"/>
              </w:rPr>
              <w:t>4</w:t>
            </w:r>
            <w:r>
              <w:rPr>
                <w:rFonts w:hint="eastAsia" w:ascii="宋体" w:hAnsi="宋体" w:cs="Arial"/>
                <w:color w:val="000000"/>
                <w:kern w:val="0"/>
                <w:szCs w:val="21"/>
              </w:rPr>
              <w:t>年</w:t>
            </w:r>
            <w:r>
              <w:rPr>
                <w:rFonts w:hint="eastAsia" w:ascii="宋体" w:hAnsi="宋体" w:cs="Arial"/>
                <w:color w:val="000000"/>
                <w:kern w:val="0"/>
                <w:szCs w:val="21"/>
                <w:lang w:val="en-US" w:eastAsia="zh-CN"/>
              </w:rPr>
              <w:t xml:space="preserve"> </w:t>
            </w:r>
            <w:r>
              <w:rPr>
                <w:rFonts w:hint="eastAsia" w:ascii="宋体" w:hAnsi="宋体" w:cs="Arial"/>
                <w:color w:val="000000"/>
                <w:kern w:val="0"/>
                <w:szCs w:val="21"/>
              </w:rPr>
              <w:t>优秀。</w:t>
            </w:r>
          </w:p>
        </w:tc>
      </w:tr>
      <w:tr w14:paraId="15F36A89">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7968C5BA">
            <w:pPr>
              <w:jc w:val="center"/>
              <w:rPr>
                <w:rFonts w:ascii="宋体" w:hAnsi="宋体" w:cs="Arial"/>
                <w:color w:val="000000"/>
                <w:kern w:val="0"/>
                <w:szCs w:val="21"/>
              </w:rPr>
            </w:pPr>
            <w:r>
              <w:rPr>
                <w:rFonts w:hint="eastAsia" w:ascii="宋体" w:hAnsi="宋体" w:cs="Arial"/>
                <w:color w:val="000000"/>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14:paraId="4F96551B">
            <w:pPr>
              <w:widowControl/>
              <w:jc w:val="center"/>
              <w:rPr>
                <w:rFonts w:ascii="宋体" w:hAnsi="宋体" w:cs="Arial"/>
                <w:color w:val="000000"/>
                <w:kern w:val="0"/>
                <w:szCs w:val="21"/>
              </w:rPr>
            </w:pPr>
            <w:r>
              <w:rPr>
                <w:rFonts w:hint="eastAsia" w:cs="Arial" w:asciiTheme="minorEastAsia" w:hAnsiTheme="minorEastAsia"/>
                <w:color w:val="000000"/>
                <w:kern w:val="0"/>
                <w:szCs w:val="21"/>
                <w:lang w:eastAsia="zh-CN"/>
              </w:rPr>
              <w:t>☑</w:t>
            </w:r>
            <w:r>
              <w:rPr>
                <w:rFonts w:hint="eastAsia" w:cs="Arial" w:asciiTheme="minorEastAsia" w:hAnsiTheme="minorEastAsia"/>
                <w:color w:val="000000"/>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14:paraId="7DFE14FC">
            <w:pPr>
              <w:jc w:val="left"/>
              <w:rPr>
                <w:rFonts w:ascii="宋体" w:hAnsi="宋体" w:cs="Arial"/>
                <w:color w:val="000000"/>
                <w:kern w:val="0"/>
                <w:szCs w:val="21"/>
              </w:rPr>
            </w:pPr>
            <w:r>
              <w:rPr>
                <w:rFonts w:hint="eastAsia" w:cs="Arial" w:asciiTheme="minorEastAsia" w:hAnsiTheme="minorEastAsia"/>
                <w:color w:val="000000"/>
                <w:kern w:val="0"/>
                <w:szCs w:val="21"/>
              </w:rPr>
              <w:t>□是，</w:t>
            </w:r>
            <w:r>
              <w:rPr>
                <w:rFonts w:hint="eastAsia" w:ascii="宋体" w:hAnsi="宋体" w:cs="Arial"/>
                <w:color w:val="000000"/>
                <w:kern w:val="0"/>
                <w:szCs w:val="21"/>
              </w:rPr>
              <w:t>因                          延迟申请   年。</w:t>
            </w:r>
          </w:p>
        </w:tc>
      </w:tr>
    </w:tbl>
    <w:p w14:paraId="2E285B87"/>
    <w:p w14:paraId="338574D8">
      <w:pPr>
        <w:widowControl/>
        <w:jc w:val="left"/>
      </w:pPr>
    </w:p>
    <w:tbl>
      <w:tblPr>
        <w:tblStyle w:val="7"/>
        <w:tblW w:w="5000" w:type="pct"/>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45"/>
        <w:gridCol w:w="9009"/>
      </w:tblGrid>
      <w:tr w14:paraId="5F08EF8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80" w:hRule="atLeast"/>
        </w:trPr>
        <w:tc>
          <w:tcPr>
            <w:tcW w:w="5000" w:type="pct"/>
            <w:gridSpan w:val="2"/>
            <w:tcBorders>
              <w:bottom w:val="single" w:color="auto" w:sz="4" w:space="0"/>
            </w:tcBorders>
            <w:vAlign w:val="center"/>
          </w:tcPr>
          <w:p w14:paraId="1119D6AA">
            <w:pPr>
              <w:jc w:val="center"/>
              <w:rPr>
                <w:b/>
              </w:rPr>
            </w:pPr>
            <w:r>
              <w:rPr>
                <w:rFonts w:hint="eastAsia"/>
                <w:b/>
              </w:rPr>
              <w:t>业务条件</w:t>
            </w:r>
          </w:p>
        </w:tc>
      </w:tr>
      <w:tr w14:paraId="21B8C46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20" w:hRule="atLeast"/>
        </w:trPr>
        <w:tc>
          <w:tcPr>
            <w:tcW w:w="429" w:type="pct"/>
            <w:tcBorders>
              <w:top w:val="single" w:color="auto" w:sz="4" w:space="0"/>
            </w:tcBorders>
            <w:vAlign w:val="center"/>
          </w:tcPr>
          <w:p w14:paraId="21DF2211">
            <w:pPr>
              <w:jc w:val="center"/>
            </w:pPr>
            <w:r>
              <w:rPr>
                <w:rFonts w:hint="eastAsia"/>
              </w:rPr>
              <w:t>业务条件（1）情况</w:t>
            </w:r>
          </w:p>
        </w:tc>
        <w:tc>
          <w:tcPr>
            <w:tcW w:w="4571" w:type="pct"/>
            <w:tcBorders>
              <w:top w:val="single" w:color="auto" w:sz="4" w:space="0"/>
            </w:tcBorders>
          </w:tcPr>
          <w:p w14:paraId="786F4AF8">
            <w:pPr>
              <w:keepNext w:val="0"/>
              <w:keepLines w:val="0"/>
              <w:pageBreakBefore w:val="0"/>
              <w:widowControl w:val="0"/>
              <w:tabs>
                <w:tab w:val="left" w:pos="1188"/>
              </w:tabs>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本人熟练掌握所管理仪器</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lang w:val="en-US" w:eastAsia="zh-CN"/>
              </w:rPr>
              <w:t>电感耦合等离子体质谱仪、高效液相色谱仪、</w:t>
            </w:r>
            <w:r>
              <w:rPr>
                <w:rFonts w:hint="eastAsia" w:ascii="宋体" w:hAnsi="宋体" w:eastAsia="宋体" w:cs="宋体"/>
                <w:b w:val="0"/>
                <w:bCs w:val="0"/>
                <w:color w:val="auto"/>
                <w:kern w:val="0"/>
                <w:sz w:val="24"/>
                <w:szCs w:val="24"/>
                <w:lang w:val="en-US" w:eastAsia="zh-CN"/>
              </w:rPr>
              <w:t>总有机碳TOC/TN分析仪、微波消解仪</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基本操作并</w:t>
            </w:r>
            <w:r>
              <w:rPr>
                <w:rFonts w:hint="eastAsia" w:ascii="宋体" w:hAnsi="宋体" w:eastAsia="宋体" w:cs="宋体"/>
                <w:b w:val="0"/>
                <w:bCs w:val="0"/>
                <w:sz w:val="24"/>
                <w:szCs w:val="24"/>
                <w:lang w:val="en-US" w:eastAsia="zh-CN"/>
              </w:rPr>
              <w:t>致力解决关键性技术问题</w:t>
            </w:r>
            <w:r>
              <w:rPr>
                <w:rFonts w:hint="eastAsia" w:ascii="宋体" w:hAnsi="宋体" w:eastAsia="宋体" w:cs="宋体"/>
                <w:b w:val="0"/>
                <w:bCs w:val="0"/>
                <w:sz w:val="24"/>
                <w:szCs w:val="24"/>
              </w:rPr>
              <w:t>。本人对</w:t>
            </w:r>
            <w:r>
              <w:rPr>
                <w:rFonts w:hint="eastAsia" w:ascii="宋体" w:hAnsi="宋体" w:eastAsia="宋体" w:cs="宋体"/>
                <w:b w:val="0"/>
                <w:bCs w:val="0"/>
                <w:sz w:val="24"/>
                <w:szCs w:val="24"/>
                <w:lang w:val="en-US" w:eastAsia="zh-CN"/>
              </w:rPr>
              <w:t>电感耦合等离子体质谱仪</w:t>
            </w:r>
            <w:r>
              <w:rPr>
                <w:rFonts w:hint="eastAsia" w:ascii="宋体" w:hAnsi="宋体" w:eastAsia="宋体" w:cs="宋体"/>
                <w:b w:val="0"/>
                <w:bCs w:val="0"/>
                <w:sz w:val="24"/>
                <w:szCs w:val="24"/>
              </w:rPr>
              <w:t>的理论基础及其国内外的实验技术现状和发展趋势较为熟悉，在熟练掌握了</w:t>
            </w:r>
            <w:r>
              <w:rPr>
                <w:rFonts w:hint="eastAsia" w:ascii="宋体" w:hAnsi="宋体" w:eastAsia="宋体" w:cs="宋体"/>
                <w:b w:val="0"/>
                <w:bCs w:val="0"/>
                <w:sz w:val="24"/>
                <w:szCs w:val="24"/>
                <w:lang w:val="en-US" w:eastAsia="zh-CN"/>
              </w:rPr>
              <w:t>仪器</w:t>
            </w:r>
            <w:r>
              <w:rPr>
                <w:rFonts w:hint="eastAsia" w:ascii="宋体" w:hAnsi="宋体" w:eastAsia="宋体" w:cs="宋体"/>
                <w:b w:val="0"/>
                <w:bCs w:val="0"/>
                <w:sz w:val="24"/>
                <w:szCs w:val="24"/>
              </w:rPr>
              <w:t>测试方法</w:t>
            </w:r>
            <w:r>
              <w:rPr>
                <w:rFonts w:hint="eastAsia" w:ascii="宋体" w:hAnsi="宋体" w:eastAsia="宋体" w:cs="宋体"/>
                <w:b w:val="0"/>
                <w:bCs w:val="0"/>
                <w:sz w:val="24"/>
                <w:szCs w:val="24"/>
                <w:lang w:val="en-US" w:eastAsia="zh-CN"/>
              </w:rPr>
              <w:t>的</w:t>
            </w:r>
            <w:r>
              <w:rPr>
                <w:rFonts w:hint="eastAsia" w:ascii="宋体" w:hAnsi="宋体" w:eastAsia="宋体" w:cs="宋体"/>
                <w:b w:val="0"/>
                <w:bCs w:val="0"/>
                <w:sz w:val="24"/>
                <w:szCs w:val="24"/>
              </w:rPr>
              <w:t>基础上</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lang w:val="en-US" w:eastAsia="zh-CN"/>
              </w:rPr>
              <w:t>通过反复实验，解决了仪器精密度、准确性、数据的重复性等关键性技术问题</w:t>
            </w:r>
            <w:r>
              <w:rPr>
                <w:rFonts w:hint="eastAsia" w:ascii="宋体" w:hAnsi="宋体" w:eastAsia="宋体" w:cs="宋体"/>
                <w:b w:val="0"/>
                <w:bCs w:val="0"/>
                <w:sz w:val="24"/>
                <w:szCs w:val="24"/>
              </w:rPr>
              <w:t>。</w:t>
            </w:r>
          </w:p>
          <w:p w14:paraId="1763569C">
            <w:pPr>
              <w:keepNext w:val="0"/>
              <w:keepLines w:val="0"/>
              <w:pageBreakBefore w:val="0"/>
              <w:widowControl w:val="0"/>
              <w:tabs>
                <w:tab w:val="left" w:pos="1188"/>
              </w:tabs>
              <w:kinsoku/>
              <w:wordWrap/>
              <w:overflowPunct/>
              <w:topLinePunct w:val="0"/>
              <w:autoSpaceDE/>
              <w:autoSpaceDN/>
              <w:bidi w:val="0"/>
              <w:adjustRightInd/>
              <w:snapToGrid/>
              <w:spacing w:line="560" w:lineRule="exact"/>
              <w:ind w:firstLine="480" w:firstLineChars="200"/>
              <w:textAlignment w:val="auto"/>
            </w:pPr>
            <w:r>
              <w:rPr>
                <w:rFonts w:hint="eastAsia" w:ascii="宋体" w:hAnsi="宋体" w:eastAsia="宋体" w:cs="宋体"/>
                <w:b w:val="0"/>
                <w:bCs w:val="0"/>
                <w:sz w:val="24"/>
                <w:szCs w:val="24"/>
              </w:rPr>
              <w:t>本人</w:t>
            </w:r>
            <w:r>
              <w:rPr>
                <w:rFonts w:hint="eastAsia" w:ascii="宋体" w:hAnsi="宋体" w:eastAsia="宋体" w:cs="宋体"/>
                <w:b w:val="0"/>
                <w:bCs w:val="0"/>
                <w:sz w:val="24"/>
                <w:szCs w:val="24"/>
                <w:shd w:val="clear" w:color="auto" w:fill="FFFFFF"/>
              </w:rPr>
              <w:t>致力于提升</w:t>
            </w:r>
            <w:r>
              <w:rPr>
                <w:rFonts w:hint="eastAsia" w:ascii="宋体" w:hAnsi="宋体" w:eastAsia="宋体" w:cs="宋体"/>
                <w:b w:val="0"/>
                <w:bCs w:val="0"/>
                <w:sz w:val="24"/>
                <w:szCs w:val="24"/>
              </w:rPr>
              <w:t>业务技能，</w:t>
            </w:r>
            <w:r>
              <w:rPr>
                <w:rFonts w:hint="eastAsia" w:ascii="宋体" w:hAnsi="宋体" w:eastAsia="宋体" w:cs="宋体"/>
                <w:b w:val="0"/>
                <w:bCs w:val="0"/>
                <w:sz w:val="24"/>
                <w:szCs w:val="24"/>
                <w:shd w:val="clear" w:color="auto" w:fill="FFFFFF"/>
              </w:rPr>
              <w:t>力求凭借</w:t>
            </w:r>
            <w:r>
              <w:rPr>
                <w:rFonts w:hint="eastAsia" w:ascii="宋体" w:hAnsi="宋体" w:eastAsia="宋体" w:cs="宋体"/>
                <w:b w:val="0"/>
                <w:bCs w:val="0"/>
                <w:sz w:val="24"/>
                <w:szCs w:val="24"/>
              </w:rPr>
              <w:t>自己掌握的仪器分析测试知识和技能为学院科研</w:t>
            </w:r>
            <w:r>
              <w:rPr>
                <w:rFonts w:hint="eastAsia" w:ascii="宋体" w:hAnsi="宋体" w:eastAsia="宋体" w:cs="宋体"/>
                <w:b w:val="0"/>
                <w:bCs w:val="0"/>
                <w:sz w:val="24"/>
                <w:szCs w:val="24"/>
                <w:shd w:val="clear" w:color="auto" w:fill="FFFFFF"/>
              </w:rPr>
              <w:t>贡献力量</w:t>
            </w:r>
            <w:r>
              <w:rPr>
                <w:rFonts w:hint="eastAsia" w:ascii="宋体" w:hAnsi="宋体" w:eastAsia="宋体" w:cs="宋体"/>
                <w:b w:val="0"/>
                <w:bCs w:val="0"/>
                <w:sz w:val="24"/>
                <w:szCs w:val="24"/>
              </w:rPr>
              <w:t>。</w:t>
            </w:r>
            <w:r>
              <w:rPr>
                <w:rFonts w:hint="eastAsia" w:ascii="宋体" w:hAnsi="宋体" w:eastAsia="宋体" w:cs="宋体"/>
                <w:b w:val="0"/>
                <w:bCs w:val="0"/>
                <w:sz w:val="24"/>
                <w:szCs w:val="24"/>
                <w:lang w:val="en-US" w:eastAsia="zh-CN"/>
              </w:rPr>
              <w:t>参与学院教师省级及以上科研项目分析测试部分20余项，配合50多名本科生和10多名研究生完成其毕业论文实验部分</w:t>
            </w:r>
            <w:r>
              <w:rPr>
                <w:rFonts w:hint="eastAsia" w:ascii="宋体" w:hAnsi="宋体" w:eastAsia="宋体" w:cs="宋体"/>
                <w:sz w:val="24"/>
                <w:szCs w:val="24"/>
                <w:lang w:val="en-US" w:eastAsia="zh-CN"/>
              </w:rPr>
              <w:t>。负责</w:t>
            </w:r>
            <w:r>
              <w:rPr>
                <w:rFonts w:hint="eastAsia" w:ascii="宋体" w:hAnsi="宋体" w:eastAsia="宋体" w:cs="宋体"/>
                <w:sz w:val="24"/>
                <w:szCs w:val="24"/>
              </w:rPr>
              <w:t>研究生大型仪器操作培训和测试培训，以及相关的安全教育和业务管理教育等</w:t>
            </w:r>
            <w:r>
              <w:rPr>
                <w:rFonts w:hint="eastAsia" w:ascii="宋体" w:hAnsi="宋体" w:eastAsia="宋体" w:cs="宋体"/>
                <w:sz w:val="24"/>
                <w:szCs w:val="24"/>
                <w:lang w:val="en-US" w:eastAsia="zh-CN"/>
              </w:rPr>
              <w:t>。</w:t>
            </w:r>
            <w:r>
              <w:rPr>
                <w:rFonts w:hint="eastAsia" w:ascii="宋体" w:hAnsi="宋体" w:eastAsia="宋体" w:cs="宋体"/>
                <w:sz w:val="24"/>
                <w:szCs w:val="24"/>
              </w:rPr>
              <w:t>在</w:t>
            </w:r>
            <w:r>
              <w:rPr>
                <w:rFonts w:hint="eastAsia" w:ascii="宋体" w:hAnsi="宋体" w:eastAsia="宋体" w:cs="宋体"/>
                <w:sz w:val="24"/>
                <w:szCs w:val="24"/>
                <w:lang w:val="en-US" w:eastAsia="zh-CN"/>
              </w:rPr>
              <w:t>研究生</w:t>
            </w:r>
            <w:r>
              <w:rPr>
                <w:rFonts w:hint="eastAsia" w:ascii="宋体" w:hAnsi="宋体" w:eastAsia="宋体" w:cs="宋体"/>
                <w:sz w:val="24"/>
                <w:szCs w:val="24"/>
              </w:rPr>
              <w:t>实验教学过程中积极探索有益于提高学生实验学习兴趣和学习热情的教学方法，</w:t>
            </w:r>
            <w:r>
              <w:rPr>
                <w:rFonts w:hint="eastAsia" w:ascii="宋体" w:hAnsi="宋体" w:eastAsia="宋体" w:cs="宋体"/>
                <w:sz w:val="24"/>
                <w:szCs w:val="24"/>
                <w:lang w:val="en-US" w:eastAsia="zh-CN"/>
              </w:rPr>
              <w:t>教授的学生基本都能单独使用</w:t>
            </w:r>
            <w:r>
              <w:rPr>
                <w:rFonts w:hint="eastAsia" w:ascii="宋体" w:hAnsi="宋体" w:eastAsia="宋体" w:cs="宋体"/>
                <w:b w:val="0"/>
                <w:bCs w:val="0"/>
                <w:sz w:val="24"/>
                <w:szCs w:val="24"/>
                <w:lang w:val="en-US" w:eastAsia="zh-CN"/>
              </w:rPr>
              <w:t>电感耦合等离子体质谱仪、</w:t>
            </w:r>
            <w:r>
              <w:rPr>
                <w:rFonts w:hint="eastAsia" w:ascii="宋体" w:hAnsi="宋体" w:eastAsia="宋体" w:cs="宋体"/>
                <w:b w:val="0"/>
                <w:bCs w:val="0"/>
                <w:color w:val="auto"/>
                <w:kern w:val="0"/>
                <w:sz w:val="24"/>
                <w:szCs w:val="24"/>
                <w:lang w:val="en-US" w:eastAsia="zh-CN"/>
              </w:rPr>
              <w:t>总有机碳TOC/TN分析仪和微波消解仪。</w:t>
            </w:r>
          </w:p>
        </w:tc>
      </w:tr>
      <w:tr w14:paraId="5EADE91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429" w:type="pct"/>
            <w:vAlign w:val="center"/>
          </w:tcPr>
          <w:p w14:paraId="1D2C4748">
            <w:pPr>
              <w:jc w:val="center"/>
            </w:pPr>
            <w:r>
              <w:rPr>
                <w:rFonts w:hint="eastAsia"/>
              </w:rPr>
              <w:t>业务条件（2）情况</w:t>
            </w:r>
          </w:p>
        </w:tc>
        <w:tc>
          <w:tcPr>
            <w:tcW w:w="4571" w:type="pct"/>
          </w:tcPr>
          <w:p w14:paraId="3BF5A373">
            <w:pPr>
              <w:keepNext w:val="0"/>
              <w:keepLines w:val="0"/>
              <w:pageBreakBefore w:val="0"/>
              <w:widowControl w:val="0"/>
              <w:tabs>
                <w:tab w:val="left" w:pos="1188"/>
              </w:tabs>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b w:val="0"/>
                <w:bCs w:val="0"/>
                <w:color w:val="auto"/>
                <w:kern w:val="0"/>
                <w:sz w:val="24"/>
                <w:szCs w:val="24"/>
                <w:lang w:val="en-US" w:eastAsia="zh-CN"/>
              </w:rPr>
            </w:pPr>
            <w:r>
              <w:rPr>
                <w:rFonts w:hint="eastAsia" w:ascii="宋体" w:hAnsi="宋体" w:eastAsia="宋体" w:cs="宋体"/>
                <w:b w:val="0"/>
                <w:bCs w:val="0"/>
                <w:color w:val="auto"/>
                <w:kern w:val="0"/>
                <w:sz w:val="24"/>
                <w:szCs w:val="24"/>
                <w:lang w:val="en-US" w:eastAsia="zh-CN"/>
              </w:rPr>
              <w:t>本人能够熟练规范地操作仪器设备，认真维护保养设备，所管理的设备使用记录、维护维修记录、培训记录等资料健全完善。制定了所分管的仪器使用、维护以及常见问题的解决方法。对于送检样品，制定详细的送样标准、设备使用程序、操作规程等制度。2013-2024年间，完成10000余个样品测试。支持学院教师申报相关的国家级、省部级项目20余项，发表核心及以上论文近30篇，支持本硕毕业论文60余篇。对学院新购置的仪器设备使用进行了学习。包括</w:t>
            </w:r>
            <w:r>
              <w:rPr>
                <w:rFonts w:hint="eastAsia" w:ascii="宋体" w:hAnsi="宋体" w:eastAsia="宋体" w:cs="宋体"/>
                <w:b w:val="0"/>
                <w:bCs w:val="0"/>
                <w:sz w:val="24"/>
                <w:szCs w:val="24"/>
                <w:lang w:val="en-US" w:eastAsia="zh-CN"/>
              </w:rPr>
              <w:t>高效液相色谱仪、气相色谱仪、</w:t>
            </w:r>
            <w:r>
              <w:rPr>
                <w:rFonts w:hint="eastAsia" w:ascii="宋体" w:hAnsi="宋体" w:eastAsia="宋体" w:cs="宋体"/>
                <w:b w:val="0"/>
                <w:bCs w:val="0"/>
                <w:color w:val="auto"/>
                <w:kern w:val="0"/>
                <w:sz w:val="24"/>
                <w:szCs w:val="24"/>
                <w:lang w:val="en-US" w:eastAsia="zh-CN"/>
              </w:rPr>
              <w:t>总有机碳TOC/TN分析仪、激光粒度仪等。</w:t>
            </w:r>
          </w:p>
          <w:p w14:paraId="64145AAB">
            <w:pPr>
              <w:keepNext w:val="0"/>
              <w:keepLines w:val="0"/>
              <w:pageBreakBefore w:val="0"/>
              <w:widowControl w:val="0"/>
              <w:tabs>
                <w:tab w:val="left" w:pos="1188"/>
              </w:tabs>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b w:val="0"/>
                <w:bCs w:val="0"/>
                <w:color w:val="auto"/>
                <w:kern w:val="0"/>
                <w:sz w:val="24"/>
                <w:szCs w:val="24"/>
                <w:lang w:val="en-US" w:eastAsia="zh-CN"/>
              </w:rPr>
            </w:pPr>
            <w:r>
              <w:rPr>
                <w:rFonts w:hint="eastAsia" w:ascii="宋体" w:hAnsi="宋体" w:eastAsia="宋体" w:cs="宋体"/>
                <w:b w:val="0"/>
                <w:bCs w:val="0"/>
                <w:color w:val="auto"/>
                <w:kern w:val="0"/>
                <w:sz w:val="24"/>
                <w:szCs w:val="24"/>
                <w:lang w:val="en-US" w:eastAsia="zh-CN"/>
              </w:rPr>
              <w:t>通过不断地摸索探究，对样品的微波消解方法进行改进，针对不同类型样品建立了不同的微波消解方法。这些方法均能高效的将样品消解完全。同时将自己掌握的实验技术传授给田路园老师及欧阳铭鸿老师，包括熟悉设备操作、维修维护和开展研究工作。</w:t>
            </w:r>
          </w:p>
          <w:p w14:paraId="55E264B1">
            <w:pPr>
              <w:keepNext w:val="0"/>
              <w:keepLines w:val="0"/>
              <w:pageBreakBefore w:val="0"/>
              <w:widowControl w:val="0"/>
              <w:tabs>
                <w:tab w:val="left" w:pos="1188"/>
              </w:tabs>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b w:val="0"/>
                <w:bCs w:val="0"/>
                <w:color w:val="auto"/>
                <w:kern w:val="0"/>
                <w:sz w:val="24"/>
                <w:szCs w:val="24"/>
                <w:lang w:val="en-US" w:eastAsia="zh-CN"/>
              </w:rPr>
            </w:pPr>
            <w:r>
              <w:rPr>
                <w:rFonts w:hint="eastAsia" w:ascii="宋体" w:hAnsi="宋体" w:eastAsia="宋体" w:cs="宋体"/>
                <w:b w:val="0"/>
                <w:bCs w:val="0"/>
                <w:color w:val="auto"/>
                <w:kern w:val="0"/>
                <w:sz w:val="24"/>
                <w:szCs w:val="24"/>
                <w:lang w:val="en-US" w:eastAsia="zh-CN"/>
              </w:rPr>
              <w:t>配合学院领导和教师建设海南省重点实验室，包括实验室设计规划、申报材料准备、年度考核和仪器设备运行维护。“海南省热带海岛地表过程与环境变化重点实验室”于2023年12月正式获批，推动实验室的长足发展。</w:t>
            </w:r>
          </w:p>
          <w:p w14:paraId="65E41428">
            <w:pPr>
              <w:keepNext w:val="0"/>
              <w:keepLines w:val="0"/>
              <w:pageBreakBefore w:val="0"/>
              <w:widowControl w:val="0"/>
              <w:tabs>
                <w:tab w:val="left" w:pos="1188"/>
              </w:tabs>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b w:val="0"/>
                <w:bCs w:val="0"/>
                <w:color w:val="auto"/>
                <w:kern w:val="0"/>
                <w:sz w:val="24"/>
                <w:szCs w:val="24"/>
                <w:lang w:val="en-US" w:eastAsia="zh-CN"/>
              </w:rPr>
            </w:pPr>
          </w:p>
          <w:p w14:paraId="7F866692">
            <w:pPr>
              <w:keepNext w:val="0"/>
              <w:keepLines w:val="0"/>
              <w:pageBreakBefore w:val="0"/>
              <w:widowControl w:val="0"/>
              <w:tabs>
                <w:tab w:val="left" w:pos="1188"/>
              </w:tabs>
              <w:kinsoku/>
              <w:wordWrap/>
              <w:overflowPunct/>
              <w:topLinePunct w:val="0"/>
              <w:autoSpaceDE/>
              <w:autoSpaceDN/>
              <w:bidi w:val="0"/>
              <w:adjustRightInd/>
              <w:snapToGrid/>
              <w:spacing w:line="560" w:lineRule="exact"/>
              <w:ind w:firstLine="480" w:firstLineChars="200"/>
              <w:textAlignment w:val="auto"/>
              <w:rPr>
                <w:rFonts w:hint="default" w:ascii="宋体" w:hAnsi="宋体" w:eastAsia="宋体" w:cs="宋体"/>
                <w:b w:val="0"/>
                <w:bCs w:val="0"/>
                <w:color w:val="auto"/>
                <w:kern w:val="0"/>
                <w:sz w:val="24"/>
                <w:szCs w:val="24"/>
                <w:lang w:val="en-US" w:eastAsia="zh-CN"/>
              </w:rPr>
            </w:pPr>
          </w:p>
        </w:tc>
      </w:tr>
      <w:tr w14:paraId="0D3A1C7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75" w:hRule="atLeast"/>
        </w:trPr>
        <w:tc>
          <w:tcPr>
            <w:tcW w:w="429" w:type="pct"/>
            <w:tcBorders>
              <w:bottom w:val="single" w:color="auto" w:sz="4" w:space="0"/>
            </w:tcBorders>
            <w:vAlign w:val="center"/>
          </w:tcPr>
          <w:p w14:paraId="721FDE9B">
            <w:pPr>
              <w:jc w:val="center"/>
            </w:pPr>
            <w:r>
              <w:rPr>
                <w:rFonts w:hint="eastAsia"/>
              </w:rPr>
              <w:t>业务条件（3）情况（如有教学明细填入下表）</w:t>
            </w:r>
          </w:p>
        </w:tc>
        <w:tc>
          <w:tcPr>
            <w:tcW w:w="4571" w:type="pct"/>
            <w:tcBorders>
              <w:bottom w:val="single" w:color="auto" w:sz="4" w:space="0"/>
            </w:tcBorders>
          </w:tcPr>
          <w:p w14:paraId="31C5D519">
            <w:pPr>
              <w:keepNext w:val="0"/>
              <w:keepLines w:val="0"/>
              <w:pageBreakBefore w:val="0"/>
              <w:widowControl w:val="0"/>
              <w:tabs>
                <w:tab w:val="left" w:pos="1188"/>
              </w:tabs>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b w:val="0"/>
                <w:bCs w:val="0"/>
                <w:color w:val="auto"/>
                <w:kern w:val="0"/>
                <w:sz w:val="24"/>
                <w:szCs w:val="24"/>
                <w:lang w:val="en-US" w:eastAsia="zh-CN"/>
              </w:rPr>
            </w:pPr>
            <w:r>
              <w:rPr>
                <w:rFonts w:hint="eastAsia" w:ascii="宋体" w:hAnsi="宋体" w:eastAsia="宋体" w:cs="宋体"/>
                <w:b w:val="0"/>
                <w:bCs w:val="0"/>
                <w:color w:val="auto"/>
                <w:kern w:val="0"/>
                <w:sz w:val="24"/>
                <w:szCs w:val="24"/>
                <w:lang w:val="en-US" w:eastAsia="zh-CN"/>
              </w:rPr>
              <w:t>2024年起，本人与实验室刘浩峰老师、欧阳铭鸿老师教授研究生课程《实验基本技能与安全》，主要负责讲授大型仪器设备使用及维护。</w:t>
            </w:r>
          </w:p>
          <w:p w14:paraId="59E60AB7">
            <w:pPr>
              <w:keepNext w:val="0"/>
              <w:keepLines w:val="0"/>
              <w:pageBreakBefore w:val="0"/>
              <w:widowControl w:val="0"/>
              <w:tabs>
                <w:tab w:val="left" w:pos="1188"/>
              </w:tabs>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b w:val="0"/>
                <w:bCs w:val="0"/>
                <w:color w:val="auto"/>
                <w:kern w:val="0"/>
                <w:sz w:val="24"/>
                <w:szCs w:val="24"/>
                <w:lang w:val="en-US" w:eastAsia="zh-CN"/>
              </w:rPr>
            </w:pPr>
            <w:r>
              <w:rPr>
                <w:rFonts w:hint="eastAsia" w:ascii="宋体" w:hAnsi="宋体" w:eastAsia="宋体" w:cs="宋体"/>
                <w:b w:val="0"/>
                <w:bCs w:val="0"/>
                <w:color w:val="auto"/>
                <w:kern w:val="0"/>
                <w:sz w:val="24"/>
                <w:szCs w:val="24"/>
                <w:lang w:val="en-US" w:eastAsia="zh-CN"/>
              </w:rPr>
              <w:t>担任海南省热带海岛地表过程与环境变化重点实验室技术、服务人员，</w:t>
            </w:r>
            <w:r>
              <w:rPr>
                <w:rFonts w:hint="default" w:ascii="宋体" w:hAnsi="宋体" w:eastAsia="宋体" w:cs="宋体"/>
                <w:b w:val="0"/>
                <w:bCs w:val="0"/>
                <w:color w:val="auto"/>
                <w:kern w:val="0"/>
                <w:sz w:val="24"/>
                <w:szCs w:val="24"/>
                <w:lang w:val="en-US" w:eastAsia="zh-CN"/>
              </w:rPr>
              <w:t>负责重点实验室</w:t>
            </w:r>
            <w:r>
              <w:rPr>
                <w:rFonts w:hint="eastAsia" w:ascii="宋体" w:hAnsi="宋体" w:eastAsia="宋体" w:cs="宋体"/>
                <w:b w:val="0"/>
                <w:bCs w:val="0"/>
                <w:color w:val="auto"/>
                <w:kern w:val="0"/>
                <w:sz w:val="24"/>
                <w:szCs w:val="24"/>
                <w:lang w:val="en-US" w:eastAsia="zh-CN"/>
              </w:rPr>
              <w:t>日常管理和运行维护工作，</w:t>
            </w:r>
            <w:r>
              <w:rPr>
                <w:rFonts w:hint="default" w:ascii="宋体" w:hAnsi="宋体" w:eastAsia="宋体" w:cs="宋体"/>
                <w:b w:val="0"/>
                <w:bCs w:val="0"/>
                <w:color w:val="auto"/>
                <w:kern w:val="0"/>
                <w:sz w:val="24"/>
                <w:szCs w:val="24"/>
                <w:lang w:val="en-US" w:eastAsia="zh-CN"/>
              </w:rPr>
              <w:t>同时</w:t>
            </w:r>
            <w:r>
              <w:rPr>
                <w:rFonts w:hint="eastAsia" w:ascii="宋体" w:hAnsi="宋体" w:eastAsia="宋体" w:cs="宋体"/>
                <w:b w:val="0"/>
                <w:bCs w:val="0"/>
                <w:color w:val="auto"/>
                <w:kern w:val="0"/>
                <w:sz w:val="24"/>
                <w:szCs w:val="24"/>
                <w:lang w:val="en-US" w:eastAsia="zh-CN"/>
              </w:rPr>
              <w:t>还</w:t>
            </w:r>
            <w:r>
              <w:rPr>
                <w:rFonts w:hint="default" w:ascii="宋体" w:hAnsi="宋体" w:eastAsia="宋体" w:cs="宋体"/>
                <w:b w:val="0"/>
                <w:bCs w:val="0"/>
                <w:color w:val="auto"/>
                <w:kern w:val="0"/>
                <w:sz w:val="24"/>
                <w:szCs w:val="24"/>
                <w:lang w:val="en-US" w:eastAsia="zh-CN"/>
              </w:rPr>
              <w:t>负责财务报账工作，认真负责完成重点实验</w:t>
            </w:r>
            <w:r>
              <w:rPr>
                <w:rFonts w:hint="eastAsia" w:ascii="宋体" w:hAnsi="宋体" w:eastAsia="宋体" w:cs="宋体"/>
                <w:b w:val="0"/>
                <w:bCs w:val="0"/>
                <w:color w:val="auto"/>
                <w:kern w:val="0"/>
                <w:sz w:val="24"/>
                <w:szCs w:val="24"/>
                <w:lang w:val="en-US" w:eastAsia="zh-CN"/>
              </w:rPr>
              <w:t>室</w:t>
            </w:r>
            <w:r>
              <w:rPr>
                <w:rFonts w:hint="default" w:ascii="宋体" w:hAnsi="宋体" w:eastAsia="宋体" w:cs="宋体"/>
                <w:b w:val="0"/>
                <w:bCs w:val="0"/>
                <w:color w:val="auto"/>
                <w:kern w:val="0"/>
                <w:sz w:val="24"/>
                <w:szCs w:val="24"/>
                <w:lang w:val="en-US" w:eastAsia="zh-CN"/>
              </w:rPr>
              <w:t>的每一份财务报账</w:t>
            </w:r>
            <w:r>
              <w:rPr>
                <w:rFonts w:hint="eastAsia" w:ascii="宋体" w:hAnsi="宋体" w:eastAsia="宋体" w:cs="宋体"/>
                <w:b w:val="0"/>
                <w:bCs w:val="0"/>
                <w:color w:val="auto"/>
                <w:kern w:val="0"/>
                <w:sz w:val="24"/>
                <w:szCs w:val="24"/>
                <w:lang w:val="en-US" w:eastAsia="zh-CN"/>
              </w:rPr>
              <w:t>。另</w:t>
            </w:r>
            <w:r>
              <w:rPr>
                <w:rFonts w:hint="default" w:ascii="宋体" w:hAnsi="宋体" w:eastAsia="宋体" w:cs="宋体"/>
                <w:b w:val="0"/>
                <w:bCs w:val="0"/>
                <w:color w:val="auto"/>
                <w:kern w:val="0"/>
                <w:sz w:val="24"/>
                <w:szCs w:val="24"/>
                <w:lang w:val="en-US" w:eastAsia="zh-CN"/>
              </w:rPr>
              <w:t>配合部门领导完善本重点实验室工作以及学院安排的其他工作。201</w:t>
            </w:r>
            <w:r>
              <w:rPr>
                <w:rFonts w:hint="eastAsia" w:ascii="宋体" w:hAnsi="宋体" w:eastAsia="宋体" w:cs="宋体"/>
                <w:b w:val="0"/>
                <w:bCs w:val="0"/>
                <w:color w:val="auto"/>
                <w:kern w:val="0"/>
                <w:sz w:val="24"/>
                <w:szCs w:val="24"/>
                <w:lang w:val="en-US" w:eastAsia="zh-CN"/>
              </w:rPr>
              <w:t>3</w:t>
            </w:r>
            <w:r>
              <w:rPr>
                <w:rFonts w:hint="default" w:ascii="宋体" w:hAnsi="宋体" w:eastAsia="宋体" w:cs="宋体"/>
                <w:b w:val="0"/>
                <w:bCs w:val="0"/>
                <w:color w:val="auto"/>
                <w:kern w:val="0"/>
                <w:sz w:val="24"/>
                <w:szCs w:val="24"/>
                <w:lang w:val="en-US" w:eastAsia="zh-CN"/>
              </w:rPr>
              <w:t>年9月-20</w:t>
            </w:r>
            <w:r>
              <w:rPr>
                <w:rFonts w:hint="eastAsia" w:ascii="宋体" w:hAnsi="宋体" w:eastAsia="宋体" w:cs="宋体"/>
                <w:b w:val="0"/>
                <w:bCs w:val="0"/>
                <w:color w:val="auto"/>
                <w:kern w:val="0"/>
                <w:sz w:val="24"/>
                <w:szCs w:val="24"/>
                <w:lang w:val="en-US" w:eastAsia="zh-CN"/>
              </w:rPr>
              <w:t>17</w:t>
            </w:r>
            <w:r>
              <w:rPr>
                <w:rFonts w:hint="default" w:ascii="宋体" w:hAnsi="宋体" w:eastAsia="宋体" w:cs="宋体"/>
                <w:b w:val="0"/>
                <w:bCs w:val="0"/>
                <w:color w:val="auto"/>
                <w:kern w:val="0"/>
                <w:sz w:val="24"/>
                <w:szCs w:val="24"/>
                <w:lang w:val="en-US" w:eastAsia="zh-CN"/>
              </w:rPr>
              <w:t>年6月担任201</w:t>
            </w:r>
            <w:r>
              <w:rPr>
                <w:rFonts w:hint="eastAsia" w:ascii="宋体" w:hAnsi="宋体" w:eastAsia="宋体" w:cs="宋体"/>
                <w:b w:val="0"/>
                <w:bCs w:val="0"/>
                <w:color w:val="auto"/>
                <w:kern w:val="0"/>
                <w:sz w:val="24"/>
                <w:szCs w:val="24"/>
                <w:lang w:val="en-US" w:eastAsia="zh-CN"/>
              </w:rPr>
              <w:t>3</w:t>
            </w:r>
            <w:r>
              <w:rPr>
                <w:rFonts w:hint="default" w:ascii="宋体" w:hAnsi="宋体" w:eastAsia="宋体" w:cs="宋体"/>
                <w:b w:val="0"/>
                <w:bCs w:val="0"/>
                <w:color w:val="auto"/>
                <w:kern w:val="0"/>
                <w:sz w:val="24"/>
                <w:szCs w:val="24"/>
                <w:lang w:val="en-US" w:eastAsia="zh-CN"/>
              </w:rPr>
              <w:t>级</w:t>
            </w:r>
            <w:r>
              <w:rPr>
                <w:rFonts w:hint="eastAsia" w:ascii="宋体" w:hAnsi="宋体" w:eastAsia="宋体" w:cs="宋体"/>
                <w:b w:val="0"/>
                <w:bCs w:val="0"/>
                <w:color w:val="auto"/>
                <w:kern w:val="0"/>
                <w:sz w:val="24"/>
                <w:szCs w:val="24"/>
                <w:lang w:val="en-US" w:eastAsia="zh-CN"/>
              </w:rPr>
              <w:t>地理科学班</w:t>
            </w:r>
            <w:r>
              <w:rPr>
                <w:rFonts w:hint="default" w:ascii="宋体" w:hAnsi="宋体" w:eastAsia="宋体" w:cs="宋体"/>
                <w:b w:val="0"/>
                <w:bCs w:val="0"/>
                <w:color w:val="auto"/>
                <w:kern w:val="0"/>
                <w:sz w:val="24"/>
                <w:szCs w:val="24"/>
                <w:lang w:val="en-US" w:eastAsia="zh-CN"/>
              </w:rPr>
              <w:t>的班主任，在此段时间里，了解学生的学习、生活情况，认真负责的做好学生工作。</w:t>
            </w:r>
            <w:r>
              <w:rPr>
                <w:rFonts w:hint="eastAsia" w:ascii="宋体" w:hAnsi="宋体" w:eastAsia="宋体" w:cs="宋体"/>
                <w:b w:val="0"/>
                <w:bCs w:val="0"/>
                <w:color w:val="auto"/>
                <w:kern w:val="0"/>
                <w:sz w:val="24"/>
                <w:szCs w:val="24"/>
                <w:lang w:val="en-US" w:eastAsia="zh-CN"/>
              </w:rPr>
              <w:t>2015年5月至今，兼任地理与环境科学学院科研秘书工作。</w:t>
            </w:r>
          </w:p>
          <w:p w14:paraId="47CCFFD2">
            <w:pPr>
              <w:keepNext w:val="0"/>
              <w:keepLines w:val="0"/>
              <w:pageBreakBefore w:val="0"/>
              <w:widowControl w:val="0"/>
              <w:tabs>
                <w:tab w:val="left" w:pos="1188"/>
              </w:tabs>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b w:val="0"/>
                <w:bCs w:val="0"/>
                <w:color w:val="auto"/>
                <w:kern w:val="0"/>
                <w:sz w:val="24"/>
                <w:szCs w:val="24"/>
                <w:lang w:val="en-US" w:eastAsia="zh-CN"/>
              </w:rPr>
            </w:pPr>
          </w:p>
        </w:tc>
      </w:tr>
      <w:tr w14:paraId="747EC61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227" w:hRule="atLeast"/>
        </w:trPr>
        <w:tc>
          <w:tcPr>
            <w:tcW w:w="429" w:type="pct"/>
            <w:tcBorders>
              <w:top w:val="single" w:color="auto" w:sz="4" w:space="0"/>
              <w:bottom w:val="single" w:color="auto" w:sz="4" w:space="0"/>
            </w:tcBorders>
            <w:vAlign w:val="center"/>
          </w:tcPr>
          <w:p w14:paraId="3F9971A0">
            <w:pPr>
              <w:jc w:val="center"/>
            </w:pPr>
            <w:r>
              <w:rPr>
                <w:rFonts w:hint="eastAsia"/>
              </w:rPr>
              <w:t>业务条件（4）情况</w:t>
            </w:r>
          </w:p>
        </w:tc>
        <w:tc>
          <w:tcPr>
            <w:tcW w:w="4571" w:type="pct"/>
            <w:tcBorders>
              <w:top w:val="single" w:color="auto" w:sz="4" w:space="0"/>
              <w:bottom w:val="single" w:color="auto" w:sz="4" w:space="0"/>
            </w:tcBorders>
          </w:tcPr>
          <w:p w14:paraId="53235349">
            <w:pPr>
              <w:keepNext w:val="0"/>
              <w:keepLines w:val="0"/>
              <w:pageBreakBefore w:val="0"/>
              <w:widowControl w:val="0"/>
              <w:tabs>
                <w:tab w:val="left" w:pos="1188"/>
              </w:tabs>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b w:val="0"/>
                <w:bCs w:val="0"/>
                <w:color w:val="auto"/>
                <w:kern w:val="0"/>
                <w:sz w:val="24"/>
                <w:szCs w:val="24"/>
                <w:lang w:val="en-US" w:eastAsia="zh-CN"/>
              </w:rPr>
            </w:pPr>
            <w:r>
              <w:rPr>
                <w:rFonts w:hint="default" w:ascii="宋体" w:hAnsi="宋体" w:eastAsia="宋体" w:cs="宋体"/>
                <w:b w:val="0"/>
                <w:bCs w:val="0"/>
                <w:color w:val="auto"/>
                <w:kern w:val="0"/>
                <w:sz w:val="24"/>
                <w:szCs w:val="24"/>
                <w:lang w:val="en-US" w:eastAsia="zh-CN"/>
              </w:rPr>
              <w:t>自2013年入职以来，主要负责</w:t>
            </w:r>
            <w:r>
              <w:rPr>
                <w:rFonts w:hint="eastAsia" w:ascii="宋体" w:hAnsi="宋体" w:eastAsia="宋体" w:cs="宋体"/>
                <w:b w:val="0"/>
                <w:bCs w:val="0"/>
                <w:color w:val="auto"/>
                <w:kern w:val="0"/>
                <w:sz w:val="24"/>
                <w:szCs w:val="24"/>
                <w:lang w:val="en-US" w:eastAsia="zh-CN"/>
              </w:rPr>
              <w:t>学院实验室</w:t>
            </w:r>
            <w:r>
              <w:rPr>
                <w:rFonts w:hint="default" w:ascii="宋体" w:hAnsi="宋体" w:eastAsia="宋体" w:cs="宋体"/>
                <w:b w:val="0"/>
                <w:bCs w:val="0"/>
                <w:color w:val="auto"/>
                <w:kern w:val="0"/>
                <w:sz w:val="24"/>
                <w:szCs w:val="24"/>
                <w:lang w:val="en-US" w:eastAsia="zh-CN"/>
              </w:rPr>
              <w:t>仪器管理和</w:t>
            </w:r>
            <w:r>
              <w:rPr>
                <w:rFonts w:hint="eastAsia" w:ascii="宋体" w:hAnsi="宋体" w:eastAsia="宋体" w:cs="宋体"/>
                <w:b w:val="0"/>
                <w:bCs w:val="0"/>
                <w:color w:val="auto"/>
                <w:kern w:val="0"/>
                <w:sz w:val="24"/>
                <w:szCs w:val="24"/>
                <w:lang w:val="en-US" w:eastAsia="zh-CN"/>
              </w:rPr>
              <w:t>“海南省热带海岛地表过程与环境变化重点实验室”</w:t>
            </w:r>
            <w:r>
              <w:rPr>
                <w:rFonts w:hint="default" w:ascii="宋体" w:hAnsi="宋体" w:eastAsia="宋体" w:cs="宋体"/>
                <w:b w:val="0"/>
                <w:bCs w:val="0"/>
                <w:color w:val="auto"/>
                <w:kern w:val="0"/>
                <w:sz w:val="24"/>
                <w:szCs w:val="24"/>
                <w:lang w:val="en-US" w:eastAsia="zh-CN"/>
              </w:rPr>
              <w:t>相关工作。在任职岗位兢兢业业，认真管理维护设备，并配合学院领导</w:t>
            </w:r>
            <w:r>
              <w:rPr>
                <w:rFonts w:hint="eastAsia" w:ascii="宋体" w:hAnsi="宋体" w:eastAsia="宋体" w:cs="宋体"/>
                <w:b w:val="0"/>
                <w:bCs w:val="0"/>
                <w:color w:val="auto"/>
                <w:kern w:val="0"/>
                <w:sz w:val="24"/>
                <w:szCs w:val="24"/>
                <w:lang w:val="en-US" w:eastAsia="zh-CN"/>
              </w:rPr>
              <w:t>和老师</w:t>
            </w:r>
            <w:r>
              <w:rPr>
                <w:rFonts w:hint="default" w:ascii="宋体" w:hAnsi="宋体" w:eastAsia="宋体" w:cs="宋体"/>
                <w:b w:val="0"/>
                <w:bCs w:val="0"/>
                <w:color w:val="auto"/>
                <w:kern w:val="0"/>
                <w:sz w:val="24"/>
                <w:szCs w:val="24"/>
                <w:lang w:val="en-US" w:eastAsia="zh-CN"/>
              </w:rPr>
              <w:t>做好相关工作。服务质量好，综合评价高，申报专业技术职务单位民意测评同意票超过2/3</w:t>
            </w:r>
            <w:r>
              <w:rPr>
                <w:rFonts w:hint="eastAsia" w:ascii="宋体" w:hAnsi="宋体" w:eastAsia="宋体" w:cs="宋体"/>
                <w:b w:val="0"/>
                <w:bCs w:val="0"/>
                <w:color w:val="auto"/>
                <w:kern w:val="0"/>
                <w:sz w:val="24"/>
                <w:szCs w:val="24"/>
                <w:lang w:val="en-US" w:eastAsia="zh-CN"/>
              </w:rPr>
              <w:t>。</w:t>
            </w:r>
          </w:p>
          <w:p w14:paraId="24FB4803">
            <w:pPr>
              <w:keepNext w:val="0"/>
              <w:keepLines w:val="0"/>
              <w:pageBreakBefore w:val="0"/>
              <w:widowControl w:val="0"/>
              <w:tabs>
                <w:tab w:val="left" w:pos="1188"/>
              </w:tabs>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b w:val="0"/>
                <w:bCs w:val="0"/>
                <w:color w:val="auto"/>
                <w:kern w:val="0"/>
                <w:sz w:val="24"/>
                <w:szCs w:val="24"/>
                <w:lang w:val="en-US" w:eastAsia="zh-CN"/>
              </w:rPr>
            </w:pPr>
          </w:p>
        </w:tc>
      </w:tr>
    </w:tbl>
    <w:p w14:paraId="692D4159"/>
    <w:tbl>
      <w:tblPr>
        <w:tblStyle w:val="6"/>
        <w:tblW w:w="9781" w:type="dxa"/>
        <w:tblInd w:w="108" w:type="dxa"/>
        <w:tblLayout w:type="fixed"/>
        <w:tblCellMar>
          <w:top w:w="0" w:type="dxa"/>
          <w:left w:w="108" w:type="dxa"/>
          <w:bottom w:w="0" w:type="dxa"/>
          <w:right w:w="108" w:type="dxa"/>
        </w:tblCellMar>
      </w:tblPr>
      <w:tblGrid>
        <w:gridCol w:w="1560"/>
        <w:gridCol w:w="3827"/>
        <w:gridCol w:w="2126"/>
        <w:gridCol w:w="709"/>
        <w:gridCol w:w="709"/>
        <w:gridCol w:w="850"/>
      </w:tblGrid>
      <w:tr w14:paraId="24D3C7C2">
        <w:tblPrEx>
          <w:tblCellMar>
            <w:top w:w="0" w:type="dxa"/>
            <w:left w:w="108" w:type="dxa"/>
            <w:bottom w:w="0" w:type="dxa"/>
            <w:right w:w="108" w:type="dxa"/>
          </w:tblCellMar>
        </w:tblPrEx>
        <w:trPr>
          <w:trHeight w:val="345" w:hRule="atLeast"/>
        </w:trPr>
        <w:tc>
          <w:tcPr>
            <w:tcW w:w="9781" w:type="dxa"/>
            <w:gridSpan w:val="6"/>
            <w:tcBorders>
              <w:top w:val="single" w:color="auto" w:sz="4" w:space="0"/>
              <w:left w:val="single" w:color="auto" w:sz="4" w:space="0"/>
              <w:bottom w:val="single" w:color="auto" w:sz="4" w:space="0"/>
              <w:right w:val="single" w:color="000000" w:sz="4" w:space="0"/>
            </w:tcBorders>
            <w:vAlign w:val="center"/>
          </w:tcPr>
          <w:p w14:paraId="738DA651">
            <w:pPr>
              <w:widowControl/>
              <w:jc w:val="center"/>
              <w:rPr>
                <w:rFonts w:ascii="宋体" w:hAnsi="宋体" w:cs="Arial"/>
                <w:color w:val="000000"/>
                <w:kern w:val="0"/>
                <w:szCs w:val="21"/>
              </w:rPr>
            </w:pPr>
            <w:r>
              <w:rPr>
                <w:rFonts w:hint="eastAsia" w:ascii="方正仿宋_GB2312" w:eastAsia="方正仿宋_GB2312"/>
                <w:b/>
                <w:szCs w:val="21"/>
              </w:rPr>
              <w:t>业务条件（3）任现职以来教学工作情况</w:t>
            </w:r>
          </w:p>
        </w:tc>
      </w:tr>
      <w:tr w14:paraId="234C520A">
        <w:tblPrEx>
          <w:tblCellMar>
            <w:top w:w="0" w:type="dxa"/>
            <w:left w:w="108" w:type="dxa"/>
            <w:bottom w:w="0" w:type="dxa"/>
            <w:right w:w="108" w:type="dxa"/>
          </w:tblCellMar>
        </w:tblPrEx>
        <w:trPr>
          <w:trHeight w:val="563" w:hRule="atLeast"/>
        </w:trPr>
        <w:tc>
          <w:tcPr>
            <w:tcW w:w="1560" w:type="dxa"/>
            <w:tcBorders>
              <w:top w:val="single" w:color="auto" w:sz="4" w:space="0"/>
              <w:left w:val="single" w:color="auto" w:sz="4" w:space="0"/>
              <w:right w:val="single" w:color="auto" w:sz="4" w:space="0"/>
            </w:tcBorders>
            <w:vAlign w:val="center"/>
          </w:tcPr>
          <w:p w14:paraId="1CBE1949">
            <w:pPr>
              <w:widowControl/>
              <w:jc w:val="center"/>
              <w:rPr>
                <w:rFonts w:ascii="宋体" w:hAnsi="宋体" w:cs="Arial"/>
                <w:color w:val="000000"/>
                <w:kern w:val="0"/>
                <w:szCs w:val="21"/>
              </w:rPr>
            </w:pPr>
            <w:r>
              <w:rPr>
                <w:rFonts w:hint="eastAsia" w:ascii="方正仿宋_GB2312" w:eastAsia="方正仿宋_GB2312"/>
                <w:szCs w:val="21"/>
              </w:rPr>
              <w:t>学年、学期</w:t>
            </w:r>
          </w:p>
        </w:tc>
        <w:tc>
          <w:tcPr>
            <w:tcW w:w="3827" w:type="dxa"/>
            <w:tcBorders>
              <w:top w:val="single" w:color="auto" w:sz="4" w:space="0"/>
              <w:left w:val="single" w:color="auto" w:sz="4" w:space="0"/>
              <w:right w:val="single" w:color="000000" w:sz="4" w:space="0"/>
            </w:tcBorders>
            <w:vAlign w:val="center"/>
          </w:tcPr>
          <w:p w14:paraId="4493D606">
            <w:pPr>
              <w:widowControl/>
              <w:jc w:val="center"/>
              <w:rPr>
                <w:rFonts w:ascii="宋体" w:hAnsi="宋体" w:cs="Arial"/>
                <w:color w:val="000000"/>
                <w:kern w:val="0"/>
                <w:szCs w:val="21"/>
              </w:rPr>
            </w:pPr>
            <w:r>
              <w:rPr>
                <w:rFonts w:hint="eastAsia" w:ascii="方正仿宋_GB2312" w:eastAsia="方正仿宋_GB2312"/>
                <w:szCs w:val="21"/>
              </w:rPr>
              <w:t>课程名称</w:t>
            </w:r>
          </w:p>
        </w:tc>
        <w:tc>
          <w:tcPr>
            <w:tcW w:w="2126" w:type="dxa"/>
            <w:tcBorders>
              <w:top w:val="single" w:color="auto" w:sz="4" w:space="0"/>
              <w:left w:val="nil"/>
              <w:right w:val="single" w:color="auto" w:sz="4" w:space="0"/>
            </w:tcBorders>
            <w:vAlign w:val="center"/>
          </w:tcPr>
          <w:p w14:paraId="7375E108">
            <w:pPr>
              <w:spacing w:line="240" w:lineRule="exact"/>
              <w:jc w:val="center"/>
              <w:rPr>
                <w:rFonts w:ascii="方正仿宋_GB2312" w:eastAsia="方正仿宋_GB2312"/>
                <w:szCs w:val="21"/>
              </w:rPr>
            </w:pPr>
            <w:r>
              <w:rPr>
                <w:rFonts w:hint="eastAsia" w:ascii="方正仿宋_GB2312" w:eastAsia="方正仿宋_GB2312"/>
                <w:szCs w:val="21"/>
              </w:rPr>
              <w:t>班级名称</w:t>
            </w:r>
          </w:p>
        </w:tc>
        <w:tc>
          <w:tcPr>
            <w:tcW w:w="709" w:type="dxa"/>
            <w:tcBorders>
              <w:top w:val="single" w:color="auto" w:sz="4" w:space="0"/>
              <w:left w:val="single" w:color="auto" w:sz="4" w:space="0"/>
              <w:right w:val="single" w:color="auto" w:sz="4" w:space="0"/>
            </w:tcBorders>
            <w:vAlign w:val="center"/>
          </w:tcPr>
          <w:p w14:paraId="748A115E">
            <w:pPr>
              <w:spacing w:line="240" w:lineRule="exact"/>
              <w:jc w:val="center"/>
              <w:rPr>
                <w:rFonts w:ascii="方正仿宋_GB2312" w:eastAsia="方正仿宋_GB2312"/>
                <w:szCs w:val="21"/>
              </w:rPr>
            </w:pPr>
            <w:r>
              <w:rPr>
                <w:rFonts w:hint="eastAsia" w:ascii="方正仿宋_GB2312" w:eastAsia="方正仿宋_GB2312"/>
                <w:szCs w:val="21"/>
              </w:rPr>
              <w:t>课堂时数</w:t>
            </w:r>
          </w:p>
        </w:tc>
        <w:tc>
          <w:tcPr>
            <w:tcW w:w="709" w:type="dxa"/>
            <w:tcBorders>
              <w:top w:val="single" w:color="auto" w:sz="4" w:space="0"/>
              <w:left w:val="single" w:color="auto" w:sz="4" w:space="0"/>
              <w:right w:val="single" w:color="auto" w:sz="4" w:space="0"/>
            </w:tcBorders>
            <w:vAlign w:val="center"/>
          </w:tcPr>
          <w:p w14:paraId="1CBE7B60">
            <w:pPr>
              <w:widowControl/>
              <w:jc w:val="center"/>
              <w:rPr>
                <w:rFonts w:ascii="宋体" w:hAnsi="宋体" w:cs="Arial"/>
                <w:color w:val="000000"/>
                <w:kern w:val="0"/>
                <w:szCs w:val="21"/>
              </w:rPr>
            </w:pPr>
            <w:r>
              <w:rPr>
                <w:rFonts w:hint="eastAsia" w:ascii="宋体" w:hAnsi="宋体" w:cs="Arial"/>
                <w:color w:val="000000"/>
                <w:kern w:val="0"/>
                <w:szCs w:val="21"/>
              </w:rPr>
              <w:t>评价等级</w:t>
            </w:r>
          </w:p>
        </w:tc>
        <w:tc>
          <w:tcPr>
            <w:tcW w:w="850" w:type="dxa"/>
            <w:tcBorders>
              <w:top w:val="single" w:color="auto" w:sz="4" w:space="0"/>
              <w:left w:val="single" w:color="auto" w:sz="4" w:space="0"/>
              <w:right w:val="single" w:color="000000" w:sz="4" w:space="0"/>
            </w:tcBorders>
            <w:vAlign w:val="center"/>
          </w:tcPr>
          <w:p w14:paraId="02B3A130">
            <w:pPr>
              <w:spacing w:line="240" w:lineRule="exact"/>
              <w:jc w:val="center"/>
              <w:rPr>
                <w:rFonts w:ascii="方正仿宋_GB2312" w:eastAsia="方正仿宋_GB2312"/>
                <w:szCs w:val="21"/>
              </w:rPr>
            </w:pPr>
            <w:r>
              <w:rPr>
                <w:rFonts w:hint="eastAsia" w:ascii="方正仿宋_GB2312" w:eastAsia="方正仿宋_GB2312"/>
                <w:szCs w:val="21"/>
              </w:rPr>
              <w:t>备注</w:t>
            </w:r>
          </w:p>
        </w:tc>
      </w:tr>
      <w:tr w14:paraId="7E00038A">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7812B5BB">
            <w:pPr>
              <w:widowControl/>
              <w:jc w:val="center"/>
              <w:rPr>
                <w:rFonts w:ascii="方正仿宋_GB2312" w:eastAsia="方正仿宋_GB2312"/>
                <w:szCs w:val="21"/>
              </w:rPr>
            </w:pPr>
            <w:r>
              <w:rPr>
                <w:rFonts w:hint="eastAsia" w:ascii="仿宋_GB2312" w:eastAsia="仿宋_GB2312"/>
                <w:color w:val="000000" w:themeColor="text1"/>
                <w:szCs w:val="21"/>
                <w:lang w:val="en-US" w:eastAsia="zh-CN"/>
              </w:rPr>
              <w:t>2023-2024（二）</w:t>
            </w:r>
          </w:p>
        </w:tc>
        <w:tc>
          <w:tcPr>
            <w:tcW w:w="3827" w:type="dxa"/>
            <w:tcBorders>
              <w:top w:val="single" w:color="auto" w:sz="4" w:space="0"/>
              <w:left w:val="single" w:color="auto" w:sz="4" w:space="0"/>
              <w:bottom w:val="single" w:color="auto" w:sz="4" w:space="0"/>
              <w:right w:val="single" w:color="000000" w:sz="4" w:space="0"/>
            </w:tcBorders>
            <w:vAlign w:val="center"/>
          </w:tcPr>
          <w:p w14:paraId="09E1680D">
            <w:pPr>
              <w:spacing w:line="240" w:lineRule="exact"/>
              <w:jc w:val="center"/>
              <w:rPr>
                <w:rFonts w:hint="eastAsia" w:ascii="方正仿宋_GB2312" w:eastAsia="方正仿宋_GB2312"/>
                <w:szCs w:val="21"/>
                <w:lang w:val="en-US" w:eastAsia="zh-CN"/>
              </w:rPr>
            </w:pPr>
            <w:r>
              <w:rPr>
                <w:rFonts w:hint="eastAsia" w:ascii="方正仿宋_GB2312" w:eastAsia="方正仿宋_GB2312"/>
                <w:szCs w:val="21"/>
                <w:lang w:val="en-US" w:eastAsia="zh-CN"/>
              </w:rPr>
              <w:t>实验基本技能与安全</w:t>
            </w:r>
          </w:p>
        </w:tc>
        <w:tc>
          <w:tcPr>
            <w:tcW w:w="2126" w:type="dxa"/>
            <w:tcBorders>
              <w:top w:val="single" w:color="auto" w:sz="4" w:space="0"/>
              <w:left w:val="nil"/>
              <w:bottom w:val="single" w:color="auto" w:sz="4" w:space="0"/>
              <w:right w:val="single" w:color="auto" w:sz="4" w:space="0"/>
            </w:tcBorders>
            <w:vAlign w:val="center"/>
          </w:tcPr>
          <w:p w14:paraId="7F7CBF4E">
            <w:pPr>
              <w:spacing w:line="240" w:lineRule="exact"/>
              <w:jc w:val="center"/>
              <w:rPr>
                <w:rFonts w:hint="eastAsia" w:ascii="方正仿宋_GB2312" w:eastAsia="方正仿宋_GB2312"/>
                <w:szCs w:val="21"/>
                <w:lang w:val="en-US" w:eastAsia="zh-CN"/>
              </w:rPr>
            </w:pPr>
            <w:r>
              <w:rPr>
                <w:rFonts w:hint="eastAsia" w:ascii="方正仿宋_GB2312" w:eastAsia="方正仿宋_GB2312"/>
                <w:szCs w:val="21"/>
                <w:lang w:val="en-US" w:eastAsia="zh-CN"/>
              </w:rPr>
              <w:t>2023级地理学班</w:t>
            </w:r>
          </w:p>
          <w:p w14:paraId="0A4AEDC4">
            <w:pPr>
              <w:spacing w:line="240" w:lineRule="exact"/>
              <w:jc w:val="center"/>
              <w:rPr>
                <w:rFonts w:hint="default" w:ascii="方正仿宋_GB2312" w:eastAsia="方正仿宋_GB2312"/>
                <w:szCs w:val="21"/>
                <w:lang w:val="en-US" w:eastAsia="zh-CN"/>
              </w:rPr>
            </w:pPr>
            <w:r>
              <w:rPr>
                <w:rFonts w:hint="eastAsia" w:ascii="方正仿宋_GB2312" w:eastAsia="方正仿宋_GB2312"/>
                <w:szCs w:val="21"/>
                <w:lang w:val="en-US" w:eastAsia="zh-CN"/>
              </w:rPr>
              <w:t>（研究生）</w:t>
            </w:r>
          </w:p>
        </w:tc>
        <w:tc>
          <w:tcPr>
            <w:tcW w:w="709" w:type="dxa"/>
            <w:tcBorders>
              <w:top w:val="single" w:color="auto" w:sz="4" w:space="0"/>
              <w:left w:val="single" w:color="auto" w:sz="4" w:space="0"/>
              <w:bottom w:val="single" w:color="auto" w:sz="4" w:space="0"/>
              <w:right w:val="single" w:color="auto" w:sz="4" w:space="0"/>
            </w:tcBorders>
            <w:vAlign w:val="center"/>
          </w:tcPr>
          <w:p w14:paraId="60875655">
            <w:pPr>
              <w:spacing w:line="240" w:lineRule="exact"/>
              <w:jc w:val="center"/>
              <w:rPr>
                <w:rFonts w:hint="eastAsia" w:ascii="方正仿宋_GB2312" w:eastAsia="方正仿宋_GB2312"/>
                <w:spacing w:val="-24"/>
                <w:szCs w:val="21"/>
                <w:lang w:val="en-US" w:eastAsia="zh-CN"/>
              </w:rPr>
            </w:pPr>
            <w:r>
              <w:rPr>
                <w:rFonts w:hint="eastAsia" w:ascii="方正仿宋_GB2312" w:eastAsia="方正仿宋_GB2312"/>
                <w:spacing w:val="-24"/>
                <w:szCs w:val="21"/>
                <w:lang w:val="en-US" w:eastAsia="zh-CN"/>
              </w:rPr>
              <w:t>6</w:t>
            </w:r>
          </w:p>
        </w:tc>
        <w:tc>
          <w:tcPr>
            <w:tcW w:w="709" w:type="dxa"/>
            <w:tcBorders>
              <w:top w:val="single" w:color="auto" w:sz="4" w:space="0"/>
              <w:left w:val="single" w:color="auto" w:sz="4" w:space="0"/>
              <w:bottom w:val="single" w:color="auto" w:sz="4" w:space="0"/>
              <w:right w:val="single" w:color="auto" w:sz="4" w:space="0"/>
            </w:tcBorders>
            <w:vAlign w:val="center"/>
          </w:tcPr>
          <w:p w14:paraId="1CF40D2C">
            <w:pPr>
              <w:spacing w:line="240" w:lineRule="exact"/>
              <w:jc w:val="center"/>
              <w:rPr>
                <w:rFonts w:ascii="方正仿宋_GB2312" w:eastAsia="方正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7431F2F7">
            <w:pPr>
              <w:spacing w:line="240" w:lineRule="exact"/>
              <w:jc w:val="center"/>
              <w:rPr>
                <w:rFonts w:hint="eastAsia" w:ascii="方正仿宋_GB2312" w:eastAsia="方正仿宋_GB2312"/>
                <w:szCs w:val="21"/>
                <w:lang w:val="en-US" w:eastAsia="zh-CN"/>
              </w:rPr>
            </w:pPr>
            <w:r>
              <w:rPr>
                <w:rFonts w:hint="eastAsia" w:ascii="方正仿宋_GB2312" w:eastAsia="方正仿宋_GB2312"/>
                <w:szCs w:val="21"/>
                <w:lang w:val="en-US" w:eastAsia="zh-CN"/>
              </w:rPr>
              <w:t>未评价</w:t>
            </w:r>
          </w:p>
        </w:tc>
      </w:tr>
      <w:tr w14:paraId="37C9C4F1">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46A516BD">
            <w:pPr>
              <w:widowControl/>
              <w:jc w:val="center"/>
              <w:rPr>
                <w:rFonts w:ascii="方正仿宋_GB2312" w:eastAsia="方正仿宋_GB2312"/>
                <w:szCs w:val="21"/>
              </w:rPr>
            </w:pPr>
            <w:r>
              <w:rPr>
                <w:rFonts w:hint="eastAsia" w:ascii="仿宋_GB2312" w:eastAsia="仿宋_GB2312"/>
                <w:color w:val="000000" w:themeColor="text1"/>
                <w:szCs w:val="21"/>
                <w:lang w:val="en-US" w:eastAsia="zh-CN"/>
              </w:rPr>
              <w:t>2024-2025（一）</w:t>
            </w:r>
          </w:p>
        </w:tc>
        <w:tc>
          <w:tcPr>
            <w:tcW w:w="3827" w:type="dxa"/>
            <w:tcBorders>
              <w:top w:val="single" w:color="auto" w:sz="4" w:space="0"/>
              <w:left w:val="single" w:color="auto" w:sz="4" w:space="0"/>
              <w:bottom w:val="single" w:color="auto" w:sz="4" w:space="0"/>
              <w:right w:val="single" w:color="000000" w:sz="4" w:space="0"/>
            </w:tcBorders>
            <w:vAlign w:val="center"/>
          </w:tcPr>
          <w:p w14:paraId="3656338C">
            <w:pPr>
              <w:spacing w:line="240" w:lineRule="exact"/>
              <w:jc w:val="center"/>
              <w:rPr>
                <w:rFonts w:hint="eastAsia" w:ascii="方正仿宋_GB2312" w:eastAsia="方正仿宋_GB2312"/>
                <w:szCs w:val="21"/>
                <w:lang w:val="en-US" w:eastAsia="zh-CN"/>
              </w:rPr>
            </w:pPr>
            <w:r>
              <w:rPr>
                <w:rFonts w:hint="eastAsia" w:ascii="方正仿宋_GB2312" w:eastAsia="方正仿宋_GB2312"/>
                <w:szCs w:val="21"/>
                <w:lang w:val="en-US" w:eastAsia="zh-CN"/>
              </w:rPr>
              <w:t>实验基本技能与安全</w:t>
            </w:r>
          </w:p>
        </w:tc>
        <w:tc>
          <w:tcPr>
            <w:tcW w:w="2126" w:type="dxa"/>
            <w:tcBorders>
              <w:top w:val="single" w:color="auto" w:sz="4" w:space="0"/>
              <w:left w:val="nil"/>
              <w:bottom w:val="single" w:color="auto" w:sz="4" w:space="0"/>
              <w:right w:val="single" w:color="auto" w:sz="4" w:space="0"/>
            </w:tcBorders>
            <w:vAlign w:val="center"/>
          </w:tcPr>
          <w:p w14:paraId="58AD7227">
            <w:pPr>
              <w:spacing w:line="240" w:lineRule="exact"/>
              <w:jc w:val="center"/>
              <w:rPr>
                <w:rFonts w:hint="eastAsia" w:ascii="方正仿宋_GB2312" w:eastAsia="方正仿宋_GB2312"/>
                <w:szCs w:val="21"/>
                <w:lang w:val="en-US" w:eastAsia="zh-CN"/>
              </w:rPr>
            </w:pPr>
            <w:r>
              <w:rPr>
                <w:rFonts w:hint="eastAsia" w:ascii="方正仿宋_GB2312" w:eastAsia="方正仿宋_GB2312"/>
                <w:szCs w:val="21"/>
                <w:lang w:val="en-US" w:eastAsia="zh-CN"/>
              </w:rPr>
              <w:t>2024级地理学班</w:t>
            </w:r>
          </w:p>
          <w:p w14:paraId="64F4F087">
            <w:pPr>
              <w:spacing w:line="240" w:lineRule="exact"/>
              <w:jc w:val="center"/>
              <w:rPr>
                <w:rFonts w:hint="eastAsia" w:ascii="方正仿宋_GB2312" w:eastAsia="方正仿宋_GB2312"/>
                <w:szCs w:val="21"/>
                <w:lang w:val="en-US" w:eastAsia="zh-CN"/>
              </w:rPr>
            </w:pPr>
            <w:r>
              <w:rPr>
                <w:rFonts w:hint="eastAsia" w:ascii="方正仿宋_GB2312" w:eastAsia="方正仿宋_GB2312"/>
                <w:szCs w:val="21"/>
                <w:lang w:val="en-US" w:eastAsia="zh-CN"/>
              </w:rPr>
              <w:t>（研究生）</w:t>
            </w:r>
          </w:p>
        </w:tc>
        <w:tc>
          <w:tcPr>
            <w:tcW w:w="709" w:type="dxa"/>
            <w:tcBorders>
              <w:top w:val="single" w:color="auto" w:sz="4" w:space="0"/>
              <w:left w:val="single" w:color="auto" w:sz="4" w:space="0"/>
              <w:bottom w:val="single" w:color="auto" w:sz="4" w:space="0"/>
              <w:right w:val="single" w:color="auto" w:sz="4" w:space="0"/>
            </w:tcBorders>
            <w:vAlign w:val="center"/>
          </w:tcPr>
          <w:p w14:paraId="73A440B6">
            <w:pPr>
              <w:spacing w:line="240" w:lineRule="exact"/>
              <w:jc w:val="center"/>
              <w:rPr>
                <w:rFonts w:hint="eastAsia" w:ascii="方正仿宋_GB2312" w:eastAsia="方正仿宋_GB2312"/>
                <w:szCs w:val="21"/>
                <w:lang w:val="en-US" w:eastAsia="zh-CN"/>
              </w:rPr>
            </w:pPr>
            <w:r>
              <w:rPr>
                <w:rFonts w:hint="eastAsia" w:ascii="方正仿宋_GB2312" w:eastAsia="方正仿宋_GB2312"/>
                <w:szCs w:val="21"/>
                <w:lang w:val="en-US" w:eastAsia="zh-CN"/>
              </w:rPr>
              <w:t>6</w:t>
            </w:r>
          </w:p>
        </w:tc>
        <w:tc>
          <w:tcPr>
            <w:tcW w:w="709" w:type="dxa"/>
            <w:tcBorders>
              <w:top w:val="single" w:color="auto" w:sz="4" w:space="0"/>
              <w:left w:val="single" w:color="auto" w:sz="4" w:space="0"/>
              <w:bottom w:val="single" w:color="auto" w:sz="4" w:space="0"/>
              <w:right w:val="single" w:color="auto" w:sz="4" w:space="0"/>
            </w:tcBorders>
            <w:vAlign w:val="center"/>
          </w:tcPr>
          <w:p w14:paraId="55F921D9">
            <w:pPr>
              <w:spacing w:line="240" w:lineRule="exact"/>
              <w:jc w:val="center"/>
              <w:rPr>
                <w:rFonts w:ascii="方正仿宋_GB2312" w:eastAsia="方正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52EE415C">
            <w:pPr>
              <w:spacing w:line="240" w:lineRule="exact"/>
              <w:jc w:val="center"/>
              <w:rPr>
                <w:rFonts w:ascii="方正仿宋_GB2312" w:eastAsia="方正仿宋_GB2312"/>
                <w:szCs w:val="21"/>
              </w:rPr>
            </w:pPr>
            <w:r>
              <w:rPr>
                <w:rFonts w:hint="eastAsia" w:ascii="方正仿宋_GB2312" w:eastAsia="方正仿宋_GB2312"/>
                <w:szCs w:val="21"/>
                <w:lang w:val="en-US" w:eastAsia="zh-CN"/>
              </w:rPr>
              <w:t>未评价</w:t>
            </w:r>
          </w:p>
        </w:tc>
      </w:tr>
      <w:tr w14:paraId="075F2508">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0B7546B4">
            <w:pPr>
              <w:widowControl/>
              <w:jc w:val="center"/>
              <w:rPr>
                <w:rFonts w:ascii="方正仿宋_GB2312" w:eastAsia="方正仿宋_GB2312"/>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14:paraId="2C01377E">
            <w:pPr>
              <w:widowControl/>
              <w:jc w:val="center"/>
              <w:rPr>
                <w:rFonts w:ascii="方正仿宋_GB2312" w:eastAsia="方正仿宋_GB2312"/>
                <w:szCs w:val="21"/>
              </w:rPr>
            </w:pPr>
          </w:p>
        </w:tc>
        <w:tc>
          <w:tcPr>
            <w:tcW w:w="2126" w:type="dxa"/>
            <w:tcBorders>
              <w:top w:val="single" w:color="auto" w:sz="4" w:space="0"/>
              <w:left w:val="nil"/>
              <w:bottom w:val="single" w:color="auto" w:sz="4" w:space="0"/>
              <w:right w:val="single" w:color="auto" w:sz="4" w:space="0"/>
            </w:tcBorders>
            <w:vAlign w:val="center"/>
          </w:tcPr>
          <w:p w14:paraId="6B4B79B5">
            <w:pPr>
              <w:spacing w:line="240" w:lineRule="exact"/>
              <w:jc w:val="center"/>
              <w:rPr>
                <w:rFonts w:ascii="方正仿宋_GB2312" w:eastAsia="方正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1B056085">
            <w:pPr>
              <w:spacing w:line="240" w:lineRule="exact"/>
              <w:jc w:val="center"/>
              <w:rPr>
                <w:rFonts w:ascii="方正仿宋_GB2312" w:eastAsia="方正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01507442">
            <w:pPr>
              <w:spacing w:line="240" w:lineRule="exact"/>
              <w:jc w:val="center"/>
              <w:rPr>
                <w:rFonts w:ascii="方正仿宋_GB2312" w:eastAsia="方正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6C076A44">
            <w:pPr>
              <w:spacing w:line="240" w:lineRule="exact"/>
              <w:jc w:val="center"/>
              <w:rPr>
                <w:rFonts w:ascii="方正仿宋_GB2312" w:eastAsia="方正仿宋_GB2312"/>
                <w:szCs w:val="21"/>
              </w:rPr>
            </w:pPr>
          </w:p>
        </w:tc>
      </w:tr>
      <w:tr w14:paraId="5F87842E">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5933A2B0">
            <w:pPr>
              <w:widowControl/>
              <w:jc w:val="center"/>
              <w:rPr>
                <w:rFonts w:ascii="方正仿宋_GB2312" w:eastAsia="方正仿宋_GB2312"/>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14:paraId="391C09DF">
            <w:pPr>
              <w:widowControl/>
              <w:jc w:val="center"/>
              <w:rPr>
                <w:rFonts w:ascii="方正仿宋_GB2312" w:eastAsia="方正仿宋_GB2312"/>
                <w:szCs w:val="21"/>
              </w:rPr>
            </w:pPr>
          </w:p>
        </w:tc>
        <w:tc>
          <w:tcPr>
            <w:tcW w:w="2126" w:type="dxa"/>
            <w:tcBorders>
              <w:top w:val="single" w:color="auto" w:sz="4" w:space="0"/>
              <w:left w:val="nil"/>
              <w:bottom w:val="single" w:color="auto" w:sz="4" w:space="0"/>
              <w:right w:val="single" w:color="auto" w:sz="4" w:space="0"/>
            </w:tcBorders>
            <w:vAlign w:val="center"/>
          </w:tcPr>
          <w:p w14:paraId="13AA6469">
            <w:pPr>
              <w:spacing w:line="240" w:lineRule="exact"/>
              <w:jc w:val="center"/>
              <w:rPr>
                <w:rFonts w:ascii="方正仿宋_GB2312" w:eastAsia="方正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650C1378">
            <w:pPr>
              <w:spacing w:line="240" w:lineRule="exact"/>
              <w:jc w:val="center"/>
              <w:rPr>
                <w:rFonts w:ascii="方正仿宋_GB2312" w:eastAsia="方正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462A02A0">
            <w:pPr>
              <w:spacing w:line="240" w:lineRule="exact"/>
              <w:jc w:val="center"/>
              <w:rPr>
                <w:rFonts w:ascii="方正仿宋_GB2312" w:eastAsia="方正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19BFDE3F">
            <w:pPr>
              <w:spacing w:line="240" w:lineRule="exact"/>
              <w:jc w:val="center"/>
              <w:rPr>
                <w:rFonts w:ascii="方正仿宋_GB2312" w:eastAsia="方正仿宋_GB2312"/>
                <w:szCs w:val="21"/>
              </w:rPr>
            </w:pPr>
          </w:p>
        </w:tc>
      </w:tr>
      <w:tr w14:paraId="0DDE4C26">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7EF57A2E">
            <w:pPr>
              <w:widowControl/>
              <w:jc w:val="center"/>
              <w:rPr>
                <w:rFonts w:ascii="方正仿宋_GB2312" w:eastAsia="方正仿宋_GB2312"/>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14:paraId="203F7E20">
            <w:pPr>
              <w:widowControl/>
              <w:jc w:val="center"/>
              <w:rPr>
                <w:rFonts w:ascii="方正仿宋_GB2312" w:eastAsia="方正仿宋_GB2312"/>
                <w:szCs w:val="21"/>
              </w:rPr>
            </w:pPr>
          </w:p>
        </w:tc>
        <w:tc>
          <w:tcPr>
            <w:tcW w:w="2126" w:type="dxa"/>
            <w:tcBorders>
              <w:top w:val="single" w:color="auto" w:sz="4" w:space="0"/>
              <w:left w:val="nil"/>
              <w:bottom w:val="single" w:color="auto" w:sz="4" w:space="0"/>
              <w:right w:val="single" w:color="auto" w:sz="4" w:space="0"/>
            </w:tcBorders>
            <w:vAlign w:val="center"/>
          </w:tcPr>
          <w:p w14:paraId="4BE47DE0">
            <w:pPr>
              <w:spacing w:line="240" w:lineRule="exact"/>
              <w:jc w:val="left"/>
              <w:rPr>
                <w:rFonts w:ascii="方正仿宋_GB2312" w:eastAsia="方正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1D0D7E95">
            <w:pPr>
              <w:spacing w:line="240" w:lineRule="exact"/>
              <w:jc w:val="center"/>
              <w:rPr>
                <w:rFonts w:ascii="方正仿宋_GB2312" w:eastAsia="方正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7E1C746E">
            <w:pPr>
              <w:spacing w:line="240" w:lineRule="exact"/>
              <w:jc w:val="center"/>
              <w:rPr>
                <w:rFonts w:ascii="方正仿宋_GB2312" w:eastAsia="方正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63BC5C92">
            <w:pPr>
              <w:spacing w:line="240" w:lineRule="exact"/>
              <w:jc w:val="center"/>
              <w:rPr>
                <w:rFonts w:ascii="方正仿宋_GB2312" w:eastAsia="方正仿宋_GB2312"/>
                <w:szCs w:val="21"/>
              </w:rPr>
            </w:pPr>
          </w:p>
        </w:tc>
      </w:tr>
      <w:tr w14:paraId="320E8566">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2DF8ED53">
            <w:pPr>
              <w:widowControl/>
              <w:jc w:val="center"/>
              <w:rPr>
                <w:rFonts w:ascii="方正仿宋_GB2312" w:eastAsia="方正仿宋_GB2312"/>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14:paraId="3E981DD5">
            <w:pPr>
              <w:widowControl/>
              <w:jc w:val="center"/>
              <w:rPr>
                <w:rFonts w:ascii="方正仿宋_GB2312" w:eastAsia="方正仿宋_GB2312"/>
                <w:szCs w:val="21"/>
              </w:rPr>
            </w:pPr>
          </w:p>
        </w:tc>
        <w:tc>
          <w:tcPr>
            <w:tcW w:w="2126" w:type="dxa"/>
            <w:tcBorders>
              <w:top w:val="single" w:color="auto" w:sz="4" w:space="0"/>
              <w:left w:val="nil"/>
              <w:bottom w:val="single" w:color="auto" w:sz="4" w:space="0"/>
              <w:right w:val="single" w:color="auto" w:sz="4" w:space="0"/>
            </w:tcBorders>
            <w:vAlign w:val="center"/>
          </w:tcPr>
          <w:p w14:paraId="473C458A">
            <w:pPr>
              <w:spacing w:line="240" w:lineRule="exact"/>
              <w:jc w:val="left"/>
              <w:rPr>
                <w:rFonts w:ascii="方正仿宋_GB2312" w:eastAsia="方正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327624B1">
            <w:pPr>
              <w:spacing w:line="240" w:lineRule="exact"/>
              <w:jc w:val="center"/>
              <w:rPr>
                <w:rFonts w:ascii="方正仿宋_GB2312" w:eastAsia="方正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2A489D43">
            <w:pPr>
              <w:spacing w:line="240" w:lineRule="exact"/>
              <w:jc w:val="center"/>
              <w:rPr>
                <w:rFonts w:ascii="方正仿宋_GB2312" w:eastAsia="方正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2FF82B5F">
            <w:pPr>
              <w:spacing w:line="240" w:lineRule="exact"/>
              <w:jc w:val="center"/>
              <w:rPr>
                <w:rFonts w:ascii="方正仿宋_GB2312" w:eastAsia="方正仿宋_GB2312"/>
                <w:szCs w:val="21"/>
              </w:rPr>
            </w:pPr>
          </w:p>
        </w:tc>
      </w:tr>
      <w:tr w14:paraId="571FD2A9">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4ABD5D12">
            <w:pPr>
              <w:widowControl/>
              <w:jc w:val="center"/>
              <w:rPr>
                <w:rFonts w:ascii="方正仿宋_GB2312" w:eastAsia="方正仿宋_GB2312"/>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14:paraId="258561C6">
            <w:pPr>
              <w:widowControl/>
              <w:jc w:val="center"/>
              <w:rPr>
                <w:rFonts w:ascii="方正仿宋_GB2312" w:eastAsia="方正仿宋_GB2312"/>
                <w:szCs w:val="21"/>
              </w:rPr>
            </w:pPr>
          </w:p>
        </w:tc>
        <w:tc>
          <w:tcPr>
            <w:tcW w:w="2126" w:type="dxa"/>
            <w:tcBorders>
              <w:top w:val="single" w:color="auto" w:sz="4" w:space="0"/>
              <w:left w:val="nil"/>
              <w:bottom w:val="single" w:color="auto" w:sz="4" w:space="0"/>
              <w:right w:val="single" w:color="auto" w:sz="4" w:space="0"/>
            </w:tcBorders>
            <w:vAlign w:val="center"/>
          </w:tcPr>
          <w:p w14:paraId="2A6BB345">
            <w:pPr>
              <w:spacing w:line="240" w:lineRule="exact"/>
              <w:jc w:val="left"/>
              <w:rPr>
                <w:rFonts w:ascii="方正仿宋_GB2312" w:eastAsia="方正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7A3B9125">
            <w:pPr>
              <w:spacing w:line="240" w:lineRule="exact"/>
              <w:jc w:val="center"/>
              <w:rPr>
                <w:rFonts w:ascii="方正仿宋_GB2312" w:eastAsia="方正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0D82A2F2">
            <w:pPr>
              <w:spacing w:line="240" w:lineRule="exact"/>
              <w:jc w:val="center"/>
              <w:rPr>
                <w:rFonts w:ascii="方正仿宋_GB2312" w:eastAsia="方正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611B0959">
            <w:pPr>
              <w:spacing w:line="240" w:lineRule="exact"/>
              <w:jc w:val="center"/>
              <w:rPr>
                <w:rFonts w:ascii="方正仿宋_GB2312" w:eastAsia="方正仿宋_GB2312"/>
                <w:szCs w:val="21"/>
              </w:rPr>
            </w:pPr>
          </w:p>
        </w:tc>
      </w:tr>
      <w:tr w14:paraId="5B5031DE">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3AC25304">
            <w:pPr>
              <w:widowControl/>
              <w:jc w:val="center"/>
              <w:rPr>
                <w:rFonts w:ascii="方正仿宋_GB2312" w:eastAsia="方正仿宋_GB2312"/>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14:paraId="63A4AB8D">
            <w:pPr>
              <w:widowControl/>
              <w:jc w:val="center"/>
              <w:rPr>
                <w:rFonts w:ascii="方正仿宋_GB2312" w:eastAsia="方正仿宋_GB2312"/>
                <w:szCs w:val="21"/>
              </w:rPr>
            </w:pPr>
          </w:p>
        </w:tc>
        <w:tc>
          <w:tcPr>
            <w:tcW w:w="2126" w:type="dxa"/>
            <w:tcBorders>
              <w:top w:val="single" w:color="auto" w:sz="4" w:space="0"/>
              <w:left w:val="nil"/>
              <w:bottom w:val="single" w:color="auto" w:sz="4" w:space="0"/>
              <w:right w:val="single" w:color="auto" w:sz="4" w:space="0"/>
            </w:tcBorders>
            <w:vAlign w:val="center"/>
          </w:tcPr>
          <w:p w14:paraId="669360AF">
            <w:pPr>
              <w:spacing w:line="240" w:lineRule="exact"/>
              <w:jc w:val="left"/>
              <w:rPr>
                <w:rFonts w:ascii="方正仿宋_GB2312" w:eastAsia="方正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3C7F8982">
            <w:pPr>
              <w:spacing w:line="240" w:lineRule="exact"/>
              <w:jc w:val="center"/>
              <w:rPr>
                <w:rFonts w:ascii="方正仿宋_GB2312" w:eastAsia="方正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7739AA68">
            <w:pPr>
              <w:spacing w:line="240" w:lineRule="exact"/>
              <w:jc w:val="center"/>
              <w:rPr>
                <w:rFonts w:ascii="方正仿宋_GB2312" w:eastAsia="方正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668F0940">
            <w:pPr>
              <w:spacing w:line="240" w:lineRule="exact"/>
              <w:jc w:val="center"/>
              <w:rPr>
                <w:rFonts w:ascii="方正仿宋_GB2312" w:eastAsia="方正仿宋_GB2312"/>
                <w:szCs w:val="21"/>
              </w:rPr>
            </w:pPr>
          </w:p>
        </w:tc>
      </w:tr>
      <w:tr w14:paraId="00E3854D">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067E69F0">
            <w:pPr>
              <w:widowControl/>
              <w:jc w:val="center"/>
              <w:rPr>
                <w:rFonts w:ascii="方正仿宋_GB2312" w:eastAsia="方正仿宋_GB2312"/>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14:paraId="6FAFFF4A">
            <w:pPr>
              <w:widowControl/>
              <w:jc w:val="center"/>
              <w:rPr>
                <w:rFonts w:ascii="方正仿宋_GB2312" w:eastAsia="方正仿宋_GB2312"/>
                <w:szCs w:val="21"/>
              </w:rPr>
            </w:pPr>
          </w:p>
        </w:tc>
        <w:tc>
          <w:tcPr>
            <w:tcW w:w="2126" w:type="dxa"/>
            <w:tcBorders>
              <w:top w:val="single" w:color="auto" w:sz="4" w:space="0"/>
              <w:left w:val="nil"/>
              <w:bottom w:val="single" w:color="auto" w:sz="4" w:space="0"/>
              <w:right w:val="single" w:color="auto" w:sz="4" w:space="0"/>
            </w:tcBorders>
            <w:vAlign w:val="center"/>
          </w:tcPr>
          <w:p w14:paraId="3C381304">
            <w:pPr>
              <w:spacing w:line="240" w:lineRule="exact"/>
              <w:jc w:val="left"/>
              <w:rPr>
                <w:rFonts w:ascii="方正仿宋_GB2312" w:eastAsia="方正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5B4121F2">
            <w:pPr>
              <w:spacing w:line="240" w:lineRule="exact"/>
              <w:jc w:val="center"/>
              <w:rPr>
                <w:rFonts w:ascii="方正仿宋_GB2312" w:eastAsia="方正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4328FA07">
            <w:pPr>
              <w:spacing w:line="240" w:lineRule="exact"/>
              <w:jc w:val="center"/>
              <w:rPr>
                <w:rFonts w:ascii="方正仿宋_GB2312" w:eastAsia="方正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58A6CCB1">
            <w:pPr>
              <w:spacing w:line="240" w:lineRule="exact"/>
              <w:jc w:val="center"/>
              <w:rPr>
                <w:rFonts w:ascii="方正仿宋_GB2312" w:eastAsia="方正仿宋_GB2312"/>
                <w:szCs w:val="21"/>
              </w:rPr>
            </w:pPr>
          </w:p>
        </w:tc>
      </w:tr>
      <w:tr w14:paraId="609742D2">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14:paraId="7ED8ADED">
            <w:pPr>
              <w:widowControl/>
              <w:jc w:val="center"/>
              <w:rPr>
                <w:rFonts w:ascii="方正仿宋_GB2312" w:eastAsia="方正仿宋_GB2312"/>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14:paraId="58EC81E8">
            <w:pPr>
              <w:widowControl/>
              <w:jc w:val="center"/>
              <w:rPr>
                <w:rFonts w:ascii="方正仿宋_GB2312" w:eastAsia="方正仿宋_GB2312"/>
                <w:szCs w:val="21"/>
              </w:rPr>
            </w:pPr>
          </w:p>
        </w:tc>
        <w:tc>
          <w:tcPr>
            <w:tcW w:w="2126" w:type="dxa"/>
            <w:tcBorders>
              <w:top w:val="single" w:color="auto" w:sz="4" w:space="0"/>
              <w:left w:val="nil"/>
              <w:bottom w:val="single" w:color="auto" w:sz="4" w:space="0"/>
              <w:right w:val="single" w:color="auto" w:sz="4" w:space="0"/>
            </w:tcBorders>
            <w:vAlign w:val="center"/>
          </w:tcPr>
          <w:p w14:paraId="23CEC4F9">
            <w:pPr>
              <w:spacing w:line="240" w:lineRule="exact"/>
              <w:jc w:val="left"/>
              <w:rPr>
                <w:rFonts w:ascii="方正仿宋_GB2312" w:eastAsia="方正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577EB02B">
            <w:pPr>
              <w:spacing w:line="240" w:lineRule="exact"/>
              <w:jc w:val="center"/>
              <w:rPr>
                <w:rFonts w:ascii="方正仿宋_GB2312" w:eastAsia="方正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14:paraId="093CAC80">
            <w:pPr>
              <w:spacing w:line="240" w:lineRule="exact"/>
              <w:jc w:val="center"/>
              <w:rPr>
                <w:rFonts w:ascii="方正仿宋_GB2312" w:eastAsia="方正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14:paraId="570ACFB4">
            <w:pPr>
              <w:spacing w:line="240" w:lineRule="exact"/>
              <w:jc w:val="center"/>
              <w:rPr>
                <w:rFonts w:ascii="方正仿宋_GB2312" w:eastAsia="方正仿宋_GB2312"/>
                <w:szCs w:val="21"/>
              </w:rPr>
            </w:pPr>
          </w:p>
        </w:tc>
      </w:tr>
    </w:tbl>
    <w:tbl>
      <w:tblPr>
        <w:tblStyle w:val="7"/>
        <w:tblW w:w="9781"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560"/>
        <w:gridCol w:w="8221"/>
      </w:tblGrid>
      <w:tr w14:paraId="1B462B0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777" w:hRule="atLeast"/>
        </w:trPr>
        <w:tc>
          <w:tcPr>
            <w:tcW w:w="1560" w:type="dxa"/>
            <w:vAlign w:val="center"/>
          </w:tcPr>
          <w:p w14:paraId="2BF57EB0">
            <w:pPr>
              <w:jc w:val="center"/>
            </w:pPr>
            <w:r>
              <w:rPr>
                <w:rFonts w:hint="eastAsia"/>
              </w:rPr>
              <w:t>学院审核业务条件情况</w:t>
            </w:r>
          </w:p>
        </w:tc>
        <w:tc>
          <w:tcPr>
            <w:tcW w:w="8221" w:type="dxa"/>
          </w:tcPr>
          <w:p w14:paraId="4754D6AE"/>
          <w:p w14:paraId="41F7B260"/>
          <w:p w14:paraId="00C37AC1"/>
          <w:p w14:paraId="6153BEDD"/>
          <w:p w14:paraId="4327B69C"/>
          <w:p w14:paraId="1B9A8B1B"/>
          <w:p w14:paraId="361E3644"/>
          <w:p w14:paraId="26534086"/>
          <w:p w14:paraId="414E3CA9"/>
          <w:p w14:paraId="7C4459B6"/>
          <w:p w14:paraId="5C439E7A"/>
          <w:p w14:paraId="245ED985"/>
          <w:p w14:paraId="637DF112"/>
          <w:p w14:paraId="39EA06D8"/>
          <w:p w14:paraId="5212BCF2">
            <w:r>
              <w:rPr>
                <w:rFonts w:hint="eastAsia"/>
              </w:rPr>
              <w:t>学院负责人签名（盖章）：                    日期：</w:t>
            </w:r>
          </w:p>
        </w:tc>
      </w:tr>
    </w:tbl>
    <w:p w14:paraId="171B8050"/>
    <w:p w14:paraId="2E095611">
      <w:pPr>
        <w:widowControl/>
        <w:jc w:val="left"/>
      </w:pPr>
      <w:r>
        <w:br w:type="page"/>
      </w:r>
    </w:p>
    <w:tbl>
      <w:tblPr>
        <w:tblStyle w:val="7"/>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1334"/>
        <w:gridCol w:w="708"/>
        <w:gridCol w:w="1542"/>
        <w:gridCol w:w="955"/>
        <w:gridCol w:w="1584"/>
        <w:gridCol w:w="722"/>
        <w:gridCol w:w="1064"/>
        <w:gridCol w:w="1296"/>
      </w:tblGrid>
      <w:tr w14:paraId="38A593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9"/>
            <w:vAlign w:val="center"/>
          </w:tcPr>
          <w:p w14:paraId="56A7F6B2">
            <w:pPr>
              <w:spacing w:line="300" w:lineRule="exact"/>
              <w:jc w:val="center"/>
              <w:rPr>
                <w:rFonts w:ascii="方正仿宋_GB2312" w:eastAsia="仿宋"/>
                <w:szCs w:val="21"/>
              </w:rPr>
            </w:pPr>
            <w:r>
              <w:rPr>
                <w:rFonts w:hint="eastAsia" w:asciiTheme="minorEastAsia" w:hAnsiTheme="minorEastAsia" w:eastAsiaTheme="minorEastAsia" w:cstheme="minorEastAsia"/>
                <w:b/>
                <w:bCs/>
                <w:sz w:val="24"/>
                <w:szCs w:val="24"/>
              </w:rPr>
              <w:t>任现职以来的科研业绩情况</w:t>
            </w:r>
          </w:p>
        </w:tc>
      </w:tr>
      <w:tr w14:paraId="079575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2" w:hRule="atLeast"/>
        </w:trPr>
        <w:tc>
          <w:tcPr>
            <w:tcW w:w="1910" w:type="dxa"/>
            <w:gridSpan w:val="2"/>
            <w:vMerge w:val="restart"/>
            <w:vAlign w:val="center"/>
          </w:tcPr>
          <w:p w14:paraId="2B0C294B">
            <w:pPr>
              <w:widowControl/>
              <w:jc w:val="center"/>
              <w:rPr>
                <w:rFonts w:ascii="宋体" w:hAnsi="宋体" w:cs="Arial"/>
                <w:color w:val="000000"/>
                <w:kern w:val="0"/>
                <w:szCs w:val="21"/>
              </w:rPr>
            </w:pPr>
            <w:r>
              <w:rPr>
                <w:rFonts w:hint="eastAsia" w:ascii="宋体" w:hAnsi="宋体" w:cs="Arial"/>
                <w:color w:val="000000"/>
                <w:kern w:val="0"/>
                <w:szCs w:val="21"/>
              </w:rPr>
              <w:t>科研业绩条件</w:t>
            </w:r>
          </w:p>
          <w:p w14:paraId="6F7BCB76">
            <w:pPr>
              <w:widowControl/>
              <w:jc w:val="center"/>
              <w:rPr>
                <w:rFonts w:ascii="宋体" w:hAnsi="宋体" w:cs="Arial"/>
                <w:color w:val="000000"/>
                <w:kern w:val="0"/>
                <w:szCs w:val="21"/>
              </w:rPr>
            </w:pPr>
            <w:r>
              <w:rPr>
                <w:rFonts w:hint="eastAsia" w:ascii="宋体" w:hAnsi="宋体" w:cs="Arial"/>
                <w:color w:val="000000"/>
                <w:kern w:val="0"/>
                <w:szCs w:val="21"/>
              </w:rPr>
              <w:t>（列出本人符合的条款）</w:t>
            </w:r>
          </w:p>
        </w:tc>
        <w:tc>
          <w:tcPr>
            <w:tcW w:w="708" w:type="dxa"/>
            <w:vAlign w:val="center"/>
          </w:tcPr>
          <w:p w14:paraId="0543267C">
            <w:pPr>
              <w:widowControl/>
              <w:jc w:val="center"/>
              <w:rPr>
                <w:rFonts w:ascii="宋体" w:hAnsi="宋体" w:cs="Arial"/>
                <w:color w:val="000000"/>
                <w:kern w:val="0"/>
                <w:szCs w:val="21"/>
              </w:rPr>
            </w:pPr>
            <w:r>
              <w:rPr>
                <w:rFonts w:hint="eastAsia" w:ascii="宋体" w:hAnsi="宋体" w:cs="Arial"/>
                <w:color w:val="000000"/>
                <w:kern w:val="0"/>
                <w:szCs w:val="21"/>
              </w:rPr>
              <w:t>必备条件</w:t>
            </w:r>
          </w:p>
        </w:tc>
        <w:tc>
          <w:tcPr>
            <w:tcW w:w="7163" w:type="dxa"/>
            <w:gridSpan w:val="6"/>
            <w:tcBorders>
              <w:bottom w:val="single" w:color="auto" w:sz="4" w:space="0"/>
            </w:tcBorders>
          </w:tcPr>
          <w:p w14:paraId="3B171EBB">
            <w:pPr>
              <w:widowControl/>
              <w:jc w:val="left"/>
              <w:rPr>
                <w:rFonts w:ascii="宋体" w:hAnsi="宋体" w:cs="Arial"/>
                <w:color w:val="000000"/>
                <w:kern w:val="0"/>
                <w:szCs w:val="21"/>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1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①</w:t>
            </w:r>
            <w:r>
              <w:rPr>
                <w:rFonts w:hint="eastAsia" w:ascii="宋体" w:hAnsi="宋体" w:cs="Arial"/>
                <w:color w:val="000000"/>
                <w:kern w:val="0"/>
                <w:szCs w:val="21"/>
              </w:rPr>
              <w:fldChar w:fldCharType="end"/>
            </w:r>
            <w:r>
              <w:rPr>
                <w:rFonts w:hint="eastAsia" w:ascii="宋体" w:hAnsi="宋体" w:cs="Arial"/>
                <w:color w:val="000000"/>
                <w:kern w:val="0"/>
                <w:szCs w:val="21"/>
              </w:rPr>
              <w:t>主持海南省高等学校科学研究项目1项。</w:t>
            </w:r>
          </w:p>
          <w:p w14:paraId="4F157873">
            <w:pPr>
              <w:widowControl/>
              <w:jc w:val="left"/>
              <w:rPr>
                <w:rFonts w:ascii="宋体" w:hAnsi="宋体" w:cs="Arial"/>
                <w:color w:val="000000"/>
                <w:kern w:val="0"/>
                <w:szCs w:val="21"/>
              </w:rPr>
            </w:pPr>
            <w:r>
              <w:rPr>
                <w:rFonts w:hint="eastAsia" w:ascii="宋体" w:hAnsi="宋体" w:cs="Arial"/>
                <w:color w:val="000000"/>
                <w:kern w:val="0"/>
                <w:szCs w:val="21"/>
              </w:rPr>
              <w:t>主持</w:t>
            </w:r>
            <w:r>
              <w:t>海南省自然科学基金项目</w:t>
            </w:r>
            <w:r>
              <w:rPr>
                <w:rFonts w:hint="eastAsia"/>
              </w:rPr>
              <w:t>1项。</w:t>
            </w:r>
          </w:p>
          <w:p w14:paraId="41AC49A4">
            <w:pPr>
              <w:widowControl/>
              <w:jc w:val="left"/>
              <w:rPr>
                <w:rFonts w:ascii="方正仿宋_GB2312" w:hAnsi="宋体" w:eastAsia="方正仿宋_GB2312" w:cs="Arial"/>
                <w:color w:val="000000"/>
                <w:kern w:val="0"/>
                <w:szCs w:val="21"/>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2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②</w:t>
            </w:r>
            <w:r>
              <w:rPr>
                <w:rFonts w:hint="eastAsia" w:ascii="宋体" w:hAnsi="宋体" w:cs="Arial"/>
                <w:color w:val="000000"/>
                <w:kern w:val="0"/>
                <w:szCs w:val="21"/>
              </w:rPr>
              <w:fldChar w:fldCharType="end"/>
            </w:r>
            <w:r>
              <w:rPr>
                <w:rFonts w:ascii="Times New Roman" w:hAnsi="Times New Roman" w:cs="Times New Roman"/>
                <w:color w:val="000000"/>
                <w:kern w:val="0"/>
                <w:szCs w:val="21"/>
              </w:rPr>
              <w:t>发表论文</w:t>
            </w:r>
            <w:r>
              <w:rPr>
                <w:rFonts w:hint="eastAsia" w:ascii="Times New Roman" w:hAnsi="Times New Roman" w:cs="Times New Roman"/>
                <w:color w:val="000000"/>
                <w:kern w:val="0"/>
                <w:szCs w:val="21"/>
                <w:lang w:val="en-US" w:eastAsia="zh-CN"/>
              </w:rPr>
              <w:t>3</w:t>
            </w:r>
            <w:r>
              <w:rPr>
                <w:rFonts w:ascii="Times New Roman" w:hAnsi="Times New Roman" w:cs="Times New Roman"/>
                <w:color w:val="000000"/>
                <w:kern w:val="0"/>
                <w:szCs w:val="21"/>
              </w:rPr>
              <w:t>篇，其中</w:t>
            </w:r>
            <w:r>
              <w:rPr>
                <w:rFonts w:hint="eastAsia" w:ascii="Times New Roman" w:hAnsi="Times New Roman" w:cs="Times New Roman"/>
                <w:color w:val="000000"/>
                <w:kern w:val="0"/>
                <w:szCs w:val="21"/>
                <w:lang w:val="en-US" w:eastAsia="zh-CN"/>
              </w:rPr>
              <w:t>B类1</w:t>
            </w:r>
            <w:r>
              <w:rPr>
                <w:rFonts w:ascii="Times New Roman" w:hAnsi="Times New Roman" w:cs="Times New Roman"/>
                <w:color w:val="000000"/>
                <w:kern w:val="0"/>
                <w:szCs w:val="21"/>
              </w:rPr>
              <w:t>篇，</w:t>
            </w:r>
            <w:r>
              <w:rPr>
                <w:rFonts w:hint="eastAsia" w:ascii="Times New Roman" w:hAnsi="Times New Roman" w:cs="Times New Roman"/>
                <w:color w:val="000000"/>
                <w:kern w:val="0"/>
                <w:szCs w:val="21"/>
                <w:lang w:val="en-US" w:eastAsia="zh-CN"/>
              </w:rPr>
              <w:t>C类2</w:t>
            </w:r>
            <w:r>
              <w:rPr>
                <w:rFonts w:ascii="Times New Roman" w:hAnsi="Times New Roman" w:cs="Times New Roman"/>
                <w:color w:val="000000"/>
                <w:kern w:val="0"/>
                <w:szCs w:val="21"/>
              </w:rPr>
              <w:t>篇。</w:t>
            </w:r>
          </w:p>
        </w:tc>
      </w:tr>
      <w:tr w14:paraId="5A3010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62" w:hRule="atLeast"/>
        </w:trPr>
        <w:tc>
          <w:tcPr>
            <w:tcW w:w="1910" w:type="dxa"/>
            <w:gridSpan w:val="2"/>
            <w:vMerge w:val="continue"/>
          </w:tcPr>
          <w:p w14:paraId="4B5128A8">
            <w:pPr>
              <w:jc w:val="center"/>
              <w:rPr>
                <w:rFonts w:ascii="宋体" w:hAnsi="宋体" w:cs="Arial"/>
                <w:color w:val="000000"/>
                <w:kern w:val="0"/>
                <w:szCs w:val="21"/>
              </w:rPr>
            </w:pPr>
          </w:p>
        </w:tc>
        <w:tc>
          <w:tcPr>
            <w:tcW w:w="708" w:type="dxa"/>
            <w:tcBorders>
              <w:left w:val="single" w:color="auto" w:sz="4" w:space="0"/>
            </w:tcBorders>
            <w:vAlign w:val="center"/>
          </w:tcPr>
          <w:p w14:paraId="61B12A54">
            <w:pPr>
              <w:widowControl/>
              <w:jc w:val="center"/>
              <w:rPr>
                <w:rFonts w:ascii="宋体" w:hAnsi="宋体" w:cs="Arial"/>
                <w:color w:val="000000"/>
                <w:kern w:val="0"/>
                <w:szCs w:val="21"/>
              </w:rPr>
            </w:pPr>
            <w:r>
              <w:rPr>
                <w:rFonts w:hint="eastAsia" w:ascii="宋体" w:hAnsi="宋体" w:cs="Arial"/>
                <w:color w:val="000000"/>
                <w:kern w:val="0"/>
                <w:szCs w:val="21"/>
              </w:rPr>
              <w:t>任选条件</w:t>
            </w:r>
          </w:p>
        </w:tc>
        <w:tc>
          <w:tcPr>
            <w:tcW w:w="7163" w:type="dxa"/>
            <w:gridSpan w:val="6"/>
            <w:tcBorders>
              <w:top w:val="single" w:color="auto" w:sz="4" w:space="0"/>
            </w:tcBorders>
          </w:tcPr>
          <w:p w14:paraId="378A7765">
            <w:pPr>
              <w:widowControl/>
              <w:jc w:val="left"/>
              <w:rPr>
                <w:rFonts w:ascii="宋体" w:hAnsi="宋体" w:cs="Arial"/>
                <w:color w:val="000000"/>
                <w:kern w:val="0"/>
                <w:szCs w:val="21"/>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1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①</w:t>
            </w:r>
            <w:r>
              <w:rPr>
                <w:rFonts w:hint="eastAsia" w:ascii="宋体" w:hAnsi="宋体" w:cs="Arial"/>
                <w:color w:val="000000"/>
                <w:kern w:val="0"/>
                <w:szCs w:val="21"/>
              </w:rPr>
              <w:fldChar w:fldCharType="end"/>
            </w:r>
          </w:p>
          <w:p w14:paraId="22505367">
            <w:pPr>
              <w:widowControl/>
              <w:jc w:val="left"/>
              <w:rPr>
                <w:rFonts w:ascii="宋体" w:hAnsi="宋体" w:cs="Arial"/>
                <w:color w:val="000000"/>
                <w:kern w:val="0"/>
                <w:szCs w:val="21"/>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2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②</w:t>
            </w:r>
            <w:r>
              <w:rPr>
                <w:rFonts w:hint="eastAsia" w:ascii="宋体" w:hAnsi="宋体" w:cs="Arial"/>
                <w:color w:val="000000"/>
                <w:kern w:val="0"/>
                <w:szCs w:val="21"/>
              </w:rPr>
              <w:fldChar w:fldCharType="end"/>
            </w:r>
          </w:p>
          <w:p w14:paraId="22F43302">
            <w:pPr>
              <w:widowControl/>
              <w:jc w:val="left"/>
              <w:rPr>
                <w:rFonts w:ascii="宋体" w:hAnsi="宋体" w:cs="Arial"/>
                <w:color w:val="000000"/>
                <w:kern w:val="0"/>
                <w:szCs w:val="21"/>
              </w:rPr>
            </w:pPr>
            <w:r>
              <w:rPr>
                <w:rFonts w:ascii="宋体" w:hAnsi="宋体" w:cs="Arial"/>
                <w:color w:val="000000"/>
                <w:kern w:val="0"/>
                <w:szCs w:val="21"/>
              </w:rPr>
              <w:t>③</w:t>
            </w:r>
          </w:p>
          <w:p w14:paraId="7027B2D8">
            <w:pPr>
              <w:widowControl/>
              <w:jc w:val="left"/>
              <w:rPr>
                <w:rFonts w:ascii="宋体" w:hAnsi="宋体" w:cs="Arial"/>
                <w:color w:val="000000"/>
                <w:kern w:val="0"/>
                <w:szCs w:val="21"/>
              </w:rPr>
            </w:pPr>
            <w:r>
              <w:rPr>
                <w:rFonts w:hint="eastAsia" w:ascii="宋体" w:hAnsi="宋体" w:cs="Arial"/>
                <w:color w:val="000000"/>
                <w:kern w:val="0"/>
                <w:szCs w:val="21"/>
              </w:rPr>
              <w:t>④</w:t>
            </w:r>
          </w:p>
          <w:p w14:paraId="0366C9AA">
            <w:pPr>
              <w:widowControl/>
              <w:jc w:val="left"/>
              <w:rPr>
                <w:rFonts w:hint="default" w:ascii="宋体" w:hAnsi="宋体" w:cs="Arial" w:eastAsiaTheme="minorEastAsia"/>
                <w:color w:val="000000"/>
                <w:kern w:val="0"/>
                <w:szCs w:val="21"/>
                <w:lang w:val="en-US" w:eastAsia="zh-CN"/>
              </w:rPr>
            </w:pPr>
            <w:r>
              <w:rPr>
                <w:rFonts w:ascii="宋体" w:hAnsi="宋体" w:cs="Arial"/>
                <w:color w:val="000000"/>
                <w:kern w:val="0"/>
                <w:szCs w:val="21"/>
              </w:rPr>
              <w:fldChar w:fldCharType="begin"/>
            </w:r>
            <w:r>
              <w:rPr>
                <w:rFonts w:ascii="宋体" w:hAnsi="宋体" w:cs="Arial"/>
                <w:color w:val="000000"/>
                <w:kern w:val="0"/>
                <w:szCs w:val="21"/>
              </w:rPr>
              <w:instrText xml:space="preserve"> </w:instrText>
            </w:r>
            <w:r>
              <w:rPr>
                <w:rFonts w:hint="eastAsia" w:ascii="宋体" w:hAnsi="宋体" w:cs="Arial"/>
                <w:color w:val="000000"/>
                <w:kern w:val="0"/>
                <w:szCs w:val="21"/>
              </w:rPr>
              <w:instrText xml:space="preserve">= 5 \* GB3</w:instrText>
            </w:r>
            <w:r>
              <w:rPr>
                <w:rFonts w:ascii="宋体" w:hAnsi="宋体" w:cs="Arial"/>
                <w:color w:val="000000"/>
                <w:kern w:val="0"/>
                <w:szCs w:val="21"/>
              </w:rPr>
              <w:instrText xml:space="preserve"> </w:instrText>
            </w:r>
            <w:r>
              <w:rPr>
                <w:rFonts w:ascii="宋体" w:hAnsi="宋体" w:cs="Arial"/>
                <w:color w:val="000000"/>
                <w:kern w:val="0"/>
                <w:szCs w:val="21"/>
              </w:rPr>
              <w:fldChar w:fldCharType="separate"/>
            </w:r>
            <w:r>
              <w:rPr>
                <w:rFonts w:hint="eastAsia" w:ascii="宋体" w:hAnsi="宋体" w:cs="Arial"/>
                <w:color w:val="000000"/>
                <w:kern w:val="0"/>
                <w:szCs w:val="21"/>
              </w:rPr>
              <w:t>⑤</w:t>
            </w:r>
            <w:r>
              <w:rPr>
                <w:rFonts w:ascii="宋体" w:hAnsi="宋体" w:cs="Arial"/>
                <w:color w:val="000000"/>
                <w:kern w:val="0"/>
                <w:szCs w:val="21"/>
              </w:rPr>
              <w:fldChar w:fldCharType="end"/>
            </w:r>
            <w:r>
              <w:rPr>
                <w:rFonts w:hint="eastAsia" w:ascii="宋体" w:hAnsi="宋体" w:cs="Arial"/>
                <w:color w:val="000000"/>
                <w:kern w:val="0"/>
                <w:szCs w:val="21"/>
                <w:lang w:val="en-US" w:eastAsia="zh-CN"/>
              </w:rPr>
              <w:t>获地厅级政府部门采纳研究报告1篇。</w:t>
            </w:r>
          </w:p>
        </w:tc>
      </w:tr>
      <w:tr w14:paraId="5F5DF1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9"/>
            <w:vAlign w:val="center"/>
          </w:tcPr>
          <w:p w14:paraId="46800815">
            <w:pPr>
              <w:jc w:val="center"/>
            </w:pPr>
            <w:r>
              <w:rPr>
                <w:rFonts w:hint="eastAsia"/>
                <w:b/>
                <w:bCs/>
              </w:rPr>
              <w:t>必备条件之</w:t>
            </w:r>
            <w:r>
              <w:rPr>
                <w:rFonts w:hint="eastAsia"/>
                <w:b/>
                <w:bCs/>
              </w:rPr>
              <w:fldChar w:fldCharType="begin"/>
            </w:r>
            <w:r>
              <w:rPr>
                <w:rFonts w:hint="eastAsia"/>
                <w:b/>
                <w:bCs/>
              </w:rPr>
              <w:instrText xml:space="preserve"> = 1 \* GB3 </w:instrText>
            </w:r>
            <w:r>
              <w:rPr>
                <w:rFonts w:hint="eastAsia"/>
                <w:b/>
                <w:bCs/>
              </w:rPr>
              <w:fldChar w:fldCharType="separate"/>
            </w:r>
            <w:r>
              <w:rPr>
                <w:rFonts w:hint="eastAsia"/>
                <w:b/>
                <w:bCs/>
              </w:rPr>
              <w:t>①</w:t>
            </w:r>
            <w:r>
              <w:rPr>
                <w:rFonts w:hint="eastAsia"/>
                <w:b/>
                <w:bCs/>
              </w:rPr>
              <w:fldChar w:fldCharType="end"/>
            </w:r>
            <w:r>
              <w:rPr>
                <w:rFonts w:hint="eastAsia"/>
                <w:b/>
                <w:bCs/>
              </w:rPr>
              <w:t xml:space="preserve"> 纵向科研项目</w:t>
            </w:r>
          </w:p>
        </w:tc>
      </w:tr>
      <w:tr w14:paraId="4C68AB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14:paraId="090D8457">
            <w:pPr>
              <w:jc w:val="center"/>
              <w:rPr>
                <w:rFonts w:eastAsia="宋体"/>
              </w:rPr>
            </w:pPr>
            <w:r>
              <w:rPr>
                <w:rFonts w:hint="eastAsia"/>
              </w:rPr>
              <w:t>序号</w:t>
            </w:r>
          </w:p>
        </w:tc>
        <w:tc>
          <w:tcPr>
            <w:tcW w:w="3584" w:type="dxa"/>
            <w:gridSpan w:val="3"/>
            <w:vAlign w:val="center"/>
          </w:tcPr>
          <w:p w14:paraId="3654060A">
            <w:pPr>
              <w:jc w:val="center"/>
            </w:pPr>
            <w:r>
              <w:rPr>
                <w:rFonts w:hint="eastAsia"/>
              </w:rPr>
              <w:t>项目名称</w:t>
            </w:r>
          </w:p>
        </w:tc>
        <w:tc>
          <w:tcPr>
            <w:tcW w:w="955" w:type="dxa"/>
            <w:vAlign w:val="center"/>
          </w:tcPr>
          <w:p w14:paraId="2041ECE0">
            <w:pPr>
              <w:jc w:val="center"/>
            </w:pPr>
            <w:r>
              <w:rPr>
                <w:rFonts w:hint="eastAsia"/>
              </w:rPr>
              <w:t>批准号</w:t>
            </w:r>
          </w:p>
        </w:tc>
        <w:tc>
          <w:tcPr>
            <w:tcW w:w="1584" w:type="dxa"/>
            <w:vAlign w:val="center"/>
          </w:tcPr>
          <w:p w14:paraId="5DC222C1">
            <w:pPr>
              <w:jc w:val="center"/>
            </w:pPr>
            <w:r>
              <w:rPr>
                <w:rFonts w:hint="eastAsia"/>
              </w:rPr>
              <w:t>项目来源</w:t>
            </w:r>
          </w:p>
        </w:tc>
        <w:tc>
          <w:tcPr>
            <w:tcW w:w="722" w:type="dxa"/>
            <w:vAlign w:val="center"/>
          </w:tcPr>
          <w:p w14:paraId="16A2955B">
            <w:pPr>
              <w:jc w:val="center"/>
              <w:rPr>
                <w:rFonts w:eastAsia="宋体"/>
              </w:rPr>
            </w:pPr>
            <w:r>
              <w:rPr>
                <w:rFonts w:hint="eastAsia"/>
              </w:rPr>
              <w:t>立项时间</w:t>
            </w:r>
          </w:p>
        </w:tc>
        <w:tc>
          <w:tcPr>
            <w:tcW w:w="1064" w:type="dxa"/>
            <w:vAlign w:val="center"/>
          </w:tcPr>
          <w:p w14:paraId="0B1471A6">
            <w:pPr>
              <w:jc w:val="center"/>
              <w:rPr>
                <w:rFonts w:eastAsia="宋体"/>
              </w:rPr>
            </w:pPr>
            <w:r>
              <w:rPr>
                <w:rFonts w:hint="eastAsia"/>
              </w:rPr>
              <w:t>立项经费（万元）</w:t>
            </w:r>
          </w:p>
        </w:tc>
        <w:tc>
          <w:tcPr>
            <w:tcW w:w="1296" w:type="dxa"/>
            <w:vAlign w:val="center"/>
          </w:tcPr>
          <w:p w14:paraId="5971B3F2">
            <w:pPr>
              <w:jc w:val="center"/>
            </w:pPr>
            <w:r>
              <w:rPr>
                <w:rFonts w:hint="eastAsia"/>
              </w:rPr>
              <w:t>是否</w:t>
            </w:r>
          </w:p>
          <w:p w14:paraId="240629D9">
            <w:pPr>
              <w:jc w:val="center"/>
              <w:rPr>
                <w:rFonts w:eastAsia="宋体"/>
              </w:rPr>
            </w:pPr>
            <w:r>
              <w:rPr>
                <w:rFonts w:hint="eastAsia"/>
              </w:rPr>
              <w:t>主持</w:t>
            </w:r>
          </w:p>
        </w:tc>
      </w:tr>
      <w:tr w14:paraId="22C225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14:paraId="5052E78A">
            <w:pPr>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1</w:t>
            </w:r>
          </w:p>
        </w:tc>
        <w:tc>
          <w:tcPr>
            <w:tcW w:w="3584" w:type="dxa"/>
            <w:gridSpan w:val="3"/>
            <w:vAlign w:val="center"/>
          </w:tcPr>
          <w:p w14:paraId="665B2BD2">
            <w:pPr>
              <w:jc w:val="center"/>
              <w:rPr>
                <w:rFonts w:hint="default" w:ascii="Times New Roman" w:hAnsi="Times New Roman" w:eastAsia="宋体" w:cs="Times New Roman"/>
                <w:color w:val="auto"/>
                <w:sz w:val="21"/>
                <w:szCs w:val="21"/>
              </w:rPr>
            </w:pPr>
            <w:r>
              <w:rPr>
                <w:rStyle w:val="15"/>
                <w:rFonts w:hint="default" w:ascii="Times New Roman" w:hAnsi="Times New Roman" w:eastAsia="宋体" w:cs="Times New Roman"/>
                <w:color w:val="auto"/>
                <w:sz w:val="21"/>
                <w:szCs w:val="21"/>
                <w:lang w:val="en-US" w:eastAsia="zh-CN" w:bidi="ar"/>
              </w:rPr>
              <w:t>热带环境中土壤</w:t>
            </w:r>
            <w:r>
              <w:rPr>
                <w:rStyle w:val="16"/>
                <w:rFonts w:hint="default" w:ascii="Times New Roman" w:hAnsi="Times New Roman" w:eastAsia="宋体" w:cs="Times New Roman"/>
                <w:color w:val="auto"/>
                <w:sz w:val="21"/>
                <w:szCs w:val="21"/>
                <w:lang w:val="en-US" w:eastAsia="zh-CN" w:bidi="ar"/>
              </w:rPr>
              <w:t>--</w:t>
            </w:r>
            <w:r>
              <w:rPr>
                <w:rStyle w:val="15"/>
                <w:rFonts w:hint="default" w:ascii="Times New Roman" w:hAnsi="Times New Roman" w:eastAsia="宋体" w:cs="Times New Roman"/>
                <w:color w:val="auto"/>
                <w:sz w:val="21"/>
                <w:szCs w:val="21"/>
                <w:lang w:val="en-US" w:eastAsia="zh-CN" w:bidi="ar"/>
              </w:rPr>
              <w:t>蔬菜体系微塑料富集与迁移规律研究</w:t>
            </w:r>
          </w:p>
        </w:tc>
        <w:tc>
          <w:tcPr>
            <w:tcW w:w="955" w:type="dxa"/>
            <w:vAlign w:val="center"/>
          </w:tcPr>
          <w:p w14:paraId="7BC34D7B">
            <w:pPr>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i w:val="0"/>
                <w:iCs w:val="0"/>
                <w:color w:val="auto"/>
                <w:kern w:val="0"/>
                <w:sz w:val="21"/>
                <w:szCs w:val="21"/>
                <w:u w:val="none"/>
                <w:lang w:val="en-US" w:eastAsia="zh-CN" w:bidi="ar"/>
              </w:rPr>
              <w:t>421QN235</w:t>
            </w:r>
          </w:p>
        </w:tc>
        <w:tc>
          <w:tcPr>
            <w:tcW w:w="1584" w:type="dxa"/>
            <w:vAlign w:val="center"/>
          </w:tcPr>
          <w:p w14:paraId="532F4EAE">
            <w:pPr>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海南省自然</w:t>
            </w:r>
          </w:p>
          <w:p w14:paraId="14A95AF8">
            <w:pPr>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rPr>
              <w:t>科学基金</w:t>
            </w:r>
            <w:r>
              <w:rPr>
                <w:rFonts w:hint="default" w:ascii="Times New Roman" w:hAnsi="Times New Roman" w:eastAsia="宋体" w:cs="Times New Roman"/>
                <w:color w:val="auto"/>
                <w:sz w:val="21"/>
                <w:szCs w:val="21"/>
                <w:lang w:val="en-US" w:eastAsia="zh-CN"/>
              </w:rPr>
              <w:t>项目</w:t>
            </w:r>
          </w:p>
        </w:tc>
        <w:tc>
          <w:tcPr>
            <w:tcW w:w="722" w:type="dxa"/>
            <w:vAlign w:val="center"/>
          </w:tcPr>
          <w:p w14:paraId="24903CE0">
            <w:pPr>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2021.06</w:t>
            </w:r>
          </w:p>
        </w:tc>
        <w:tc>
          <w:tcPr>
            <w:tcW w:w="1064" w:type="dxa"/>
            <w:vAlign w:val="center"/>
          </w:tcPr>
          <w:p w14:paraId="491795BA">
            <w:pPr>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5.0</w:t>
            </w:r>
          </w:p>
        </w:tc>
        <w:tc>
          <w:tcPr>
            <w:tcW w:w="1296" w:type="dxa"/>
            <w:vAlign w:val="center"/>
          </w:tcPr>
          <w:p w14:paraId="3AD18920">
            <w:pPr>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主持</w:t>
            </w:r>
          </w:p>
        </w:tc>
      </w:tr>
      <w:tr w14:paraId="6C296E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14:paraId="65AA537A">
            <w:pPr>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2</w:t>
            </w:r>
          </w:p>
        </w:tc>
        <w:tc>
          <w:tcPr>
            <w:tcW w:w="3584" w:type="dxa"/>
            <w:gridSpan w:val="3"/>
            <w:vAlign w:val="center"/>
          </w:tcPr>
          <w:p w14:paraId="6D3370A4">
            <w:pPr>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澄迈县土壤硒资源特征及优势富硒作物品种筛选</w:t>
            </w:r>
          </w:p>
        </w:tc>
        <w:tc>
          <w:tcPr>
            <w:tcW w:w="955" w:type="dxa"/>
            <w:vAlign w:val="center"/>
          </w:tcPr>
          <w:p w14:paraId="1D008E92">
            <w:pPr>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Hnky2020-27</w:t>
            </w:r>
          </w:p>
        </w:tc>
        <w:tc>
          <w:tcPr>
            <w:tcW w:w="1584" w:type="dxa"/>
            <w:vAlign w:val="center"/>
          </w:tcPr>
          <w:p w14:paraId="228DECC3">
            <w:pPr>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海南省高等学校科学研究项目</w:t>
            </w:r>
          </w:p>
        </w:tc>
        <w:tc>
          <w:tcPr>
            <w:tcW w:w="722" w:type="dxa"/>
            <w:vAlign w:val="center"/>
          </w:tcPr>
          <w:p w14:paraId="4BF707AF">
            <w:pPr>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2020.01</w:t>
            </w:r>
          </w:p>
        </w:tc>
        <w:tc>
          <w:tcPr>
            <w:tcW w:w="1064" w:type="dxa"/>
            <w:vAlign w:val="center"/>
          </w:tcPr>
          <w:p w14:paraId="131FA45B">
            <w:pPr>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1.5</w:t>
            </w:r>
          </w:p>
        </w:tc>
        <w:tc>
          <w:tcPr>
            <w:tcW w:w="1296" w:type="dxa"/>
            <w:vAlign w:val="center"/>
          </w:tcPr>
          <w:p w14:paraId="2E8E2B7C">
            <w:pPr>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主持</w:t>
            </w:r>
          </w:p>
        </w:tc>
      </w:tr>
      <w:tr w14:paraId="7F9BD6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14:paraId="5A31A7EE"/>
        </w:tc>
        <w:tc>
          <w:tcPr>
            <w:tcW w:w="3584" w:type="dxa"/>
            <w:gridSpan w:val="3"/>
            <w:vAlign w:val="center"/>
          </w:tcPr>
          <w:p w14:paraId="517C23DE"/>
        </w:tc>
        <w:tc>
          <w:tcPr>
            <w:tcW w:w="955" w:type="dxa"/>
            <w:vAlign w:val="center"/>
          </w:tcPr>
          <w:p w14:paraId="54F66761"/>
        </w:tc>
        <w:tc>
          <w:tcPr>
            <w:tcW w:w="1584" w:type="dxa"/>
            <w:vAlign w:val="center"/>
          </w:tcPr>
          <w:p w14:paraId="519E06D8"/>
        </w:tc>
        <w:tc>
          <w:tcPr>
            <w:tcW w:w="722" w:type="dxa"/>
            <w:vAlign w:val="center"/>
          </w:tcPr>
          <w:p w14:paraId="7BC3F808"/>
        </w:tc>
        <w:tc>
          <w:tcPr>
            <w:tcW w:w="1064" w:type="dxa"/>
            <w:vAlign w:val="center"/>
          </w:tcPr>
          <w:p w14:paraId="66FA3EDE"/>
        </w:tc>
        <w:tc>
          <w:tcPr>
            <w:tcW w:w="1296" w:type="dxa"/>
            <w:vAlign w:val="center"/>
          </w:tcPr>
          <w:p w14:paraId="6EE6C5F8"/>
          <w:p w14:paraId="557A98CD"/>
        </w:tc>
      </w:tr>
      <w:tr w14:paraId="7FEB23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14:paraId="1CDAFB9E"/>
          <w:p w14:paraId="18A52535"/>
        </w:tc>
        <w:tc>
          <w:tcPr>
            <w:tcW w:w="3584" w:type="dxa"/>
            <w:gridSpan w:val="3"/>
            <w:vAlign w:val="center"/>
          </w:tcPr>
          <w:p w14:paraId="15B911E1"/>
        </w:tc>
        <w:tc>
          <w:tcPr>
            <w:tcW w:w="955" w:type="dxa"/>
            <w:vAlign w:val="center"/>
          </w:tcPr>
          <w:p w14:paraId="587B38E8"/>
        </w:tc>
        <w:tc>
          <w:tcPr>
            <w:tcW w:w="1584" w:type="dxa"/>
            <w:vAlign w:val="center"/>
          </w:tcPr>
          <w:p w14:paraId="3374C28A"/>
        </w:tc>
        <w:tc>
          <w:tcPr>
            <w:tcW w:w="722" w:type="dxa"/>
            <w:vAlign w:val="center"/>
          </w:tcPr>
          <w:p w14:paraId="53ED78CE"/>
        </w:tc>
        <w:tc>
          <w:tcPr>
            <w:tcW w:w="1064" w:type="dxa"/>
            <w:vAlign w:val="center"/>
          </w:tcPr>
          <w:p w14:paraId="0CAC8D57"/>
        </w:tc>
        <w:tc>
          <w:tcPr>
            <w:tcW w:w="1296" w:type="dxa"/>
            <w:vAlign w:val="center"/>
          </w:tcPr>
          <w:p w14:paraId="2FAE5F3B"/>
        </w:tc>
      </w:tr>
      <w:tr w14:paraId="498FCC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7" w:hRule="atLeast"/>
        </w:trPr>
        <w:tc>
          <w:tcPr>
            <w:tcW w:w="576" w:type="dxa"/>
            <w:vAlign w:val="center"/>
          </w:tcPr>
          <w:p w14:paraId="5B405611"/>
          <w:p w14:paraId="268B800C"/>
        </w:tc>
        <w:tc>
          <w:tcPr>
            <w:tcW w:w="3584" w:type="dxa"/>
            <w:gridSpan w:val="3"/>
            <w:vAlign w:val="center"/>
          </w:tcPr>
          <w:p w14:paraId="212E1D39"/>
        </w:tc>
        <w:tc>
          <w:tcPr>
            <w:tcW w:w="955" w:type="dxa"/>
            <w:vAlign w:val="center"/>
          </w:tcPr>
          <w:p w14:paraId="3C7894DA"/>
        </w:tc>
        <w:tc>
          <w:tcPr>
            <w:tcW w:w="1584" w:type="dxa"/>
            <w:vAlign w:val="center"/>
          </w:tcPr>
          <w:p w14:paraId="49282C33"/>
        </w:tc>
        <w:tc>
          <w:tcPr>
            <w:tcW w:w="722" w:type="dxa"/>
            <w:vAlign w:val="center"/>
          </w:tcPr>
          <w:p w14:paraId="55B2285C"/>
        </w:tc>
        <w:tc>
          <w:tcPr>
            <w:tcW w:w="1064" w:type="dxa"/>
            <w:vAlign w:val="center"/>
          </w:tcPr>
          <w:p w14:paraId="59F5DEE2"/>
        </w:tc>
        <w:tc>
          <w:tcPr>
            <w:tcW w:w="1296" w:type="dxa"/>
            <w:vAlign w:val="center"/>
          </w:tcPr>
          <w:p w14:paraId="1DD88D5D"/>
        </w:tc>
      </w:tr>
    </w:tbl>
    <w:p w14:paraId="1232E489"/>
    <w:tbl>
      <w:tblPr>
        <w:tblStyle w:val="7"/>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15"/>
        <w:gridCol w:w="3171"/>
        <w:gridCol w:w="3260"/>
        <w:gridCol w:w="709"/>
        <w:gridCol w:w="850"/>
        <w:gridCol w:w="1276"/>
      </w:tblGrid>
      <w:tr w14:paraId="53F781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trPr>
        <w:tc>
          <w:tcPr>
            <w:tcW w:w="9781" w:type="dxa"/>
            <w:gridSpan w:val="6"/>
            <w:vAlign w:val="center"/>
          </w:tcPr>
          <w:p w14:paraId="58B34645">
            <w:pPr>
              <w:spacing w:line="240" w:lineRule="exact"/>
              <w:jc w:val="center"/>
            </w:pPr>
            <w:r>
              <w:rPr>
                <w:rFonts w:hint="eastAsia"/>
                <w:b/>
                <w:bCs/>
              </w:rPr>
              <w:t>必备条件之</w:t>
            </w:r>
            <w:r>
              <w:rPr>
                <w:rFonts w:hint="eastAsia"/>
                <w:b/>
                <w:bCs/>
              </w:rPr>
              <w:fldChar w:fldCharType="begin"/>
            </w:r>
            <w:r>
              <w:rPr>
                <w:rFonts w:hint="eastAsia"/>
                <w:b/>
                <w:bCs/>
              </w:rPr>
              <w:instrText xml:space="preserve"> = 2 \* GB3 </w:instrText>
            </w:r>
            <w:r>
              <w:rPr>
                <w:rFonts w:hint="eastAsia"/>
                <w:b/>
                <w:bCs/>
              </w:rPr>
              <w:fldChar w:fldCharType="separate"/>
            </w:r>
            <w:r>
              <w:rPr>
                <w:rFonts w:hint="eastAsia"/>
                <w:b/>
                <w:bCs/>
              </w:rPr>
              <w:t>②</w:t>
            </w:r>
            <w:r>
              <w:rPr>
                <w:rFonts w:hint="eastAsia"/>
                <w:b/>
                <w:bCs/>
              </w:rPr>
              <w:fldChar w:fldCharType="end"/>
            </w:r>
            <w:r>
              <w:rPr>
                <w:rFonts w:hint="eastAsia"/>
                <w:b/>
                <w:bCs/>
              </w:rPr>
              <w:t xml:space="preserve"> 发表学术论文</w:t>
            </w:r>
          </w:p>
        </w:tc>
      </w:tr>
      <w:tr w14:paraId="19C3F4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8" w:hRule="atLeast"/>
        </w:trPr>
        <w:tc>
          <w:tcPr>
            <w:tcW w:w="9781" w:type="dxa"/>
            <w:gridSpan w:val="6"/>
            <w:vAlign w:val="center"/>
          </w:tcPr>
          <w:p w14:paraId="41B2F1E7">
            <w:pPr>
              <w:spacing w:line="240" w:lineRule="exact"/>
              <w:rPr>
                <w:rFonts w:ascii="方正仿宋_GB2312" w:eastAsia="方正仿宋_GB2312"/>
                <w:szCs w:val="21"/>
              </w:rPr>
            </w:pPr>
            <w:r>
              <w:rPr>
                <w:rFonts w:hint="eastAsia" w:asciiTheme="minorEastAsia" w:hAnsiTheme="minorEastAsia" w:eastAsiaTheme="minorEastAsia" w:cstheme="minorEastAsia"/>
                <w:szCs w:val="21"/>
              </w:rPr>
              <w:t xml:space="preserve">以第一作者（或通信作者）发表论文总数： </w:t>
            </w:r>
            <w:r>
              <w:rPr>
                <w:rFonts w:hint="eastAsia" w:asciiTheme="minorEastAsia" w:hAnsiTheme="minorEastAsia" w:cstheme="minorEastAsia"/>
                <w:szCs w:val="21"/>
                <w:lang w:val="en-US" w:eastAsia="zh-CN"/>
              </w:rPr>
              <w:t>3</w:t>
            </w:r>
            <w:r>
              <w:rPr>
                <w:rFonts w:hint="eastAsia" w:asciiTheme="minorEastAsia" w:hAnsiTheme="minorEastAsia" w:eastAsiaTheme="minorEastAsia" w:cstheme="minorEastAsia"/>
                <w:szCs w:val="21"/>
              </w:rPr>
              <w:t xml:space="preserve">篇，其中：A类   篇，B类 </w:t>
            </w:r>
            <w:r>
              <w:rPr>
                <w:rFonts w:hint="eastAsia" w:asciiTheme="minorEastAsia" w:hAnsiTheme="minorEastAsia" w:cstheme="minorEastAsia"/>
                <w:szCs w:val="21"/>
                <w:lang w:val="en-US" w:eastAsia="zh-CN"/>
              </w:rPr>
              <w:t>1</w:t>
            </w:r>
            <w:r>
              <w:rPr>
                <w:rFonts w:hint="eastAsia" w:asciiTheme="minorEastAsia" w:hAnsiTheme="minorEastAsia" w:eastAsiaTheme="minorEastAsia" w:cstheme="minorEastAsia"/>
                <w:szCs w:val="21"/>
              </w:rPr>
              <w:t xml:space="preserve">篇，C类 </w:t>
            </w:r>
            <w:r>
              <w:rPr>
                <w:rFonts w:hint="eastAsia" w:asciiTheme="minorEastAsia" w:hAnsiTheme="minorEastAsia" w:cstheme="minorEastAsia"/>
                <w:szCs w:val="21"/>
                <w:lang w:val="en-US" w:eastAsia="zh-CN"/>
              </w:rPr>
              <w:t>2</w:t>
            </w:r>
            <w:r>
              <w:rPr>
                <w:rFonts w:hint="eastAsia" w:asciiTheme="minorEastAsia" w:hAnsiTheme="minorEastAsia" w:eastAsiaTheme="minorEastAsia" w:cstheme="minorEastAsia"/>
                <w:szCs w:val="21"/>
              </w:rPr>
              <w:t>篇，D类  篇</w:t>
            </w:r>
          </w:p>
        </w:tc>
      </w:tr>
      <w:tr w14:paraId="18DBC7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15" w:type="dxa"/>
            <w:tcBorders>
              <w:right w:val="single" w:color="auto" w:sz="4" w:space="0"/>
            </w:tcBorders>
            <w:vAlign w:val="center"/>
          </w:tcPr>
          <w:p w14:paraId="5F5ACFB4">
            <w:pPr>
              <w:jc w:val="center"/>
              <w:rPr>
                <w:rFonts w:eastAsia="宋体"/>
              </w:rPr>
            </w:pPr>
            <w:r>
              <w:rPr>
                <w:rFonts w:hint="eastAsia"/>
              </w:rPr>
              <w:t>序号</w:t>
            </w:r>
          </w:p>
        </w:tc>
        <w:tc>
          <w:tcPr>
            <w:tcW w:w="3171" w:type="dxa"/>
            <w:tcBorders>
              <w:left w:val="single" w:color="auto" w:sz="4" w:space="0"/>
            </w:tcBorders>
            <w:vAlign w:val="center"/>
          </w:tcPr>
          <w:p w14:paraId="195DA272">
            <w:pPr>
              <w:jc w:val="center"/>
              <w:rPr>
                <w:rFonts w:ascii="宋体" w:hAnsi="宋体" w:cs="Arial"/>
                <w:color w:val="000000"/>
                <w:kern w:val="0"/>
                <w:szCs w:val="21"/>
              </w:rPr>
            </w:pPr>
            <w:r>
              <w:rPr>
                <w:rFonts w:hint="eastAsia" w:ascii="宋体" w:hAnsi="宋体" w:cs="Arial"/>
                <w:color w:val="000000"/>
                <w:kern w:val="0"/>
                <w:szCs w:val="21"/>
              </w:rPr>
              <w:t>成果名称</w:t>
            </w:r>
          </w:p>
        </w:tc>
        <w:tc>
          <w:tcPr>
            <w:tcW w:w="3260" w:type="dxa"/>
            <w:vAlign w:val="center"/>
          </w:tcPr>
          <w:p w14:paraId="49EB4AA9">
            <w:pPr>
              <w:widowControl/>
              <w:jc w:val="center"/>
              <w:rPr>
                <w:rFonts w:eastAsia="宋体"/>
              </w:rPr>
            </w:pPr>
            <w:r>
              <w:rPr>
                <w:rFonts w:hint="eastAsia" w:ascii="宋体" w:hAnsi="宋体" w:cs="Arial"/>
                <w:color w:val="000000"/>
                <w:kern w:val="0"/>
                <w:szCs w:val="21"/>
              </w:rPr>
              <w:t>刊物名称，发表时间和刊期</w:t>
            </w:r>
          </w:p>
        </w:tc>
        <w:tc>
          <w:tcPr>
            <w:tcW w:w="709" w:type="dxa"/>
            <w:vAlign w:val="center"/>
          </w:tcPr>
          <w:p w14:paraId="793CF09B">
            <w:pPr>
              <w:widowControl/>
              <w:jc w:val="center"/>
            </w:pPr>
            <w:r>
              <w:rPr>
                <w:rFonts w:hint="eastAsia" w:ascii="宋体" w:hAnsi="宋体" w:cs="Arial"/>
                <w:color w:val="000000"/>
                <w:kern w:val="0"/>
                <w:szCs w:val="21"/>
              </w:rPr>
              <w:t>刊物级别</w:t>
            </w:r>
          </w:p>
        </w:tc>
        <w:tc>
          <w:tcPr>
            <w:tcW w:w="850" w:type="dxa"/>
            <w:vAlign w:val="center"/>
          </w:tcPr>
          <w:p w14:paraId="4755EDA2">
            <w:pPr>
              <w:widowControl/>
              <w:jc w:val="center"/>
            </w:pPr>
            <w:r>
              <w:rPr>
                <w:rFonts w:hint="eastAsia"/>
              </w:rPr>
              <w:t>转载</w:t>
            </w:r>
          </w:p>
          <w:p w14:paraId="02A1230F">
            <w:pPr>
              <w:widowControl/>
              <w:jc w:val="center"/>
              <w:rPr>
                <w:rFonts w:eastAsia="宋体"/>
              </w:rPr>
            </w:pPr>
            <w:r>
              <w:rPr>
                <w:rFonts w:hint="eastAsia"/>
              </w:rPr>
              <w:t>情况</w:t>
            </w:r>
          </w:p>
        </w:tc>
        <w:tc>
          <w:tcPr>
            <w:tcW w:w="1276" w:type="dxa"/>
            <w:tcBorders>
              <w:right w:val="single" w:color="auto" w:sz="4" w:space="0"/>
            </w:tcBorders>
            <w:vAlign w:val="center"/>
          </w:tcPr>
          <w:p w14:paraId="61B99533">
            <w:pPr>
              <w:widowControl/>
              <w:jc w:val="center"/>
              <w:rPr>
                <w:rFonts w:ascii="宋体" w:hAnsi="宋体" w:cs="Arial"/>
                <w:color w:val="000000"/>
                <w:kern w:val="0"/>
                <w:szCs w:val="21"/>
              </w:rPr>
            </w:pPr>
            <w:r>
              <w:rPr>
                <w:rFonts w:hint="eastAsia" w:ascii="宋体" w:hAnsi="宋体" w:cs="Arial"/>
                <w:color w:val="000000"/>
                <w:kern w:val="0"/>
                <w:szCs w:val="21"/>
              </w:rPr>
              <w:t>检索证明</w:t>
            </w:r>
          </w:p>
          <w:p w14:paraId="38247829">
            <w:pPr>
              <w:widowControl/>
              <w:jc w:val="center"/>
              <w:rPr>
                <w:rFonts w:eastAsia="宋体"/>
              </w:rPr>
            </w:pPr>
            <w:r>
              <w:rPr>
                <w:rFonts w:hint="eastAsia" w:ascii="宋体" w:hAnsi="宋体" w:cs="Arial"/>
                <w:color w:val="000000"/>
                <w:kern w:val="0"/>
                <w:szCs w:val="21"/>
              </w:rPr>
              <w:t>（有或无）</w:t>
            </w:r>
          </w:p>
        </w:tc>
      </w:tr>
      <w:tr w14:paraId="3EC1C2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6" w:hRule="atLeast"/>
        </w:trPr>
        <w:tc>
          <w:tcPr>
            <w:tcW w:w="515" w:type="dxa"/>
            <w:tcBorders>
              <w:right w:val="single" w:color="auto" w:sz="4" w:space="0"/>
            </w:tcBorders>
            <w:vAlign w:val="center"/>
          </w:tcPr>
          <w:p w14:paraId="5EFE5812">
            <w:pPr>
              <w:jc w:val="center"/>
              <w:rPr>
                <w:rFonts w:hint="default" w:ascii="Times New Roman" w:hAnsi="Times New Roman" w:cs="Times New Roman"/>
                <w:color w:val="000000"/>
                <w:kern w:val="0"/>
                <w:szCs w:val="21"/>
                <w:lang w:val="en-US" w:eastAsia="zh-CN"/>
              </w:rPr>
            </w:pPr>
            <w:r>
              <w:rPr>
                <w:rFonts w:hint="default" w:ascii="Times New Roman" w:hAnsi="Times New Roman" w:cs="Times New Roman"/>
                <w:color w:val="000000"/>
                <w:kern w:val="0"/>
                <w:szCs w:val="21"/>
                <w:lang w:val="en-US" w:eastAsia="zh-CN"/>
              </w:rPr>
              <w:t>1</w:t>
            </w:r>
          </w:p>
        </w:tc>
        <w:tc>
          <w:tcPr>
            <w:tcW w:w="3171" w:type="dxa"/>
            <w:tcBorders>
              <w:left w:val="single" w:color="auto" w:sz="4" w:space="0"/>
            </w:tcBorders>
            <w:vAlign w:val="center"/>
          </w:tcPr>
          <w:p w14:paraId="62F677F2">
            <w:pPr>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Labile Fraction of Organic Carbon in Soils from Natural and Plantation Forests of Tropical China</w:t>
            </w:r>
          </w:p>
        </w:tc>
        <w:tc>
          <w:tcPr>
            <w:tcW w:w="3260" w:type="dxa"/>
            <w:vAlign w:val="center"/>
          </w:tcPr>
          <w:p w14:paraId="5C73AEAD">
            <w:pPr>
              <w:jc w:val="center"/>
              <w:rPr>
                <w:rFonts w:hint="default" w:ascii="Times New Roman" w:hAnsi="Times New Roman" w:cs="Times New Roman"/>
                <w:color w:val="000000"/>
                <w:kern w:val="0"/>
                <w:szCs w:val="21"/>
                <w:lang w:eastAsia="zh-CN"/>
              </w:rPr>
            </w:pPr>
            <w:r>
              <w:rPr>
                <w:rFonts w:hint="default" w:ascii="Times New Roman" w:hAnsi="Times New Roman" w:cs="Times New Roman"/>
                <w:color w:val="000000"/>
                <w:kern w:val="0"/>
                <w:szCs w:val="21"/>
                <w:lang w:val="en-US" w:eastAsia="zh-CN"/>
              </w:rPr>
              <w:t>S</w:t>
            </w:r>
            <w:r>
              <w:rPr>
                <w:rFonts w:hint="default" w:ascii="Times New Roman" w:hAnsi="Times New Roman" w:cs="Times New Roman"/>
                <w:color w:val="000000"/>
                <w:kern w:val="0"/>
                <w:szCs w:val="21"/>
                <w:lang w:val="en-US" w:eastAsia="en-US"/>
              </w:rPr>
              <w:t>ustainability</w:t>
            </w:r>
            <w:r>
              <w:rPr>
                <w:rFonts w:hint="default" w:ascii="Times New Roman" w:hAnsi="Times New Roman" w:cs="Times New Roman"/>
                <w:color w:val="000000"/>
                <w:kern w:val="0"/>
                <w:szCs w:val="21"/>
                <w:lang w:val="en-US" w:eastAsia="zh-CN"/>
              </w:rPr>
              <w:t>，</w:t>
            </w:r>
            <w:r>
              <w:rPr>
                <w:rFonts w:hint="default" w:ascii="Times New Roman" w:hAnsi="Times New Roman" w:cs="Times New Roman"/>
                <w:color w:val="000000"/>
                <w:kern w:val="0"/>
                <w:szCs w:val="21"/>
                <w:lang w:val="en-US" w:eastAsia="en-US"/>
              </w:rPr>
              <w:t>2024,</w:t>
            </w:r>
            <w:r>
              <w:rPr>
                <w:rFonts w:hint="default" w:ascii="Times New Roman" w:hAnsi="Times New Roman" w:cs="Times New Roman"/>
                <w:color w:val="000000"/>
                <w:kern w:val="0"/>
                <w:szCs w:val="21"/>
                <w:lang w:val="en-US" w:eastAsia="zh-CN"/>
              </w:rPr>
              <w:t>16</w:t>
            </w:r>
            <w:r>
              <w:rPr>
                <w:rFonts w:hint="default" w:ascii="Times New Roman" w:hAnsi="Times New Roman" w:cs="Times New Roman"/>
                <w:color w:val="000000"/>
                <w:kern w:val="0"/>
                <w:szCs w:val="21"/>
                <w:lang w:val="en-US" w:eastAsia="en-US"/>
              </w:rPr>
              <w:t>(</w:t>
            </w:r>
            <w:r>
              <w:rPr>
                <w:rFonts w:hint="default" w:ascii="Times New Roman" w:hAnsi="Times New Roman" w:cs="Times New Roman"/>
                <w:color w:val="000000"/>
                <w:kern w:val="0"/>
                <w:szCs w:val="21"/>
                <w:lang w:val="en-US" w:eastAsia="zh-CN"/>
              </w:rPr>
              <w:t>17</w:t>
            </w:r>
            <w:r>
              <w:rPr>
                <w:rFonts w:hint="default" w:ascii="Times New Roman" w:hAnsi="Times New Roman" w:cs="Times New Roman"/>
                <w:color w:val="000000"/>
                <w:kern w:val="0"/>
                <w:szCs w:val="21"/>
                <w:lang w:val="en-US" w:eastAsia="en-US"/>
              </w:rPr>
              <w:t>)</w:t>
            </w:r>
          </w:p>
        </w:tc>
        <w:tc>
          <w:tcPr>
            <w:tcW w:w="709" w:type="dxa"/>
            <w:vAlign w:val="center"/>
          </w:tcPr>
          <w:p w14:paraId="0D1F73BB">
            <w:pPr>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lang w:val="en-US" w:eastAsia="zh-CN"/>
              </w:rPr>
              <w:t>SCI三</w:t>
            </w:r>
            <w:r>
              <w:rPr>
                <w:rFonts w:hint="default" w:ascii="Times New Roman" w:hAnsi="Times New Roman" w:cs="Times New Roman"/>
                <w:color w:val="000000"/>
                <w:kern w:val="0"/>
                <w:szCs w:val="21"/>
              </w:rPr>
              <w:t>区</w:t>
            </w:r>
          </w:p>
          <w:p w14:paraId="5BC59E1E">
            <w:pPr>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lang w:val="en-US" w:eastAsia="zh-CN"/>
              </w:rPr>
              <w:t>B</w:t>
            </w:r>
            <w:r>
              <w:rPr>
                <w:rFonts w:hint="default" w:ascii="Times New Roman" w:hAnsi="Times New Roman" w:cs="Times New Roman"/>
                <w:color w:val="000000"/>
                <w:kern w:val="0"/>
                <w:szCs w:val="21"/>
              </w:rPr>
              <w:t>类</w:t>
            </w:r>
          </w:p>
        </w:tc>
        <w:tc>
          <w:tcPr>
            <w:tcW w:w="850" w:type="dxa"/>
            <w:vAlign w:val="center"/>
          </w:tcPr>
          <w:p w14:paraId="2DD2D501">
            <w:pPr>
              <w:jc w:val="center"/>
              <w:rPr>
                <w:rFonts w:hint="default" w:ascii="Times New Roman" w:hAnsi="Times New Roman" w:cs="Times New Roman"/>
                <w:color w:val="000000"/>
                <w:kern w:val="0"/>
                <w:szCs w:val="21"/>
              </w:rPr>
            </w:pPr>
          </w:p>
        </w:tc>
        <w:tc>
          <w:tcPr>
            <w:tcW w:w="1276" w:type="dxa"/>
            <w:tcBorders>
              <w:right w:val="single" w:color="auto" w:sz="4" w:space="0"/>
            </w:tcBorders>
            <w:vAlign w:val="center"/>
          </w:tcPr>
          <w:p w14:paraId="62AC5AAB">
            <w:pPr>
              <w:jc w:val="center"/>
              <w:rPr>
                <w:rFonts w:hint="default" w:ascii="Times New Roman" w:hAnsi="Times New Roman" w:cs="Times New Roman"/>
                <w:color w:val="000000"/>
                <w:kern w:val="0"/>
                <w:szCs w:val="21"/>
                <w:lang w:val="en-US" w:eastAsia="zh-CN"/>
              </w:rPr>
            </w:pPr>
            <w:r>
              <w:rPr>
                <w:rFonts w:hint="default" w:ascii="Times New Roman" w:hAnsi="Times New Roman" w:cs="Times New Roman"/>
                <w:color w:val="000000"/>
                <w:kern w:val="0"/>
                <w:szCs w:val="21"/>
                <w:lang w:val="en-US" w:eastAsia="zh-CN"/>
              </w:rPr>
              <w:t>有</w:t>
            </w:r>
          </w:p>
        </w:tc>
      </w:tr>
      <w:tr w14:paraId="4DE2AC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6" w:hRule="atLeast"/>
        </w:trPr>
        <w:tc>
          <w:tcPr>
            <w:tcW w:w="515" w:type="dxa"/>
            <w:tcBorders>
              <w:right w:val="single" w:color="auto" w:sz="4" w:space="0"/>
            </w:tcBorders>
            <w:vAlign w:val="center"/>
          </w:tcPr>
          <w:p w14:paraId="7B2EAF37">
            <w:pPr>
              <w:jc w:val="center"/>
              <w:rPr>
                <w:rFonts w:hint="default" w:ascii="Times New Roman" w:hAnsi="Times New Roman" w:cs="Times New Roman"/>
                <w:color w:val="000000"/>
                <w:kern w:val="0"/>
                <w:szCs w:val="21"/>
                <w:lang w:val="en-US" w:eastAsia="zh-CN"/>
              </w:rPr>
            </w:pPr>
            <w:r>
              <w:rPr>
                <w:rFonts w:hint="default" w:ascii="Times New Roman" w:hAnsi="Times New Roman" w:cs="Times New Roman"/>
                <w:color w:val="000000"/>
                <w:kern w:val="0"/>
                <w:szCs w:val="21"/>
                <w:lang w:val="en-US" w:eastAsia="zh-CN"/>
              </w:rPr>
              <w:t>2</w:t>
            </w:r>
          </w:p>
        </w:tc>
        <w:tc>
          <w:tcPr>
            <w:tcW w:w="3171" w:type="dxa"/>
            <w:tcBorders>
              <w:left w:val="single" w:color="auto" w:sz="4" w:space="0"/>
            </w:tcBorders>
            <w:vAlign w:val="center"/>
          </w:tcPr>
          <w:p w14:paraId="2792843C">
            <w:pPr>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海南岛热带原始林地不同海拔梯度森林土壤易氧化有机碳分布规律及其影响因素</w:t>
            </w:r>
          </w:p>
        </w:tc>
        <w:tc>
          <w:tcPr>
            <w:tcW w:w="3260" w:type="dxa"/>
            <w:vAlign w:val="center"/>
          </w:tcPr>
          <w:p w14:paraId="2F325056">
            <w:pPr>
              <w:jc w:val="center"/>
              <w:rPr>
                <w:rFonts w:hint="default" w:ascii="Times New Roman" w:hAnsi="Times New Roman" w:cs="Times New Roman"/>
                <w:color w:val="000000"/>
                <w:kern w:val="0"/>
                <w:szCs w:val="21"/>
                <w:lang w:eastAsia="zh-CN"/>
              </w:rPr>
            </w:pPr>
            <w:r>
              <w:rPr>
                <w:rFonts w:hint="default" w:ascii="Times New Roman" w:hAnsi="Times New Roman" w:cs="Times New Roman"/>
                <w:color w:val="000000"/>
                <w:kern w:val="0"/>
                <w:szCs w:val="21"/>
                <w:lang w:val="en-US" w:eastAsia="en-US"/>
              </w:rPr>
              <w:t>甘肃农业大学学报</w:t>
            </w:r>
            <w:r>
              <w:rPr>
                <w:rFonts w:hint="default" w:ascii="Times New Roman" w:hAnsi="Times New Roman" w:cs="Times New Roman"/>
                <w:color w:val="000000"/>
                <w:kern w:val="0"/>
                <w:szCs w:val="21"/>
                <w:lang w:val="en-US" w:eastAsia="zh-CN"/>
              </w:rPr>
              <w:t>，</w:t>
            </w:r>
            <w:r>
              <w:rPr>
                <w:rFonts w:hint="default" w:ascii="Times New Roman" w:hAnsi="Times New Roman" w:cs="Times New Roman"/>
                <w:color w:val="000000"/>
                <w:kern w:val="0"/>
                <w:szCs w:val="21"/>
                <w:lang w:val="en-US" w:eastAsia="en-US"/>
              </w:rPr>
              <w:t>2024,59(</w:t>
            </w:r>
            <w:r>
              <w:rPr>
                <w:rFonts w:hint="default" w:ascii="Times New Roman" w:hAnsi="Times New Roman" w:cs="Times New Roman"/>
                <w:color w:val="000000"/>
                <w:kern w:val="0"/>
                <w:szCs w:val="21"/>
                <w:lang w:val="en-US" w:eastAsia="zh-CN"/>
              </w:rPr>
              <w:t>6</w:t>
            </w:r>
            <w:r>
              <w:rPr>
                <w:rFonts w:hint="default" w:ascii="Times New Roman" w:hAnsi="Times New Roman" w:cs="Times New Roman"/>
                <w:color w:val="000000"/>
                <w:kern w:val="0"/>
                <w:szCs w:val="21"/>
                <w:lang w:val="en-US" w:eastAsia="en-US"/>
              </w:rPr>
              <w:t>)</w:t>
            </w:r>
          </w:p>
        </w:tc>
        <w:tc>
          <w:tcPr>
            <w:tcW w:w="709" w:type="dxa"/>
            <w:vAlign w:val="center"/>
          </w:tcPr>
          <w:p w14:paraId="5008BCCE">
            <w:pPr>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核心</w:t>
            </w:r>
            <w:r>
              <w:rPr>
                <w:rFonts w:hint="default" w:ascii="Times New Roman" w:hAnsi="Times New Roman" w:cs="Times New Roman"/>
                <w:color w:val="000000"/>
                <w:kern w:val="0"/>
                <w:szCs w:val="21"/>
                <w:lang w:val="en-US" w:eastAsia="zh-CN"/>
              </w:rPr>
              <w:t>C</w:t>
            </w:r>
            <w:r>
              <w:rPr>
                <w:rFonts w:hint="default" w:ascii="Times New Roman" w:hAnsi="Times New Roman" w:cs="Times New Roman"/>
                <w:color w:val="000000"/>
                <w:kern w:val="0"/>
                <w:szCs w:val="21"/>
              </w:rPr>
              <w:t>类</w:t>
            </w:r>
          </w:p>
        </w:tc>
        <w:tc>
          <w:tcPr>
            <w:tcW w:w="850" w:type="dxa"/>
            <w:vAlign w:val="center"/>
          </w:tcPr>
          <w:p w14:paraId="68BD4EC9">
            <w:pPr>
              <w:jc w:val="center"/>
              <w:rPr>
                <w:rFonts w:hint="default" w:ascii="Times New Roman" w:hAnsi="Times New Roman" w:cs="Times New Roman"/>
                <w:color w:val="000000"/>
                <w:kern w:val="0"/>
                <w:szCs w:val="21"/>
              </w:rPr>
            </w:pPr>
          </w:p>
        </w:tc>
        <w:tc>
          <w:tcPr>
            <w:tcW w:w="1276" w:type="dxa"/>
            <w:tcBorders>
              <w:right w:val="single" w:color="auto" w:sz="4" w:space="0"/>
            </w:tcBorders>
            <w:vAlign w:val="center"/>
          </w:tcPr>
          <w:p w14:paraId="423FE046">
            <w:pPr>
              <w:jc w:val="center"/>
              <w:rPr>
                <w:rFonts w:hint="default" w:ascii="Times New Roman" w:hAnsi="Times New Roman" w:cs="Times New Roman"/>
                <w:color w:val="000000"/>
                <w:kern w:val="0"/>
                <w:szCs w:val="21"/>
                <w:lang w:val="en-US" w:eastAsia="zh-CN"/>
              </w:rPr>
            </w:pPr>
            <w:r>
              <w:rPr>
                <w:rFonts w:hint="default" w:ascii="Times New Roman" w:hAnsi="Times New Roman" w:cs="Times New Roman"/>
                <w:color w:val="000000"/>
                <w:kern w:val="0"/>
                <w:szCs w:val="21"/>
                <w:lang w:val="en-US" w:eastAsia="zh-CN"/>
              </w:rPr>
              <w:t>有</w:t>
            </w:r>
          </w:p>
        </w:tc>
      </w:tr>
      <w:tr w14:paraId="2CFE48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9" w:hRule="atLeast"/>
        </w:trPr>
        <w:tc>
          <w:tcPr>
            <w:tcW w:w="515" w:type="dxa"/>
            <w:tcBorders>
              <w:right w:val="single" w:color="auto" w:sz="4" w:space="0"/>
            </w:tcBorders>
            <w:vAlign w:val="center"/>
          </w:tcPr>
          <w:p w14:paraId="6B494095">
            <w:pPr>
              <w:jc w:val="center"/>
              <w:rPr>
                <w:rFonts w:hint="default" w:ascii="Times New Roman" w:hAnsi="Times New Roman" w:cs="Times New Roman"/>
                <w:color w:val="000000"/>
                <w:kern w:val="0"/>
                <w:szCs w:val="21"/>
                <w:lang w:val="en-US" w:eastAsia="zh-CN"/>
              </w:rPr>
            </w:pPr>
            <w:r>
              <w:rPr>
                <w:rFonts w:hint="default" w:ascii="Times New Roman" w:hAnsi="Times New Roman" w:cs="Times New Roman"/>
                <w:color w:val="000000"/>
                <w:kern w:val="0"/>
                <w:szCs w:val="21"/>
                <w:lang w:val="en-US" w:eastAsia="zh-CN"/>
              </w:rPr>
              <w:t>3</w:t>
            </w:r>
          </w:p>
        </w:tc>
        <w:tc>
          <w:tcPr>
            <w:tcW w:w="3171" w:type="dxa"/>
            <w:tcBorders>
              <w:left w:val="single" w:color="auto" w:sz="4" w:space="0"/>
            </w:tcBorders>
            <w:vAlign w:val="center"/>
          </w:tcPr>
          <w:p w14:paraId="1788A566">
            <w:pPr>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海南岛尖峰岭热带雨林土壤固碳微生物群落特征</w:t>
            </w:r>
          </w:p>
        </w:tc>
        <w:tc>
          <w:tcPr>
            <w:tcW w:w="3260" w:type="dxa"/>
            <w:vAlign w:val="center"/>
          </w:tcPr>
          <w:p w14:paraId="30215344">
            <w:pPr>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lang w:val="en-US" w:eastAsia="zh-CN"/>
              </w:rPr>
              <w:t>土壤，</w:t>
            </w:r>
            <w:r>
              <w:rPr>
                <w:rFonts w:hint="default" w:ascii="Times New Roman" w:hAnsi="Times New Roman" w:cs="Times New Roman"/>
                <w:color w:val="000000"/>
                <w:kern w:val="0"/>
                <w:szCs w:val="21"/>
                <w:lang w:val="en-US" w:eastAsia="en-US"/>
              </w:rPr>
              <w:t>2024,56(1)</w:t>
            </w:r>
          </w:p>
        </w:tc>
        <w:tc>
          <w:tcPr>
            <w:tcW w:w="709" w:type="dxa"/>
            <w:vAlign w:val="center"/>
          </w:tcPr>
          <w:p w14:paraId="44DFBFF0">
            <w:pPr>
              <w:jc w:val="center"/>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核心</w:t>
            </w:r>
            <w:r>
              <w:rPr>
                <w:rFonts w:hint="default" w:ascii="Times New Roman" w:hAnsi="Times New Roman" w:cs="Times New Roman"/>
                <w:color w:val="000000"/>
                <w:kern w:val="0"/>
                <w:szCs w:val="21"/>
                <w:lang w:val="en-US" w:eastAsia="zh-CN"/>
              </w:rPr>
              <w:t>C</w:t>
            </w:r>
            <w:r>
              <w:rPr>
                <w:rFonts w:hint="default" w:ascii="Times New Roman" w:hAnsi="Times New Roman" w:cs="Times New Roman"/>
                <w:color w:val="000000"/>
                <w:kern w:val="0"/>
                <w:szCs w:val="21"/>
              </w:rPr>
              <w:t>类</w:t>
            </w:r>
          </w:p>
        </w:tc>
        <w:tc>
          <w:tcPr>
            <w:tcW w:w="850" w:type="dxa"/>
            <w:vAlign w:val="center"/>
          </w:tcPr>
          <w:p w14:paraId="56C7DD45">
            <w:pPr>
              <w:jc w:val="center"/>
              <w:rPr>
                <w:rFonts w:hint="default" w:ascii="Times New Roman" w:hAnsi="Times New Roman" w:cs="Times New Roman"/>
                <w:color w:val="000000"/>
                <w:kern w:val="0"/>
                <w:szCs w:val="21"/>
              </w:rPr>
            </w:pPr>
          </w:p>
        </w:tc>
        <w:tc>
          <w:tcPr>
            <w:tcW w:w="1276" w:type="dxa"/>
            <w:tcBorders>
              <w:right w:val="single" w:color="auto" w:sz="4" w:space="0"/>
            </w:tcBorders>
            <w:vAlign w:val="center"/>
          </w:tcPr>
          <w:p w14:paraId="3ED86677">
            <w:pPr>
              <w:jc w:val="center"/>
              <w:rPr>
                <w:rFonts w:hint="default" w:ascii="Times New Roman" w:hAnsi="Times New Roman" w:cs="Times New Roman"/>
                <w:color w:val="000000"/>
                <w:kern w:val="0"/>
                <w:szCs w:val="21"/>
                <w:lang w:val="en-US" w:eastAsia="zh-CN"/>
              </w:rPr>
            </w:pPr>
            <w:r>
              <w:rPr>
                <w:rFonts w:hint="default" w:ascii="Times New Roman" w:hAnsi="Times New Roman" w:cs="Times New Roman"/>
                <w:color w:val="000000"/>
                <w:kern w:val="0"/>
                <w:szCs w:val="21"/>
                <w:lang w:val="en-US" w:eastAsia="zh-CN"/>
              </w:rPr>
              <w:t>有</w:t>
            </w:r>
          </w:p>
        </w:tc>
      </w:tr>
      <w:tr w14:paraId="530D6D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9" w:hRule="atLeast"/>
        </w:trPr>
        <w:tc>
          <w:tcPr>
            <w:tcW w:w="515" w:type="dxa"/>
            <w:tcBorders>
              <w:right w:val="single" w:color="auto" w:sz="4" w:space="0"/>
            </w:tcBorders>
          </w:tcPr>
          <w:p w14:paraId="359F3227">
            <w:pPr>
              <w:jc w:val="center"/>
            </w:pPr>
          </w:p>
        </w:tc>
        <w:tc>
          <w:tcPr>
            <w:tcW w:w="3171" w:type="dxa"/>
            <w:tcBorders>
              <w:left w:val="single" w:color="auto" w:sz="4" w:space="0"/>
            </w:tcBorders>
          </w:tcPr>
          <w:p w14:paraId="46A0D3B7">
            <w:pPr>
              <w:jc w:val="center"/>
            </w:pPr>
          </w:p>
        </w:tc>
        <w:tc>
          <w:tcPr>
            <w:tcW w:w="3260" w:type="dxa"/>
          </w:tcPr>
          <w:p w14:paraId="089CC7EE">
            <w:pPr>
              <w:widowControl/>
              <w:jc w:val="center"/>
            </w:pPr>
          </w:p>
        </w:tc>
        <w:tc>
          <w:tcPr>
            <w:tcW w:w="709" w:type="dxa"/>
          </w:tcPr>
          <w:p w14:paraId="4C863BDA">
            <w:pPr>
              <w:widowControl/>
              <w:jc w:val="center"/>
            </w:pPr>
          </w:p>
        </w:tc>
        <w:tc>
          <w:tcPr>
            <w:tcW w:w="850" w:type="dxa"/>
          </w:tcPr>
          <w:p w14:paraId="407F901B">
            <w:pPr>
              <w:widowControl/>
              <w:jc w:val="center"/>
            </w:pPr>
          </w:p>
        </w:tc>
        <w:tc>
          <w:tcPr>
            <w:tcW w:w="1276" w:type="dxa"/>
            <w:tcBorders>
              <w:right w:val="single" w:color="auto" w:sz="4" w:space="0"/>
            </w:tcBorders>
          </w:tcPr>
          <w:p w14:paraId="73102ECB">
            <w:pPr>
              <w:widowControl/>
              <w:jc w:val="center"/>
            </w:pPr>
          </w:p>
        </w:tc>
      </w:tr>
      <w:tr w14:paraId="05B86B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9" w:hRule="atLeast"/>
        </w:trPr>
        <w:tc>
          <w:tcPr>
            <w:tcW w:w="515" w:type="dxa"/>
            <w:tcBorders>
              <w:right w:val="single" w:color="auto" w:sz="4" w:space="0"/>
            </w:tcBorders>
          </w:tcPr>
          <w:p w14:paraId="5D6C9C99">
            <w:pPr>
              <w:jc w:val="center"/>
            </w:pPr>
          </w:p>
        </w:tc>
        <w:tc>
          <w:tcPr>
            <w:tcW w:w="3171" w:type="dxa"/>
            <w:tcBorders>
              <w:left w:val="single" w:color="auto" w:sz="4" w:space="0"/>
            </w:tcBorders>
          </w:tcPr>
          <w:p w14:paraId="18D0B793">
            <w:pPr>
              <w:jc w:val="center"/>
            </w:pPr>
          </w:p>
        </w:tc>
        <w:tc>
          <w:tcPr>
            <w:tcW w:w="3260" w:type="dxa"/>
          </w:tcPr>
          <w:p w14:paraId="745EFBC3">
            <w:pPr>
              <w:widowControl/>
              <w:jc w:val="center"/>
            </w:pPr>
          </w:p>
        </w:tc>
        <w:tc>
          <w:tcPr>
            <w:tcW w:w="709" w:type="dxa"/>
          </w:tcPr>
          <w:p w14:paraId="7B857DF6">
            <w:pPr>
              <w:widowControl/>
              <w:jc w:val="center"/>
            </w:pPr>
          </w:p>
        </w:tc>
        <w:tc>
          <w:tcPr>
            <w:tcW w:w="850" w:type="dxa"/>
          </w:tcPr>
          <w:p w14:paraId="0FC610D6">
            <w:pPr>
              <w:widowControl/>
              <w:jc w:val="center"/>
            </w:pPr>
          </w:p>
        </w:tc>
        <w:tc>
          <w:tcPr>
            <w:tcW w:w="1276" w:type="dxa"/>
            <w:tcBorders>
              <w:right w:val="single" w:color="auto" w:sz="4" w:space="0"/>
            </w:tcBorders>
          </w:tcPr>
          <w:p w14:paraId="65BBF7AA">
            <w:pPr>
              <w:widowControl/>
              <w:jc w:val="center"/>
            </w:pPr>
          </w:p>
        </w:tc>
      </w:tr>
    </w:tbl>
    <w:p w14:paraId="58CB55F2">
      <w:pPr>
        <w:widowControl/>
        <w:jc w:val="left"/>
      </w:pPr>
      <w:r>
        <w:br w:type="page"/>
      </w:r>
    </w:p>
    <w:tbl>
      <w:tblPr>
        <w:tblStyle w:val="7"/>
        <w:tblpPr w:leftFromText="180" w:rightFromText="180" w:vertAnchor="text" w:horzAnchor="page" w:tblpX="1236" w:tblpY="185"/>
        <w:tblOverlap w:val="never"/>
        <w:tblW w:w="974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4"/>
        <w:gridCol w:w="2277"/>
        <w:gridCol w:w="655"/>
        <w:gridCol w:w="1058"/>
        <w:gridCol w:w="1276"/>
        <w:gridCol w:w="851"/>
        <w:gridCol w:w="1134"/>
        <w:gridCol w:w="992"/>
        <w:gridCol w:w="850"/>
      </w:tblGrid>
      <w:tr w14:paraId="177341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0" w:hRule="atLeast"/>
        </w:trPr>
        <w:tc>
          <w:tcPr>
            <w:tcW w:w="9747" w:type="dxa"/>
            <w:gridSpan w:val="9"/>
            <w:vAlign w:val="center"/>
          </w:tcPr>
          <w:p w14:paraId="56425077">
            <w:pPr>
              <w:jc w:val="center"/>
              <w:rPr>
                <w:rFonts w:eastAsia="宋体"/>
              </w:rPr>
            </w:pPr>
            <w:r>
              <w:rPr>
                <w:rFonts w:hint="eastAsia"/>
                <w:b/>
                <w:bCs/>
              </w:rPr>
              <w:t>任选条件之</w:t>
            </w:r>
            <w:r>
              <w:rPr>
                <w:rFonts w:hint="eastAsia"/>
                <w:b/>
                <w:bCs/>
              </w:rPr>
              <w:fldChar w:fldCharType="begin"/>
            </w:r>
            <w:r>
              <w:rPr>
                <w:rFonts w:hint="eastAsia"/>
                <w:b/>
                <w:bCs/>
              </w:rPr>
              <w:instrText xml:space="preserve"> = 1 \* GB3 </w:instrText>
            </w:r>
            <w:r>
              <w:rPr>
                <w:rFonts w:hint="eastAsia"/>
                <w:b/>
                <w:bCs/>
              </w:rPr>
              <w:fldChar w:fldCharType="separate"/>
            </w:r>
            <w:r>
              <w:rPr>
                <w:rFonts w:hint="eastAsia"/>
                <w:b/>
                <w:bCs/>
              </w:rPr>
              <w:t>①</w:t>
            </w:r>
            <w:r>
              <w:rPr>
                <w:rFonts w:hint="eastAsia"/>
                <w:b/>
                <w:bCs/>
              </w:rPr>
              <w:fldChar w:fldCharType="end"/>
            </w:r>
            <w:r>
              <w:rPr>
                <w:rFonts w:hint="eastAsia"/>
                <w:b/>
                <w:bCs/>
              </w:rPr>
              <w:t xml:space="preserve"> 出版学术著作</w:t>
            </w:r>
          </w:p>
        </w:tc>
      </w:tr>
      <w:tr w14:paraId="5DF569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14:paraId="726F2104">
            <w:pPr>
              <w:jc w:val="center"/>
              <w:rPr>
                <w:rFonts w:eastAsia="宋体"/>
              </w:rPr>
            </w:pPr>
            <w:r>
              <w:rPr>
                <w:rFonts w:hint="eastAsia"/>
              </w:rPr>
              <w:t>序号</w:t>
            </w:r>
          </w:p>
        </w:tc>
        <w:tc>
          <w:tcPr>
            <w:tcW w:w="2277" w:type="dxa"/>
            <w:tcBorders>
              <w:left w:val="single" w:color="auto" w:sz="4" w:space="0"/>
            </w:tcBorders>
            <w:vAlign w:val="center"/>
          </w:tcPr>
          <w:p w14:paraId="686CF739">
            <w:pPr>
              <w:jc w:val="center"/>
            </w:pPr>
            <w:r>
              <w:rPr>
                <w:rFonts w:hint="eastAsia"/>
              </w:rPr>
              <w:t>成果名称</w:t>
            </w:r>
          </w:p>
        </w:tc>
        <w:tc>
          <w:tcPr>
            <w:tcW w:w="655" w:type="dxa"/>
            <w:vAlign w:val="center"/>
          </w:tcPr>
          <w:p w14:paraId="249900FE">
            <w:pPr>
              <w:jc w:val="center"/>
              <w:rPr>
                <w:rFonts w:eastAsia="宋体"/>
              </w:rPr>
            </w:pPr>
            <w:r>
              <w:rPr>
                <w:rFonts w:hint="eastAsia"/>
              </w:rPr>
              <w:t>类别</w:t>
            </w:r>
          </w:p>
        </w:tc>
        <w:tc>
          <w:tcPr>
            <w:tcW w:w="1058" w:type="dxa"/>
            <w:vAlign w:val="center"/>
          </w:tcPr>
          <w:p w14:paraId="3826ABDB">
            <w:pPr>
              <w:jc w:val="center"/>
            </w:pPr>
            <w:r>
              <w:rPr>
                <w:rFonts w:hint="eastAsia"/>
              </w:rPr>
              <w:t>合（独）著译及排名</w:t>
            </w:r>
          </w:p>
        </w:tc>
        <w:tc>
          <w:tcPr>
            <w:tcW w:w="1276" w:type="dxa"/>
            <w:vAlign w:val="center"/>
          </w:tcPr>
          <w:p w14:paraId="723FE7C9">
            <w:pPr>
              <w:jc w:val="center"/>
              <w:rPr>
                <w:rFonts w:hint="eastAsia"/>
              </w:rPr>
            </w:pPr>
            <w:r>
              <w:rPr>
                <w:rFonts w:hint="eastAsia"/>
              </w:rPr>
              <w:t>出版社和</w:t>
            </w:r>
          </w:p>
          <w:p w14:paraId="40878BBB">
            <w:pPr>
              <w:jc w:val="center"/>
              <w:rPr>
                <w:rFonts w:eastAsia="宋体"/>
              </w:rPr>
            </w:pPr>
            <w:r>
              <w:rPr>
                <w:rFonts w:hint="eastAsia"/>
              </w:rPr>
              <w:t>出版时间</w:t>
            </w:r>
          </w:p>
        </w:tc>
        <w:tc>
          <w:tcPr>
            <w:tcW w:w="851" w:type="dxa"/>
            <w:tcBorders>
              <w:right w:val="single" w:color="auto" w:sz="4" w:space="0"/>
            </w:tcBorders>
            <w:vAlign w:val="center"/>
          </w:tcPr>
          <w:p w14:paraId="52788477">
            <w:pPr>
              <w:jc w:val="center"/>
              <w:rPr>
                <w:rFonts w:eastAsia="宋体"/>
              </w:rPr>
            </w:pPr>
            <w:r>
              <w:rPr>
                <w:rFonts w:hint="eastAsia"/>
              </w:rPr>
              <w:t>CIP核字号</w:t>
            </w:r>
          </w:p>
        </w:tc>
        <w:tc>
          <w:tcPr>
            <w:tcW w:w="1134" w:type="dxa"/>
            <w:tcBorders>
              <w:left w:val="single" w:color="auto" w:sz="4" w:space="0"/>
            </w:tcBorders>
            <w:vAlign w:val="center"/>
          </w:tcPr>
          <w:p w14:paraId="683048B5">
            <w:pPr>
              <w:jc w:val="center"/>
            </w:pPr>
            <w:r>
              <w:rPr>
                <w:rFonts w:hint="eastAsia"/>
              </w:rPr>
              <w:t>总字数（万字）</w:t>
            </w:r>
          </w:p>
        </w:tc>
        <w:tc>
          <w:tcPr>
            <w:tcW w:w="992" w:type="dxa"/>
            <w:vAlign w:val="center"/>
          </w:tcPr>
          <w:p w14:paraId="4E2C10EB">
            <w:pPr>
              <w:jc w:val="center"/>
            </w:pPr>
            <w:r>
              <w:rPr>
                <w:rFonts w:hint="eastAsia"/>
              </w:rPr>
              <w:t>个人撰</w:t>
            </w:r>
          </w:p>
          <w:p w14:paraId="64E86AF2">
            <w:pPr>
              <w:jc w:val="center"/>
              <w:rPr>
                <w:rFonts w:eastAsia="宋体"/>
              </w:rPr>
            </w:pPr>
            <w:r>
              <w:rPr>
                <w:rFonts w:hint="eastAsia"/>
              </w:rPr>
              <w:t>写字数（万字）</w:t>
            </w:r>
          </w:p>
        </w:tc>
        <w:tc>
          <w:tcPr>
            <w:tcW w:w="850" w:type="dxa"/>
            <w:vAlign w:val="center"/>
          </w:tcPr>
          <w:p w14:paraId="70EDE9AD">
            <w:pPr>
              <w:jc w:val="center"/>
              <w:rPr>
                <w:rFonts w:eastAsia="宋体"/>
              </w:rPr>
            </w:pPr>
            <w:r>
              <w:rPr>
                <w:rFonts w:hint="eastAsia"/>
              </w:rPr>
              <w:t>检索页（有或无）</w:t>
            </w:r>
          </w:p>
        </w:tc>
      </w:tr>
      <w:tr w14:paraId="2EC5F9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14:paraId="65A63BEB"/>
          <w:p w14:paraId="2637A262"/>
        </w:tc>
        <w:tc>
          <w:tcPr>
            <w:tcW w:w="2277" w:type="dxa"/>
            <w:tcBorders>
              <w:left w:val="single" w:color="auto" w:sz="4" w:space="0"/>
            </w:tcBorders>
            <w:vAlign w:val="center"/>
          </w:tcPr>
          <w:p w14:paraId="60ED097E"/>
        </w:tc>
        <w:tc>
          <w:tcPr>
            <w:tcW w:w="655" w:type="dxa"/>
            <w:vAlign w:val="center"/>
          </w:tcPr>
          <w:p w14:paraId="5E1B92A2"/>
        </w:tc>
        <w:tc>
          <w:tcPr>
            <w:tcW w:w="1058" w:type="dxa"/>
            <w:vAlign w:val="center"/>
          </w:tcPr>
          <w:p w14:paraId="4DD3B245"/>
        </w:tc>
        <w:tc>
          <w:tcPr>
            <w:tcW w:w="1276" w:type="dxa"/>
            <w:vAlign w:val="center"/>
          </w:tcPr>
          <w:p w14:paraId="7B8966A9"/>
        </w:tc>
        <w:tc>
          <w:tcPr>
            <w:tcW w:w="851" w:type="dxa"/>
            <w:tcBorders>
              <w:right w:val="single" w:color="auto" w:sz="4" w:space="0"/>
            </w:tcBorders>
            <w:vAlign w:val="center"/>
          </w:tcPr>
          <w:p w14:paraId="56589568"/>
        </w:tc>
        <w:tc>
          <w:tcPr>
            <w:tcW w:w="1134" w:type="dxa"/>
            <w:tcBorders>
              <w:left w:val="single" w:color="auto" w:sz="4" w:space="0"/>
            </w:tcBorders>
            <w:vAlign w:val="center"/>
          </w:tcPr>
          <w:p w14:paraId="313C11ED"/>
        </w:tc>
        <w:tc>
          <w:tcPr>
            <w:tcW w:w="992" w:type="dxa"/>
            <w:vAlign w:val="center"/>
          </w:tcPr>
          <w:p w14:paraId="7ECBFD60"/>
        </w:tc>
        <w:tc>
          <w:tcPr>
            <w:tcW w:w="850" w:type="dxa"/>
            <w:vAlign w:val="center"/>
          </w:tcPr>
          <w:p w14:paraId="7FE186FD"/>
        </w:tc>
      </w:tr>
      <w:tr w14:paraId="3B13E2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14:paraId="578803EC"/>
          <w:p w14:paraId="3F025938"/>
        </w:tc>
        <w:tc>
          <w:tcPr>
            <w:tcW w:w="2277" w:type="dxa"/>
            <w:tcBorders>
              <w:left w:val="single" w:color="auto" w:sz="4" w:space="0"/>
            </w:tcBorders>
            <w:vAlign w:val="center"/>
          </w:tcPr>
          <w:p w14:paraId="2241880E"/>
        </w:tc>
        <w:tc>
          <w:tcPr>
            <w:tcW w:w="655" w:type="dxa"/>
            <w:vAlign w:val="center"/>
          </w:tcPr>
          <w:p w14:paraId="4B4CE306"/>
        </w:tc>
        <w:tc>
          <w:tcPr>
            <w:tcW w:w="1058" w:type="dxa"/>
            <w:vAlign w:val="center"/>
          </w:tcPr>
          <w:p w14:paraId="7DA93AE0"/>
        </w:tc>
        <w:tc>
          <w:tcPr>
            <w:tcW w:w="1276" w:type="dxa"/>
            <w:vAlign w:val="center"/>
          </w:tcPr>
          <w:p w14:paraId="4782DB31"/>
        </w:tc>
        <w:tc>
          <w:tcPr>
            <w:tcW w:w="851" w:type="dxa"/>
            <w:tcBorders>
              <w:right w:val="single" w:color="auto" w:sz="4" w:space="0"/>
            </w:tcBorders>
            <w:vAlign w:val="center"/>
          </w:tcPr>
          <w:p w14:paraId="381A7424"/>
        </w:tc>
        <w:tc>
          <w:tcPr>
            <w:tcW w:w="1134" w:type="dxa"/>
            <w:tcBorders>
              <w:left w:val="single" w:color="auto" w:sz="4" w:space="0"/>
            </w:tcBorders>
            <w:vAlign w:val="center"/>
          </w:tcPr>
          <w:p w14:paraId="20A27E14"/>
        </w:tc>
        <w:tc>
          <w:tcPr>
            <w:tcW w:w="992" w:type="dxa"/>
            <w:vAlign w:val="center"/>
          </w:tcPr>
          <w:p w14:paraId="6AB0DF37"/>
        </w:tc>
        <w:tc>
          <w:tcPr>
            <w:tcW w:w="850" w:type="dxa"/>
            <w:vAlign w:val="center"/>
          </w:tcPr>
          <w:p w14:paraId="1966B13E"/>
        </w:tc>
      </w:tr>
      <w:tr w14:paraId="0969F6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14:paraId="5A1D493F"/>
          <w:p w14:paraId="1CD4B4EF"/>
        </w:tc>
        <w:tc>
          <w:tcPr>
            <w:tcW w:w="2277" w:type="dxa"/>
            <w:tcBorders>
              <w:left w:val="single" w:color="auto" w:sz="4" w:space="0"/>
            </w:tcBorders>
            <w:vAlign w:val="center"/>
          </w:tcPr>
          <w:p w14:paraId="2BD9F3CC"/>
        </w:tc>
        <w:tc>
          <w:tcPr>
            <w:tcW w:w="655" w:type="dxa"/>
            <w:vAlign w:val="center"/>
          </w:tcPr>
          <w:p w14:paraId="157E93AA"/>
        </w:tc>
        <w:tc>
          <w:tcPr>
            <w:tcW w:w="1058" w:type="dxa"/>
            <w:vAlign w:val="center"/>
          </w:tcPr>
          <w:p w14:paraId="60E1660A"/>
        </w:tc>
        <w:tc>
          <w:tcPr>
            <w:tcW w:w="1276" w:type="dxa"/>
            <w:vAlign w:val="center"/>
          </w:tcPr>
          <w:p w14:paraId="03D06AAC"/>
        </w:tc>
        <w:tc>
          <w:tcPr>
            <w:tcW w:w="851" w:type="dxa"/>
            <w:tcBorders>
              <w:right w:val="single" w:color="auto" w:sz="4" w:space="0"/>
            </w:tcBorders>
            <w:vAlign w:val="center"/>
          </w:tcPr>
          <w:p w14:paraId="0FB6D2D6"/>
        </w:tc>
        <w:tc>
          <w:tcPr>
            <w:tcW w:w="1134" w:type="dxa"/>
            <w:tcBorders>
              <w:left w:val="single" w:color="auto" w:sz="4" w:space="0"/>
            </w:tcBorders>
            <w:vAlign w:val="center"/>
          </w:tcPr>
          <w:p w14:paraId="47473FE9"/>
        </w:tc>
        <w:tc>
          <w:tcPr>
            <w:tcW w:w="992" w:type="dxa"/>
            <w:vAlign w:val="center"/>
          </w:tcPr>
          <w:p w14:paraId="42EE3EC9"/>
        </w:tc>
        <w:tc>
          <w:tcPr>
            <w:tcW w:w="850" w:type="dxa"/>
            <w:vAlign w:val="center"/>
          </w:tcPr>
          <w:p w14:paraId="7F2130C9"/>
        </w:tc>
      </w:tr>
      <w:tr w14:paraId="61EC3C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14:paraId="0B879CAD"/>
          <w:p w14:paraId="54E58CAF"/>
        </w:tc>
        <w:tc>
          <w:tcPr>
            <w:tcW w:w="2277" w:type="dxa"/>
            <w:tcBorders>
              <w:left w:val="single" w:color="auto" w:sz="4" w:space="0"/>
            </w:tcBorders>
            <w:vAlign w:val="center"/>
          </w:tcPr>
          <w:p w14:paraId="34A6D28F"/>
        </w:tc>
        <w:tc>
          <w:tcPr>
            <w:tcW w:w="655" w:type="dxa"/>
            <w:vAlign w:val="center"/>
          </w:tcPr>
          <w:p w14:paraId="76EAA2DF"/>
        </w:tc>
        <w:tc>
          <w:tcPr>
            <w:tcW w:w="1058" w:type="dxa"/>
            <w:vAlign w:val="center"/>
          </w:tcPr>
          <w:p w14:paraId="05222B0B"/>
        </w:tc>
        <w:tc>
          <w:tcPr>
            <w:tcW w:w="1276" w:type="dxa"/>
            <w:vAlign w:val="center"/>
          </w:tcPr>
          <w:p w14:paraId="664497A8"/>
        </w:tc>
        <w:tc>
          <w:tcPr>
            <w:tcW w:w="851" w:type="dxa"/>
            <w:tcBorders>
              <w:right w:val="single" w:color="auto" w:sz="4" w:space="0"/>
            </w:tcBorders>
            <w:vAlign w:val="center"/>
          </w:tcPr>
          <w:p w14:paraId="7048F30E"/>
        </w:tc>
        <w:tc>
          <w:tcPr>
            <w:tcW w:w="1134" w:type="dxa"/>
            <w:tcBorders>
              <w:left w:val="single" w:color="auto" w:sz="4" w:space="0"/>
            </w:tcBorders>
            <w:vAlign w:val="center"/>
          </w:tcPr>
          <w:p w14:paraId="1956AA80"/>
        </w:tc>
        <w:tc>
          <w:tcPr>
            <w:tcW w:w="992" w:type="dxa"/>
            <w:vAlign w:val="center"/>
          </w:tcPr>
          <w:p w14:paraId="2AEE803E"/>
        </w:tc>
        <w:tc>
          <w:tcPr>
            <w:tcW w:w="850" w:type="dxa"/>
            <w:vAlign w:val="center"/>
          </w:tcPr>
          <w:p w14:paraId="25E122D8"/>
        </w:tc>
      </w:tr>
      <w:tr w14:paraId="71B6E1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14:paraId="4991FC92"/>
          <w:p w14:paraId="49DAA356"/>
        </w:tc>
        <w:tc>
          <w:tcPr>
            <w:tcW w:w="2277" w:type="dxa"/>
            <w:tcBorders>
              <w:left w:val="single" w:color="auto" w:sz="4" w:space="0"/>
            </w:tcBorders>
            <w:vAlign w:val="center"/>
          </w:tcPr>
          <w:p w14:paraId="0644A953"/>
        </w:tc>
        <w:tc>
          <w:tcPr>
            <w:tcW w:w="655" w:type="dxa"/>
            <w:vAlign w:val="center"/>
          </w:tcPr>
          <w:p w14:paraId="7BB5CCFE"/>
        </w:tc>
        <w:tc>
          <w:tcPr>
            <w:tcW w:w="1058" w:type="dxa"/>
            <w:vAlign w:val="center"/>
          </w:tcPr>
          <w:p w14:paraId="52735922"/>
        </w:tc>
        <w:tc>
          <w:tcPr>
            <w:tcW w:w="1276" w:type="dxa"/>
            <w:vAlign w:val="center"/>
          </w:tcPr>
          <w:p w14:paraId="67E29842"/>
        </w:tc>
        <w:tc>
          <w:tcPr>
            <w:tcW w:w="851" w:type="dxa"/>
            <w:tcBorders>
              <w:right w:val="single" w:color="auto" w:sz="4" w:space="0"/>
            </w:tcBorders>
            <w:vAlign w:val="center"/>
          </w:tcPr>
          <w:p w14:paraId="7BA11BDF"/>
        </w:tc>
        <w:tc>
          <w:tcPr>
            <w:tcW w:w="1134" w:type="dxa"/>
            <w:tcBorders>
              <w:left w:val="single" w:color="auto" w:sz="4" w:space="0"/>
            </w:tcBorders>
            <w:vAlign w:val="center"/>
          </w:tcPr>
          <w:p w14:paraId="02DE37ED"/>
        </w:tc>
        <w:tc>
          <w:tcPr>
            <w:tcW w:w="992" w:type="dxa"/>
            <w:vAlign w:val="center"/>
          </w:tcPr>
          <w:p w14:paraId="11FEEAAD"/>
        </w:tc>
        <w:tc>
          <w:tcPr>
            <w:tcW w:w="850" w:type="dxa"/>
            <w:vAlign w:val="center"/>
          </w:tcPr>
          <w:p w14:paraId="561BD0D6"/>
        </w:tc>
      </w:tr>
      <w:tr w14:paraId="570EDC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14:paraId="03A95801"/>
          <w:p w14:paraId="24678D99"/>
        </w:tc>
        <w:tc>
          <w:tcPr>
            <w:tcW w:w="2277" w:type="dxa"/>
            <w:tcBorders>
              <w:left w:val="single" w:color="auto" w:sz="4" w:space="0"/>
            </w:tcBorders>
            <w:vAlign w:val="center"/>
          </w:tcPr>
          <w:p w14:paraId="26FBAE8B"/>
        </w:tc>
        <w:tc>
          <w:tcPr>
            <w:tcW w:w="655" w:type="dxa"/>
            <w:vAlign w:val="center"/>
          </w:tcPr>
          <w:p w14:paraId="4AF1B329"/>
        </w:tc>
        <w:tc>
          <w:tcPr>
            <w:tcW w:w="1058" w:type="dxa"/>
            <w:vAlign w:val="center"/>
          </w:tcPr>
          <w:p w14:paraId="69481AA5"/>
        </w:tc>
        <w:tc>
          <w:tcPr>
            <w:tcW w:w="1276" w:type="dxa"/>
            <w:vAlign w:val="center"/>
          </w:tcPr>
          <w:p w14:paraId="1FDD34B3"/>
        </w:tc>
        <w:tc>
          <w:tcPr>
            <w:tcW w:w="851" w:type="dxa"/>
            <w:tcBorders>
              <w:right w:val="single" w:color="auto" w:sz="4" w:space="0"/>
            </w:tcBorders>
            <w:vAlign w:val="center"/>
          </w:tcPr>
          <w:p w14:paraId="125CDBEF"/>
        </w:tc>
        <w:tc>
          <w:tcPr>
            <w:tcW w:w="1134" w:type="dxa"/>
            <w:tcBorders>
              <w:left w:val="single" w:color="auto" w:sz="4" w:space="0"/>
            </w:tcBorders>
            <w:vAlign w:val="center"/>
          </w:tcPr>
          <w:p w14:paraId="6742E2CB"/>
        </w:tc>
        <w:tc>
          <w:tcPr>
            <w:tcW w:w="992" w:type="dxa"/>
            <w:vAlign w:val="center"/>
          </w:tcPr>
          <w:p w14:paraId="119A7ED3"/>
        </w:tc>
        <w:tc>
          <w:tcPr>
            <w:tcW w:w="850" w:type="dxa"/>
            <w:vAlign w:val="center"/>
          </w:tcPr>
          <w:p w14:paraId="7E69B308"/>
        </w:tc>
      </w:tr>
      <w:tr w14:paraId="16B451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1" w:hRule="atLeast"/>
        </w:trPr>
        <w:tc>
          <w:tcPr>
            <w:tcW w:w="654" w:type="dxa"/>
            <w:tcBorders>
              <w:right w:val="single" w:color="auto" w:sz="4" w:space="0"/>
            </w:tcBorders>
            <w:vAlign w:val="center"/>
          </w:tcPr>
          <w:p w14:paraId="63AEA1B8"/>
          <w:p w14:paraId="4F0820A9"/>
        </w:tc>
        <w:tc>
          <w:tcPr>
            <w:tcW w:w="2277" w:type="dxa"/>
            <w:tcBorders>
              <w:left w:val="single" w:color="auto" w:sz="4" w:space="0"/>
            </w:tcBorders>
            <w:vAlign w:val="center"/>
          </w:tcPr>
          <w:p w14:paraId="511E4F51"/>
        </w:tc>
        <w:tc>
          <w:tcPr>
            <w:tcW w:w="655" w:type="dxa"/>
            <w:vAlign w:val="center"/>
          </w:tcPr>
          <w:p w14:paraId="40DEA227"/>
        </w:tc>
        <w:tc>
          <w:tcPr>
            <w:tcW w:w="1058" w:type="dxa"/>
            <w:vAlign w:val="center"/>
          </w:tcPr>
          <w:p w14:paraId="57889B5C"/>
        </w:tc>
        <w:tc>
          <w:tcPr>
            <w:tcW w:w="1276" w:type="dxa"/>
            <w:vAlign w:val="center"/>
          </w:tcPr>
          <w:p w14:paraId="0B0C896B"/>
        </w:tc>
        <w:tc>
          <w:tcPr>
            <w:tcW w:w="851" w:type="dxa"/>
            <w:tcBorders>
              <w:right w:val="single" w:color="auto" w:sz="4" w:space="0"/>
            </w:tcBorders>
            <w:vAlign w:val="center"/>
          </w:tcPr>
          <w:p w14:paraId="305F4848"/>
        </w:tc>
        <w:tc>
          <w:tcPr>
            <w:tcW w:w="1134" w:type="dxa"/>
            <w:tcBorders>
              <w:left w:val="single" w:color="auto" w:sz="4" w:space="0"/>
            </w:tcBorders>
            <w:vAlign w:val="center"/>
          </w:tcPr>
          <w:p w14:paraId="73496F0B"/>
        </w:tc>
        <w:tc>
          <w:tcPr>
            <w:tcW w:w="992" w:type="dxa"/>
            <w:vAlign w:val="center"/>
          </w:tcPr>
          <w:p w14:paraId="3B2FE730"/>
        </w:tc>
        <w:tc>
          <w:tcPr>
            <w:tcW w:w="850" w:type="dxa"/>
            <w:vAlign w:val="center"/>
          </w:tcPr>
          <w:p w14:paraId="46093828"/>
        </w:tc>
      </w:tr>
    </w:tbl>
    <w:p w14:paraId="1B084FA4"/>
    <w:tbl>
      <w:tblPr>
        <w:tblStyle w:val="7"/>
        <w:tblpPr w:leftFromText="180" w:rightFromText="180" w:vertAnchor="text" w:horzAnchor="page" w:tblpX="1242" w:tblpY="185"/>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5"/>
        <w:gridCol w:w="2236"/>
        <w:gridCol w:w="1200"/>
        <w:gridCol w:w="1882"/>
        <w:gridCol w:w="1077"/>
        <w:gridCol w:w="928"/>
        <w:gridCol w:w="897"/>
        <w:gridCol w:w="852"/>
      </w:tblGrid>
      <w:tr w14:paraId="64C0D4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9747" w:type="dxa"/>
            <w:gridSpan w:val="8"/>
            <w:vAlign w:val="center"/>
          </w:tcPr>
          <w:p w14:paraId="155225E0">
            <w:pPr>
              <w:ind w:firstLine="3373" w:firstLineChars="1600"/>
              <w:rPr>
                <w:rFonts w:eastAsia="宋体"/>
              </w:rPr>
            </w:pPr>
            <w:r>
              <w:rPr>
                <w:rFonts w:hint="eastAsia"/>
                <w:b/>
                <w:bCs/>
              </w:rPr>
              <w:t>任选条件之</w:t>
            </w:r>
            <w:r>
              <w:rPr>
                <w:rFonts w:hint="eastAsia"/>
                <w:b/>
                <w:bCs/>
              </w:rPr>
              <w:fldChar w:fldCharType="begin"/>
            </w:r>
            <w:r>
              <w:rPr>
                <w:rFonts w:hint="eastAsia"/>
                <w:b/>
                <w:bCs/>
              </w:rPr>
              <w:instrText xml:space="preserve"> = 2 \* GB3 </w:instrText>
            </w:r>
            <w:r>
              <w:rPr>
                <w:rFonts w:hint="eastAsia"/>
                <w:b/>
                <w:bCs/>
              </w:rPr>
              <w:fldChar w:fldCharType="separate"/>
            </w:r>
            <w:r>
              <w:rPr>
                <w:rFonts w:hint="eastAsia"/>
                <w:b/>
                <w:bCs/>
              </w:rPr>
              <w:t>②</w:t>
            </w:r>
            <w:r>
              <w:rPr>
                <w:rFonts w:hint="eastAsia"/>
                <w:b/>
                <w:bCs/>
              </w:rPr>
              <w:fldChar w:fldCharType="end"/>
            </w:r>
            <w:r>
              <w:rPr>
                <w:rFonts w:hint="eastAsia"/>
                <w:b/>
                <w:bCs/>
              </w:rPr>
              <w:t xml:space="preserve"> 科研成果奖</w:t>
            </w:r>
          </w:p>
        </w:tc>
      </w:tr>
      <w:tr w14:paraId="1C47D8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Borders>
              <w:right w:val="single" w:color="auto" w:sz="4" w:space="0"/>
            </w:tcBorders>
            <w:vAlign w:val="center"/>
          </w:tcPr>
          <w:p w14:paraId="5B0E08A2">
            <w:pPr>
              <w:jc w:val="center"/>
              <w:rPr>
                <w:rFonts w:eastAsia="宋体"/>
              </w:rPr>
            </w:pPr>
            <w:r>
              <w:rPr>
                <w:rFonts w:hint="eastAsia"/>
              </w:rPr>
              <w:t>序号</w:t>
            </w:r>
          </w:p>
        </w:tc>
        <w:tc>
          <w:tcPr>
            <w:tcW w:w="2236" w:type="dxa"/>
            <w:tcBorders>
              <w:left w:val="single" w:color="auto" w:sz="4" w:space="0"/>
              <w:right w:val="single" w:color="auto" w:sz="4" w:space="0"/>
            </w:tcBorders>
            <w:vAlign w:val="center"/>
          </w:tcPr>
          <w:p w14:paraId="195410BB">
            <w:pPr>
              <w:jc w:val="center"/>
            </w:pPr>
            <w:r>
              <w:rPr>
                <w:rFonts w:hint="eastAsia"/>
              </w:rPr>
              <w:t>获奖成果名称</w:t>
            </w:r>
          </w:p>
        </w:tc>
        <w:tc>
          <w:tcPr>
            <w:tcW w:w="1200" w:type="dxa"/>
            <w:tcBorders>
              <w:left w:val="single" w:color="auto" w:sz="4" w:space="0"/>
            </w:tcBorders>
            <w:vAlign w:val="center"/>
          </w:tcPr>
          <w:p w14:paraId="3B16E709">
            <w:pPr>
              <w:jc w:val="center"/>
              <w:rPr>
                <w:rFonts w:eastAsia="宋体"/>
              </w:rPr>
            </w:pPr>
            <w:r>
              <w:rPr>
                <w:rFonts w:hint="eastAsia"/>
              </w:rPr>
              <w:t>成果类别</w:t>
            </w:r>
          </w:p>
        </w:tc>
        <w:tc>
          <w:tcPr>
            <w:tcW w:w="1882" w:type="dxa"/>
            <w:tcBorders>
              <w:right w:val="single" w:color="auto" w:sz="4" w:space="0"/>
            </w:tcBorders>
            <w:vAlign w:val="center"/>
          </w:tcPr>
          <w:p w14:paraId="3339D6A3">
            <w:pPr>
              <w:jc w:val="center"/>
              <w:rPr>
                <w:rFonts w:eastAsia="宋体"/>
              </w:rPr>
            </w:pPr>
            <w:r>
              <w:rPr>
                <w:rFonts w:hint="eastAsia"/>
              </w:rPr>
              <w:t>奖励名称</w:t>
            </w:r>
          </w:p>
        </w:tc>
        <w:tc>
          <w:tcPr>
            <w:tcW w:w="1077" w:type="dxa"/>
            <w:tcBorders>
              <w:left w:val="single" w:color="auto" w:sz="4" w:space="0"/>
            </w:tcBorders>
            <w:vAlign w:val="center"/>
          </w:tcPr>
          <w:p w14:paraId="0C1502E5">
            <w:pPr>
              <w:rPr>
                <w:rFonts w:eastAsia="宋体"/>
              </w:rPr>
            </w:pPr>
            <w:r>
              <w:rPr>
                <w:rFonts w:hint="eastAsia"/>
              </w:rPr>
              <w:t>获奖等级</w:t>
            </w:r>
          </w:p>
        </w:tc>
        <w:tc>
          <w:tcPr>
            <w:tcW w:w="928" w:type="dxa"/>
            <w:vAlign w:val="center"/>
          </w:tcPr>
          <w:p w14:paraId="7211F2DD">
            <w:pPr>
              <w:jc w:val="center"/>
            </w:pPr>
            <w:r>
              <w:rPr>
                <w:rFonts w:hint="eastAsia"/>
              </w:rPr>
              <w:t>获奖</w:t>
            </w:r>
          </w:p>
          <w:p w14:paraId="16ED58F4">
            <w:pPr>
              <w:jc w:val="center"/>
            </w:pPr>
            <w:r>
              <w:rPr>
                <w:rFonts w:hint="eastAsia"/>
              </w:rPr>
              <w:t>时间</w:t>
            </w:r>
          </w:p>
        </w:tc>
        <w:tc>
          <w:tcPr>
            <w:tcW w:w="897" w:type="dxa"/>
            <w:vAlign w:val="center"/>
          </w:tcPr>
          <w:p w14:paraId="4A40B726">
            <w:pPr>
              <w:jc w:val="center"/>
            </w:pPr>
            <w:r>
              <w:rPr>
                <w:rFonts w:hint="eastAsia"/>
              </w:rPr>
              <w:t>第几</w:t>
            </w:r>
          </w:p>
          <w:p w14:paraId="170DF4DB">
            <w:pPr>
              <w:jc w:val="center"/>
              <w:rPr>
                <w:rFonts w:eastAsia="宋体"/>
              </w:rPr>
            </w:pPr>
            <w:r>
              <w:rPr>
                <w:rFonts w:hint="eastAsia"/>
              </w:rPr>
              <w:t>完成人</w:t>
            </w:r>
          </w:p>
        </w:tc>
        <w:tc>
          <w:tcPr>
            <w:tcW w:w="852" w:type="dxa"/>
            <w:vAlign w:val="center"/>
          </w:tcPr>
          <w:p w14:paraId="64743A63">
            <w:pPr>
              <w:jc w:val="center"/>
              <w:rPr>
                <w:rFonts w:eastAsia="宋体"/>
              </w:rPr>
            </w:pPr>
            <w:r>
              <w:rPr>
                <w:rFonts w:hint="eastAsia"/>
              </w:rPr>
              <w:t>备注</w:t>
            </w:r>
          </w:p>
        </w:tc>
      </w:tr>
      <w:tr w14:paraId="5BB0A6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Borders>
              <w:right w:val="single" w:color="auto" w:sz="4" w:space="0"/>
            </w:tcBorders>
            <w:vAlign w:val="center"/>
          </w:tcPr>
          <w:p w14:paraId="39E00035">
            <w:pPr>
              <w:jc w:val="center"/>
            </w:pPr>
          </w:p>
          <w:p w14:paraId="0F0DB695">
            <w:pPr>
              <w:jc w:val="center"/>
            </w:pPr>
          </w:p>
        </w:tc>
        <w:tc>
          <w:tcPr>
            <w:tcW w:w="2236" w:type="dxa"/>
            <w:tcBorders>
              <w:left w:val="single" w:color="auto" w:sz="4" w:space="0"/>
              <w:right w:val="single" w:color="auto" w:sz="4" w:space="0"/>
            </w:tcBorders>
            <w:vAlign w:val="center"/>
          </w:tcPr>
          <w:p w14:paraId="027C45BA">
            <w:pPr>
              <w:jc w:val="center"/>
            </w:pPr>
          </w:p>
        </w:tc>
        <w:tc>
          <w:tcPr>
            <w:tcW w:w="1200" w:type="dxa"/>
            <w:tcBorders>
              <w:left w:val="single" w:color="auto" w:sz="4" w:space="0"/>
            </w:tcBorders>
            <w:vAlign w:val="center"/>
          </w:tcPr>
          <w:p w14:paraId="4B46DE10">
            <w:pPr>
              <w:jc w:val="center"/>
            </w:pPr>
          </w:p>
        </w:tc>
        <w:tc>
          <w:tcPr>
            <w:tcW w:w="1882" w:type="dxa"/>
            <w:tcBorders>
              <w:right w:val="single" w:color="auto" w:sz="4" w:space="0"/>
            </w:tcBorders>
            <w:vAlign w:val="center"/>
          </w:tcPr>
          <w:p w14:paraId="5F328DCC">
            <w:pPr>
              <w:jc w:val="center"/>
            </w:pPr>
          </w:p>
        </w:tc>
        <w:tc>
          <w:tcPr>
            <w:tcW w:w="1077" w:type="dxa"/>
            <w:tcBorders>
              <w:left w:val="single" w:color="auto" w:sz="4" w:space="0"/>
            </w:tcBorders>
            <w:vAlign w:val="center"/>
          </w:tcPr>
          <w:p w14:paraId="5EF94313">
            <w:pPr>
              <w:jc w:val="center"/>
            </w:pPr>
          </w:p>
        </w:tc>
        <w:tc>
          <w:tcPr>
            <w:tcW w:w="928" w:type="dxa"/>
            <w:vAlign w:val="center"/>
          </w:tcPr>
          <w:p w14:paraId="59EB67D8">
            <w:pPr>
              <w:jc w:val="center"/>
            </w:pPr>
          </w:p>
        </w:tc>
        <w:tc>
          <w:tcPr>
            <w:tcW w:w="897" w:type="dxa"/>
            <w:vAlign w:val="center"/>
          </w:tcPr>
          <w:p w14:paraId="53CB3125">
            <w:pPr>
              <w:jc w:val="center"/>
            </w:pPr>
          </w:p>
        </w:tc>
        <w:tc>
          <w:tcPr>
            <w:tcW w:w="852" w:type="dxa"/>
            <w:vAlign w:val="center"/>
          </w:tcPr>
          <w:p w14:paraId="3EDB409A">
            <w:pPr>
              <w:jc w:val="center"/>
            </w:pPr>
          </w:p>
        </w:tc>
      </w:tr>
      <w:tr w14:paraId="501214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Borders>
              <w:right w:val="single" w:color="auto" w:sz="4" w:space="0"/>
            </w:tcBorders>
            <w:vAlign w:val="center"/>
          </w:tcPr>
          <w:p w14:paraId="359529EE">
            <w:pPr>
              <w:jc w:val="center"/>
            </w:pPr>
          </w:p>
          <w:p w14:paraId="65C3E2A1">
            <w:pPr>
              <w:jc w:val="center"/>
            </w:pPr>
          </w:p>
        </w:tc>
        <w:tc>
          <w:tcPr>
            <w:tcW w:w="2236" w:type="dxa"/>
            <w:tcBorders>
              <w:left w:val="single" w:color="auto" w:sz="4" w:space="0"/>
              <w:right w:val="single" w:color="auto" w:sz="4" w:space="0"/>
            </w:tcBorders>
            <w:vAlign w:val="center"/>
          </w:tcPr>
          <w:p w14:paraId="48EB47C7">
            <w:pPr>
              <w:jc w:val="center"/>
            </w:pPr>
          </w:p>
        </w:tc>
        <w:tc>
          <w:tcPr>
            <w:tcW w:w="1200" w:type="dxa"/>
            <w:tcBorders>
              <w:left w:val="single" w:color="auto" w:sz="4" w:space="0"/>
            </w:tcBorders>
            <w:vAlign w:val="center"/>
          </w:tcPr>
          <w:p w14:paraId="38A64E6F">
            <w:pPr>
              <w:jc w:val="center"/>
            </w:pPr>
          </w:p>
        </w:tc>
        <w:tc>
          <w:tcPr>
            <w:tcW w:w="1882" w:type="dxa"/>
            <w:tcBorders>
              <w:right w:val="single" w:color="auto" w:sz="4" w:space="0"/>
            </w:tcBorders>
            <w:vAlign w:val="center"/>
          </w:tcPr>
          <w:p w14:paraId="65ABF593">
            <w:pPr>
              <w:jc w:val="center"/>
            </w:pPr>
          </w:p>
        </w:tc>
        <w:tc>
          <w:tcPr>
            <w:tcW w:w="1077" w:type="dxa"/>
            <w:tcBorders>
              <w:left w:val="single" w:color="auto" w:sz="4" w:space="0"/>
            </w:tcBorders>
            <w:vAlign w:val="center"/>
          </w:tcPr>
          <w:p w14:paraId="3590C25F">
            <w:pPr>
              <w:jc w:val="center"/>
            </w:pPr>
          </w:p>
        </w:tc>
        <w:tc>
          <w:tcPr>
            <w:tcW w:w="928" w:type="dxa"/>
            <w:vAlign w:val="center"/>
          </w:tcPr>
          <w:p w14:paraId="72E8F416">
            <w:pPr>
              <w:jc w:val="center"/>
            </w:pPr>
          </w:p>
        </w:tc>
        <w:tc>
          <w:tcPr>
            <w:tcW w:w="897" w:type="dxa"/>
            <w:vAlign w:val="center"/>
          </w:tcPr>
          <w:p w14:paraId="74B86B0C">
            <w:pPr>
              <w:jc w:val="center"/>
            </w:pPr>
          </w:p>
        </w:tc>
        <w:tc>
          <w:tcPr>
            <w:tcW w:w="852" w:type="dxa"/>
            <w:vAlign w:val="center"/>
          </w:tcPr>
          <w:p w14:paraId="78CE36DC">
            <w:pPr>
              <w:jc w:val="center"/>
            </w:pPr>
          </w:p>
        </w:tc>
      </w:tr>
      <w:tr w14:paraId="7346FC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Borders>
              <w:right w:val="single" w:color="auto" w:sz="4" w:space="0"/>
            </w:tcBorders>
            <w:vAlign w:val="center"/>
          </w:tcPr>
          <w:p w14:paraId="42BB7DB1">
            <w:pPr>
              <w:jc w:val="center"/>
            </w:pPr>
          </w:p>
          <w:p w14:paraId="313EDF29">
            <w:pPr>
              <w:jc w:val="center"/>
            </w:pPr>
          </w:p>
        </w:tc>
        <w:tc>
          <w:tcPr>
            <w:tcW w:w="2236" w:type="dxa"/>
            <w:tcBorders>
              <w:left w:val="single" w:color="auto" w:sz="4" w:space="0"/>
              <w:right w:val="single" w:color="auto" w:sz="4" w:space="0"/>
            </w:tcBorders>
            <w:vAlign w:val="center"/>
          </w:tcPr>
          <w:p w14:paraId="7D907549">
            <w:pPr>
              <w:jc w:val="center"/>
            </w:pPr>
          </w:p>
        </w:tc>
        <w:tc>
          <w:tcPr>
            <w:tcW w:w="1200" w:type="dxa"/>
            <w:tcBorders>
              <w:left w:val="single" w:color="auto" w:sz="4" w:space="0"/>
            </w:tcBorders>
            <w:vAlign w:val="center"/>
          </w:tcPr>
          <w:p w14:paraId="0B6FAD0B">
            <w:pPr>
              <w:jc w:val="center"/>
            </w:pPr>
          </w:p>
        </w:tc>
        <w:tc>
          <w:tcPr>
            <w:tcW w:w="1882" w:type="dxa"/>
            <w:tcBorders>
              <w:right w:val="single" w:color="auto" w:sz="4" w:space="0"/>
            </w:tcBorders>
            <w:vAlign w:val="center"/>
          </w:tcPr>
          <w:p w14:paraId="31AA8C04">
            <w:pPr>
              <w:jc w:val="center"/>
            </w:pPr>
          </w:p>
        </w:tc>
        <w:tc>
          <w:tcPr>
            <w:tcW w:w="1077" w:type="dxa"/>
            <w:tcBorders>
              <w:left w:val="single" w:color="auto" w:sz="4" w:space="0"/>
            </w:tcBorders>
            <w:vAlign w:val="center"/>
          </w:tcPr>
          <w:p w14:paraId="6024FC1B">
            <w:pPr>
              <w:jc w:val="center"/>
            </w:pPr>
          </w:p>
        </w:tc>
        <w:tc>
          <w:tcPr>
            <w:tcW w:w="928" w:type="dxa"/>
            <w:vAlign w:val="center"/>
          </w:tcPr>
          <w:p w14:paraId="3769CF6B">
            <w:pPr>
              <w:jc w:val="center"/>
            </w:pPr>
          </w:p>
        </w:tc>
        <w:tc>
          <w:tcPr>
            <w:tcW w:w="897" w:type="dxa"/>
            <w:vAlign w:val="center"/>
          </w:tcPr>
          <w:p w14:paraId="43148E25">
            <w:pPr>
              <w:jc w:val="center"/>
            </w:pPr>
          </w:p>
        </w:tc>
        <w:tc>
          <w:tcPr>
            <w:tcW w:w="852" w:type="dxa"/>
            <w:vAlign w:val="center"/>
          </w:tcPr>
          <w:p w14:paraId="278F2353">
            <w:pPr>
              <w:jc w:val="center"/>
            </w:pPr>
          </w:p>
        </w:tc>
      </w:tr>
      <w:tr w14:paraId="1B0CF3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4" w:hRule="atLeast"/>
        </w:trPr>
        <w:tc>
          <w:tcPr>
            <w:tcW w:w="675" w:type="dxa"/>
            <w:tcBorders>
              <w:right w:val="single" w:color="auto" w:sz="4" w:space="0"/>
            </w:tcBorders>
            <w:vAlign w:val="center"/>
          </w:tcPr>
          <w:p w14:paraId="2834C4DB">
            <w:pPr>
              <w:jc w:val="center"/>
            </w:pPr>
          </w:p>
        </w:tc>
        <w:tc>
          <w:tcPr>
            <w:tcW w:w="2236" w:type="dxa"/>
            <w:tcBorders>
              <w:left w:val="single" w:color="auto" w:sz="4" w:space="0"/>
              <w:right w:val="single" w:color="auto" w:sz="4" w:space="0"/>
            </w:tcBorders>
            <w:vAlign w:val="center"/>
          </w:tcPr>
          <w:p w14:paraId="27263E8F">
            <w:pPr>
              <w:jc w:val="center"/>
            </w:pPr>
          </w:p>
        </w:tc>
        <w:tc>
          <w:tcPr>
            <w:tcW w:w="1200" w:type="dxa"/>
            <w:tcBorders>
              <w:left w:val="single" w:color="auto" w:sz="4" w:space="0"/>
            </w:tcBorders>
            <w:vAlign w:val="center"/>
          </w:tcPr>
          <w:p w14:paraId="1C34F6F6">
            <w:pPr>
              <w:jc w:val="center"/>
            </w:pPr>
          </w:p>
        </w:tc>
        <w:tc>
          <w:tcPr>
            <w:tcW w:w="1882" w:type="dxa"/>
            <w:tcBorders>
              <w:right w:val="single" w:color="auto" w:sz="4" w:space="0"/>
            </w:tcBorders>
            <w:vAlign w:val="center"/>
          </w:tcPr>
          <w:p w14:paraId="58906792">
            <w:pPr>
              <w:jc w:val="center"/>
            </w:pPr>
          </w:p>
        </w:tc>
        <w:tc>
          <w:tcPr>
            <w:tcW w:w="1077" w:type="dxa"/>
            <w:tcBorders>
              <w:left w:val="single" w:color="auto" w:sz="4" w:space="0"/>
            </w:tcBorders>
            <w:vAlign w:val="center"/>
          </w:tcPr>
          <w:p w14:paraId="204F5740">
            <w:pPr>
              <w:jc w:val="center"/>
            </w:pPr>
          </w:p>
        </w:tc>
        <w:tc>
          <w:tcPr>
            <w:tcW w:w="928" w:type="dxa"/>
            <w:vAlign w:val="center"/>
          </w:tcPr>
          <w:p w14:paraId="5A8B750A">
            <w:pPr>
              <w:jc w:val="center"/>
            </w:pPr>
          </w:p>
        </w:tc>
        <w:tc>
          <w:tcPr>
            <w:tcW w:w="897" w:type="dxa"/>
            <w:vAlign w:val="center"/>
          </w:tcPr>
          <w:p w14:paraId="3468990F">
            <w:pPr>
              <w:jc w:val="center"/>
            </w:pPr>
          </w:p>
        </w:tc>
        <w:tc>
          <w:tcPr>
            <w:tcW w:w="852" w:type="dxa"/>
            <w:vAlign w:val="center"/>
          </w:tcPr>
          <w:p w14:paraId="7CC08CC9">
            <w:pPr>
              <w:jc w:val="center"/>
            </w:pPr>
          </w:p>
        </w:tc>
      </w:tr>
      <w:tr w14:paraId="67FC56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675" w:type="dxa"/>
            <w:tcBorders>
              <w:right w:val="single" w:color="auto" w:sz="4" w:space="0"/>
            </w:tcBorders>
            <w:vAlign w:val="center"/>
          </w:tcPr>
          <w:p w14:paraId="7C6DBAB4">
            <w:pPr>
              <w:jc w:val="center"/>
            </w:pPr>
          </w:p>
        </w:tc>
        <w:tc>
          <w:tcPr>
            <w:tcW w:w="2236" w:type="dxa"/>
            <w:tcBorders>
              <w:left w:val="single" w:color="auto" w:sz="4" w:space="0"/>
              <w:right w:val="single" w:color="auto" w:sz="4" w:space="0"/>
            </w:tcBorders>
            <w:vAlign w:val="center"/>
          </w:tcPr>
          <w:p w14:paraId="1489F23A">
            <w:pPr>
              <w:jc w:val="center"/>
            </w:pPr>
          </w:p>
        </w:tc>
        <w:tc>
          <w:tcPr>
            <w:tcW w:w="1200" w:type="dxa"/>
            <w:tcBorders>
              <w:left w:val="single" w:color="auto" w:sz="4" w:space="0"/>
            </w:tcBorders>
            <w:vAlign w:val="center"/>
          </w:tcPr>
          <w:p w14:paraId="399A6AE1">
            <w:pPr>
              <w:jc w:val="center"/>
            </w:pPr>
          </w:p>
        </w:tc>
        <w:tc>
          <w:tcPr>
            <w:tcW w:w="1882" w:type="dxa"/>
            <w:tcBorders>
              <w:right w:val="single" w:color="auto" w:sz="4" w:space="0"/>
            </w:tcBorders>
            <w:vAlign w:val="center"/>
          </w:tcPr>
          <w:p w14:paraId="7EAE5A86">
            <w:pPr>
              <w:jc w:val="center"/>
            </w:pPr>
          </w:p>
        </w:tc>
        <w:tc>
          <w:tcPr>
            <w:tcW w:w="1077" w:type="dxa"/>
            <w:tcBorders>
              <w:left w:val="single" w:color="auto" w:sz="4" w:space="0"/>
            </w:tcBorders>
            <w:vAlign w:val="center"/>
          </w:tcPr>
          <w:p w14:paraId="3B233A95">
            <w:pPr>
              <w:jc w:val="center"/>
            </w:pPr>
          </w:p>
        </w:tc>
        <w:tc>
          <w:tcPr>
            <w:tcW w:w="928" w:type="dxa"/>
            <w:vAlign w:val="center"/>
          </w:tcPr>
          <w:p w14:paraId="3ABAF670">
            <w:pPr>
              <w:jc w:val="center"/>
            </w:pPr>
          </w:p>
        </w:tc>
        <w:tc>
          <w:tcPr>
            <w:tcW w:w="897" w:type="dxa"/>
            <w:vAlign w:val="center"/>
          </w:tcPr>
          <w:p w14:paraId="7AAFEB8E">
            <w:pPr>
              <w:jc w:val="center"/>
            </w:pPr>
          </w:p>
        </w:tc>
        <w:tc>
          <w:tcPr>
            <w:tcW w:w="852" w:type="dxa"/>
            <w:vAlign w:val="center"/>
          </w:tcPr>
          <w:p w14:paraId="7515B974">
            <w:pPr>
              <w:jc w:val="center"/>
            </w:pPr>
          </w:p>
        </w:tc>
      </w:tr>
    </w:tbl>
    <w:p w14:paraId="0BDD37CE"/>
    <w:tbl>
      <w:tblPr>
        <w:tblStyle w:val="7"/>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7"/>
        <w:gridCol w:w="3523"/>
        <w:gridCol w:w="1639"/>
        <w:gridCol w:w="1063"/>
        <w:gridCol w:w="928"/>
        <w:gridCol w:w="1091"/>
        <w:gridCol w:w="970"/>
      </w:tblGrid>
      <w:tr w14:paraId="7688B4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trPr>
        <w:tc>
          <w:tcPr>
            <w:tcW w:w="9781" w:type="dxa"/>
            <w:gridSpan w:val="7"/>
            <w:vAlign w:val="center"/>
          </w:tcPr>
          <w:p w14:paraId="7D0B910C">
            <w:pPr>
              <w:widowControl/>
              <w:jc w:val="center"/>
              <w:rPr>
                <w:rFonts w:eastAsia="宋体"/>
              </w:rPr>
            </w:pPr>
            <w:r>
              <w:rPr>
                <w:rFonts w:hint="eastAsia"/>
                <w:b/>
                <w:bCs/>
              </w:rPr>
              <w:t xml:space="preserve"> 任选条件之</w:t>
            </w:r>
            <w:r>
              <w:rPr>
                <w:rFonts w:ascii="宋体" w:hAnsi="宋体" w:cs="Arial"/>
                <w:b/>
                <w:bCs/>
                <w:color w:val="000000"/>
                <w:kern w:val="0"/>
                <w:szCs w:val="21"/>
              </w:rPr>
              <w:t>③</w:t>
            </w:r>
            <w:r>
              <w:rPr>
                <w:rFonts w:hint="eastAsia"/>
                <w:b/>
                <w:bCs/>
              </w:rPr>
              <w:t xml:space="preserve"> 社会服务效益（经费）</w:t>
            </w:r>
          </w:p>
        </w:tc>
      </w:tr>
      <w:tr w14:paraId="4EB0AD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vAlign w:val="center"/>
          </w:tcPr>
          <w:p w14:paraId="3B35D9D8">
            <w:pPr>
              <w:jc w:val="center"/>
              <w:rPr>
                <w:rFonts w:eastAsia="宋体"/>
              </w:rPr>
            </w:pPr>
            <w:r>
              <w:rPr>
                <w:rFonts w:hint="eastAsia"/>
              </w:rPr>
              <w:t>序号</w:t>
            </w:r>
          </w:p>
        </w:tc>
        <w:tc>
          <w:tcPr>
            <w:tcW w:w="3523" w:type="dxa"/>
            <w:vAlign w:val="center"/>
          </w:tcPr>
          <w:p w14:paraId="30541049">
            <w:pPr>
              <w:jc w:val="center"/>
            </w:pPr>
            <w:r>
              <w:rPr>
                <w:rFonts w:hint="eastAsia"/>
              </w:rPr>
              <w:t>项目（成果）名称</w:t>
            </w:r>
          </w:p>
        </w:tc>
        <w:tc>
          <w:tcPr>
            <w:tcW w:w="1639" w:type="dxa"/>
            <w:vAlign w:val="center"/>
          </w:tcPr>
          <w:p w14:paraId="1381586B">
            <w:pPr>
              <w:jc w:val="center"/>
            </w:pPr>
            <w:r>
              <w:rPr>
                <w:rFonts w:hint="eastAsia"/>
              </w:rPr>
              <w:t>项目来源</w:t>
            </w:r>
          </w:p>
        </w:tc>
        <w:tc>
          <w:tcPr>
            <w:tcW w:w="1063" w:type="dxa"/>
            <w:vAlign w:val="center"/>
          </w:tcPr>
          <w:p w14:paraId="578330C1">
            <w:pPr>
              <w:jc w:val="center"/>
              <w:rPr>
                <w:rFonts w:eastAsia="宋体"/>
              </w:rPr>
            </w:pPr>
            <w:r>
              <w:rPr>
                <w:rFonts w:hint="eastAsia"/>
              </w:rPr>
              <w:t>时间</w:t>
            </w:r>
          </w:p>
        </w:tc>
        <w:tc>
          <w:tcPr>
            <w:tcW w:w="928" w:type="dxa"/>
            <w:vAlign w:val="center"/>
          </w:tcPr>
          <w:p w14:paraId="1D89A991">
            <w:pPr>
              <w:jc w:val="center"/>
            </w:pPr>
            <w:r>
              <w:rPr>
                <w:rFonts w:hint="eastAsia"/>
              </w:rPr>
              <w:t>是否</w:t>
            </w:r>
          </w:p>
          <w:p w14:paraId="60248DF5">
            <w:pPr>
              <w:jc w:val="center"/>
              <w:rPr>
                <w:rFonts w:eastAsia="宋体"/>
              </w:rPr>
            </w:pPr>
            <w:r>
              <w:rPr>
                <w:rFonts w:hint="eastAsia"/>
              </w:rPr>
              <w:t>主持</w:t>
            </w:r>
          </w:p>
        </w:tc>
        <w:tc>
          <w:tcPr>
            <w:tcW w:w="1091" w:type="dxa"/>
            <w:vAlign w:val="center"/>
          </w:tcPr>
          <w:p w14:paraId="4049B3E8">
            <w:pPr>
              <w:jc w:val="center"/>
              <w:rPr>
                <w:rFonts w:eastAsia="宋体"/>
              </w:rPr>
            </w:pPr>
            <w:r>
              <w:rPr>
                <w:rFonts w:hint="eastAsia"/>
              </w:rPr>
              <w:t>到账经费（万元）</w:t>
            </w:r>
          </w:p>
        </w:tc>
        <w:tc>
          <w:tcPr>
            <w:tcW w:w="970" w:type="dxa"/>
            <w:vAlign w:val="center"/>
          </w:tcPr>
          <w:p w14:paraId="67D3BAA1">
            <w:pPr>
              <w:rPr>
                <w:rFonts w:eastAsia="宋体"/>
              </w:rPr>
            </w:pPr>
            <w:r>
              <w:rPr>
                <w:rFonts w:hint="eastAsia"/>
              </w:rPr>
              <w:t>备注</w:t>
            </w:r>
          </w:p>
        </w:tc>
      </w:tr>
      <w:tr w14:paraId="23B06E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vAlign w:val="center"/>
          </w:tcPr>
          <w:p w14:paraId="55DBF23D"/>
          <w:p w14:paraId="6C9BBE38"/>
        </w:tc>
        <w:tc>
          <w:tcPr>
            <w:tcW w:w="3523" w:type="dxa"/>
            <w:vAlign w:val="center"/>
          </w:tcPr>
          <w:p w14:paraId="3B0EF6CB"/>
        </w:tc>
        <w:tc>
          <w:tcPr>
            <w:tcW w:w="1639" w:type="dxa"/>
            <w:vAlign w:val="center"/>
          </w:tcPr>
          <w:p w14:paraId="622E960D"/>
        </w:tc>
        <w:tc>
          <w:tcPr>
            <w:tcW w:w="1063" w:type="dxa"/>
            <w:vAlign w:val="center"/>
          </w:tcPr>
          <w:p w14:paraId="35C438AE"/>
        </w:tc>
        <w:tc>
          <w:tcPr>
            <w:tcW w:w="928" w:type="dxa"/>
            <w:vAlign w:val="center"/>
          </w:tcPr>
          <w:p w14:paraId="765313E4"/>
        </w:tc>
        <w:tc>
          <w:tcPr>
            <w:tcW w:w="1091" w:type="dxa"/>
            <w:vAlign w:val="center"/>
          </w:tcPr>
          <w:p w14:paraId="6B04090A"/>
        </w:tc>
        <w:tc>
          <w:tcPr>
            <w:tcW w:w="970" w:type="dxa"/>
            <w:vAlign w:val="center"/>
          </w:tcPr>
          <w:p w14:paraId="5E0F1468"/>
        </w:tc>
      </w:tr>
      <w:tr w14:paraId="105D75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9" w:hRule="atLeast"/>
        </w:trPr>
        <w:tc>
          <w:tcPr>
            <w:tcW w:w="567" w:type="dxa"/>
            <w:vAlign w:val="center"/>
          </w:tcPr>
          <w:p w14:paraId="58A4FF60"/>
          <w:p w14:paraId="6A314A00"/>
        </w:tc>
        <w:tc>
          <w:tcPr>
            <w:tcW w:w="3523" w:type="dxa"/>
            <w:vAlign w:val="center"/>
          </w:tcPr>
          <w:p w14:paraId="454B3016"/>
        </w:tc>
        <w:tc>
          <w:tcPr>
            <w:tcW w:w="1639" w:type="dxa"/>
            <w:vAlign w:val="center"/>
          </w:tcPr>
          <w:p w14:paraId="7181DA4B"/>
        </w:tc>
        <w:tc>
          <w:tcPr>
            <w:tcW w:w="1063" w:type="dxa"/>
            <w:vAlign w:val="center"/>
          </w:tcPr>
          <w:p w14:paraId="2E3CBBC7"/>
        </w:tc>
        <w:tc>
          <w:tcPr>
            <w:tcW w:w="928" w:type="dxa"/>
            <w:vAlign w:val="center"/>
          </w:tcPr>
          <w:p w14:paraId="06F4065C"/>
        </w:tc>
        <w:tc>
          <w:tcPr>
            <w:tcW w:w="1091" w:type="dxa"/>
            <w:vAlign w:val="center"/>
          </w:tcPr>
          <w:p w14:paraId="38B6207C"/>
        </w:tc>
        <w:tc>
          <w:tcPr>
            <w:tcW w:w="970" w:type="dxa"/>
            <w:vAlign w:val="center"/>
          </w:tcPr>
          <w:p w14:paraId="39D51D63"/>
        </w:tc>
      </w:tr>
      <w:tr w14:paraId="76C311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9" w:hRule="atLeast"/>
        </w:trPr>
        <w:tc>
          <w:tcPr>
            <w:tcW w:w="567" w:type="dxa"/>
            <w:vAlign w:val="center"/>
          </w:tcPr>
          <w:p w14:paraId="3CC068B0"/>
          <w:p w14:paraId="025CCDB3"/>
        </w:tc>
        <w:tc>
          <w:tcPr>
            <w:tcW w:w="3523" w:type="dxa"/>
            <w:vAlign w:val="center"/>
          </w:tcPr>
          <w:p w14:paraId="06940AF3"/>
        </w:tc>
        <w:tc>
          <w:tcPr>
            <w:tcW w:w="1639" w:type="dxa"/>
            <w:vAlign w:val="center"/>
          </w:tcPr>
          <w:p w14:paraId="72D0D1FE"/>
        </w:tc>
        <w:tc>
          <w:tcPr>
            <w:tcW w:w="1063" w:type="dxa"/>
            <w:vAlign w:val="center"/>
          </w:tcPr>
          <w:p w14:paraId="3983BD63"/>
        </w:tc>
        <w:tc>
          <w:tcPr>
            <w:tcW w:w="928" w:type="dxa"/>
            <w:vAlign w:val="center"/>
          </w:tcPr>
          <w:p w14:paraId="447EE317"/>
        </w:tc>
        <w:tc>
          <w:tcPr>
            <w:tcW w:w="1091" w:type="dxa"/>
            <w:vAlign w:val="center"/>
          </w:tcPr>
          <w:p w14:paraId="1A81A2B4"/>
        </w:tc>
        <w:tc>
          <w:tcPr>
            <w:tcW w:w="970" w:type="dxa"/>
            <w:vAlign w:val="center"/>
          </w:tcPr>
          <w:p w14:paraId="2E6EC456"/>
        </w:tc>
      </w:tr>
    </w:tbl>
    <w:p w14:paraId="0F8ACFBF"/>
    <w:p w14:paraId="241E1B64">
      <w:r>
        <w:rPr>
          <w:rFonts w:hint="eastAsia"/>
        </w:rPr>
        <w:t xml:space="preserve"> </w:t>
      </w:r>
    </w:p>
    <w:tbl>
      <w:tblPr>
        <w:tblStyle w:val="7"/>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5"/>
        <w:gridCol w:w="3095"/>
        <w:gridCol w:w="2633"/>
        <w:gridCol w:w="1133"/>
        <w:gridCol w:w="1389"/>
        <w:gridCol w:w="1066"/>
      </w:tblGrid>
      <w:tr w14:paraId="2F7A78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trPr>
        <w:tc>
          <w:tcPr>
            <w:tcW w:w="9781" w:type="dxa"/>
            <w:gridSpan w:val="6"/>
            <w:vAlign w:val="center"/>
          </w:tcPr>
          <w:p w14:paraId="27A94CF8">
            <w:pPr>
              <w:widowControl/>
              <w:jc w:val="center"/>
            </w:pPr>
            <w:r>
              <w:rPr>
                <w:rFonts w:hint="eastAsia"/>
                <w:b/>
                <w:bCs/>
              </w:rPr>
              <w:t>任选条件之</w:t>
            </w:r>
            <w:r>
              <w:rPr>
                <w:rFonts w:ascii="宋体" w:hAnsi="宋体" w:cs="Arial"/>
                <w:b/>
                <w:bCs/>
                <w:color w:val="000000"/>
                <w:kern w:val="0"/>
                <w:szCs w:val="21"/>
              </w:rPr>
              <w:fldChar w:fldCharType="begin"/>
            </w:r>
            <w:r>
              <w:rPr>
                <w:rFonts w:ascii="宋体" w:hAnsi="宋体" w:cs="Arial"/>
                <w:b/>
                <w:bCs/>
                <w:color w:val="000000"/>
                <w:kern w:val="0"/>
                <w:szCs w:val="21"/>
              </w:rPr>
              <w:instrText xml:space="preserve"> </w:instrText>
            </w:r>
            <w:r>
              <w:rPr>
                <w:rFonts w:hint="eastAsia" w:ascii="宋体" w:hAnsi="宋体" w:cs="Arial"/>
                <w:b/>
                <w:bCs/>
                <w:color w:val="000000"/>
                <w:kern w:val="0"/>
                <w:szCs w:val="21"/>
              </w:rPr>
              <w:instrText xml:space="preserve">= 4 \* GB3</w:instrText>
            </w:r>
            <w:r>
              <w:rPr>
                <w:rFonts w:ascii="宋体" w:hAnsi="宋体" w:cs="Arial"/>
                <w:b/>
                <w:bCs/>
                <w:color w:val="000000"/>
                <w:kern w:val="0"/>
                <w:szCs w:val="21"/>
              </w:rPr>
              <w:instrText xml:space="preserve"> </w:instrText>
            </w:r>
            <w:r>
              <w:rPr>
                <w:rFonts w:ascii="宋体" w:hAnsi="宋体" w:cs="Arial"/>
                <w:b/>
                <w:bCs/>
                <w:color w:val="000000"/>
                <w:kern w:val="0"/>
                <w:szCs w:val="21"/>
              </w:rPr>
              <w:fldChar w:fldCharType="separate"/>
            </w:r>
            <w:r>
              <w:rPr>
                <w:rFonts w:hint="eastAsia" w:ascii="宋体" w:hAnsi="宋体" w:cs="Arial"/>
                <w:b/>
                <w:bCs/>
                <w:color w:val="000000"/>
                <w:kern w:val="0"/>
                <w:szCs w:val="21"/>
              </w:rPr>
              <w:t>④</w:t>
            </w:r>
            <w:r>
              <w:rPr>
                <w:rFonts w:ascii="宋体" w:hAnsi="宋体" w:cs="Arial"/>
                <w:b/>
                <w:bCs/>
                <w:color w:val="000000"/>
                <w:kern w:val="0"/>
                <w:szCs w:val="21"/>
              </w:rPr>
              <w:fldChar w:fldCharType="end"/>
            </w:r>
            <w:r>
              <w:rPr>
                <w:rFonts w:hint="eastAsia" w:ascii="宋体" w:hAnsi="宋体" w:cs="Arial"/>
                <w:b/>
                <w:bCs/>
                <w:color w:val="000000"/>
                <w:kern w:val="0"/>
                <w:szCs w:val="21"/>
                <w:lang w:val="en-US" w:eastAsia="zh-CN"/>
              </w:rPr>
              <w:t xml:space="preserve"> </w:t>
            </w:r>
            <w:r>
              <w:rPr>
                <w:rFonts w:hint="eastAsia"/>
                <w:b/>
                <w:bCs/>
              </w:rPr>
              <w:t>获授权国家发明专利</w:t>
            </w:r>
          </w:p>
        </w:tc>
      </w:tr>
      <w:tr w14:paraId="464267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465" w:type="dxa"/>
            <w:tcBorders>
              <w:right w:val="single" w:color="auto" w:sz="4" w:space="0"/>
            </w:tcBorders>
            <w:vAlign w:val="center"/>
          </w:tcPr>
          <w:p w14:paraId="1BA5192F">
            <w:pPr>
              <w:jc w:val="center"/>
              <w:rPr>
                <w:rFonts w:eastAsia="宋体"/>
              </w:rPr>
            </w:pPr>
            <w:r>
              <w:rPr>
                <w:rFonts w:hint="eastAsia"/>
              </w:rPr>
              <w:t>序号</w:t>
            </w:r>
          </w:p>
        </w:tc>
        <w:tc>
          <w:tcPr>
            <w:tcW w:w="3095" w:type="dxa"/>
            <w:tcBorders>
              <w:left w:val="single" w:color="auto" w:sz="4" w:space="0"/>
            </w:tcBorders>
            <w:vAlign w:val="center"/>
          </w:tcPr>
          <w:p w14:paraId="6D9F8E95">
            <w:pPr>
              <w:jc w:val="center"/>
              <w:rPr>
                <w:rFonts w:ascii="宋体" w:hAnsi="宋体" w:cs="Arial"/>
                <w:color w:val="000000"/>
                <w:kern w:val="0"/>
                <w:szCs w:val="21"/>
              </w:rPr>
            </w:pPr>
            <w:r>
              <w:rPr>
                <w:rFonts w:hint="eastAsia" w:ascii="宋体" w:hAnsi="宋体" w:cs="Arial"/>
                <w:color w:val="000000"/>
                <w:kern w:val="0"/>
                <w:szCs w:val="21"/>
              </w:rPr>
              <w:t>报告名称</w:t>
            </w:r>
          </w:p>
        </w:tc>
        <w:tc>
          <w:tcPr>
            <w:tcW w:w="2633" w:type="dxa"/>
            <w:vAlign w:val="center"/>
          </w:tcPr>
          <w:p w14:paraId="13495173">
            <w:pPr>
              <w:widowControl/>
              <w:jc w:val="center"/>
              <w:rPr>
                <w:rFonts w:eastAsia="宋体"/>
              </w:rPr>
            </w:pPr>
            <w:r>
              <w:rPr>
                <w:rFonts w:hint="eastAsia"/>
              </w:rPr>
              <w:t>采纳部门（或领导批示）</w:t>
            </w:r>
          </w:p>
        </w:tc>
        <w:tc>
          <w:tcPr>
            <w:tcW w:w="1133" w:type="dxa"/>
            <w:vAlign w:val="center"/>
          </w:tcPr>
          <w:p w14:paraId="0F6CECDB">
            <w:pPr>
              <w:widowControl/>
              <w:jc w:val="center"/>
            </w:pPr>
            <w:r>
              <w:rPr>
                <w:rFonts w:hint="eastAsia" w:ascii="宋体" w:hAnsi="宋体" w:cs="Arial"/>
                <w:color w:val="000000"/>
                <w:kern w:val="0"/>
                <w:szCs w:val="21"/>
              </w:rPr>
              <w:t>采纳时间</w:t>
            </w:r>
          </w:p>
        </w:tc>
        <w:tc>
          <w:tcPr>
            <w:tcW w:w="1389" w:type="dxa"/>
            <w:vAlign w:val="center"/>
          </w:tcPr>
          <w:p w14:paraId="28ADA927">
            <w:pPr>
              <w:widowControl/>
              <w:jc w:val="center"/>
              <w:rPr>
                <w:rFonts w:eastAsia="宋体"/>
              </w:rPr>
            </w:pPr>
            <w:r>
              <w:rPr>
                <w:rFonts w:hint="eastAsia"/>
              </w:rPr>
              <w:t>级别</w:t>
            </w:r>
          </w:p>
        </w:tc>
        <w:tc>
          <w:tcPr>
            <w:tcW w:w="1066" w:type="dxa"/>
            <w:tcBorders>
              <w:right w:val="single" w:color="auto" w:sz="4" w:space="0"/>
            </w:tcBorders>
            <w:vAlign w:val="center"/>
          </w:tcPr>
          <w:p w14:paraId="5E8F0182">
            <w:pPr>
              <w:widowControl/>
              <w:jc w:val="center"/>
              <w:rPr>
                <w:rFonts w:eastAsia="宋体"/>
              </w:rPr>
            </w:pPr>
            <w:r>
              <w:rPr>
                <w:rFonts w:hint="eastAsia" w:ascii="宋体" w:hAnsi="宋体" w:cs="Arial"/>
                <w:color w:val="000000"/>
                <w:kern w:val="0"/>
                <w:szCs w:val="21"/>
              </w:rPr>
              <w:t>备注</w:t>
            </w:r>
          </w:p>
        </w:tc>
      </w:tr>
      <w:tr w14:paraId="50EEE4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1" w:hRule="atLeast"/>
        </w:trPr>
        <w:tc>
          <w:tcPr>
            <w:tcW w:w="465" w:type="dxa"/>
            <w:tcBorders>
              <w:right w:val="single" w:color="auto" w:sz="4" w:space="0"/>
            </w:tcBorders>
          </w:tcPr>
          <w:p w14:paraId="4F974A77">
            <w:pPr>
              <w:jc w:val="center"/>
            </w:pPr>
          </w:p>
        </w:tc>
        <w:tc>
          <w:tcPr>
            <w:tcW w:w="3095" w:type="dxa"/>
            <w:tcBorders>
              <w:left w:val="single" w:color="auto" w:sz="4" w:space="0"/>
            </w:tcBorders>
          </w:tcPr>
          <w:p w14:paraId="2AC670BD">
            <w:pPr>
              <w:jc w:val="center"/>
            </w:pPr>
          </w:p>
        </w:tc>
        <w:tc>
          <w:tcPr>
            <w:tcW w:w="2633" w:type="dxa"/>
          </w:tcPr>
          <w:p w14:paraId="14546289">
            <w:pPr>
              <w:widowControl/>
              <w:jc w:val="center"/>
            </w:pPr>
          </w:p>
        </w:tc>
        <w:tc>
          <w:tcPr>
            <w:tcW w:w="1133" w:type="dxa"/>
          </w:tcPr>
          <w:p w14:paraId="7AC7152C">
            <w:pPr>
              <w:widowControl/>
              <w:jc w:val="center"/>
            </w:pPr>
          </w:p>
        </w:tc>
        <w:tc>
          <w:tcPr>
            <w:tcW w:w="1389" w:type="dxa"/>
          </w:tcPr>
          <w:p w14:paraId="70E079C5">
            <w:pPr>
              <w:widowControl/>
              <w:jc w:val="center"/>
            </w:pPr>
          </w:p>
        </w:tc>
        <w:tc>
          <w:tcPr>
            <w:tcW w:w="1066" w:type="dxa"/>
            <w:tcBorders>
              <w:right w:val="single" w:color="auto" w:sz="4" w:space="0"/>
            </w:tcBorders>
          </w:tcPr>
          <w:p w14:paraId="02570DE1">
            <w:pPr>
              <w:widowControl/>
              <w:jc w:val="center"/>
            </w:pPr>
          </w:p>
        </w:tc>
      </w:tr>
      <w:tr w14:paraId="25EDAE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14:paraId="5F0EA9C0">
            <w:pPr>
              <w:jc w:val="center"/>
            </w:pPr>
          </w:p>
        </w:tc>
        <w:tc>
          <w:tcPr>
            <w:tcW w:w="3095" w:type="dxa"/>
            <w:tcBorders>
              <w:left w:val="single" w:color="auto" w:sz="4" w:space="0"/>
            </w:tcBorders>
          </w:tcPr>
          <w:p w14:paraId="2957EC12">
            <w:pPr>
              <w:jc w:val="center"/>
            </w:pPr>
          </w:p>
        </w:tc>
        <w:tc>
          <w:tcPr>
            <w:tcW w:w="2633" w:type="dxa"/>
          </w:tcPr>
          <w:p w14:paraId="6CBCB557">
            <w:pPr>
              <w:widowControl/>
              <w:jc w:val="center"/>
            </w:pPr>
          </w:p>
        </w:tc>
        <w:tc>
          <w:tcPr>
            <w:tcW w:w="1133" w:type="dxa"/>
          </w:tcPr>
          <w:p w14:paraId="1C73B5C7">
            <w:pPr>
              <w:widowControl/>
              <w:jc w:val="center"/>
            </w:pPr>
          </w:p>
        </w:tc>
        <w:tc>
          <w:tcPr>
            <w:tcW w:w="1389" w:type="dxa"/>
          </w:tcPr>
          <w:p w14:paraId="37738667">
            <w:pPr>
              <w:widowControl/>
              <w:jc w:val="center"/>
            </w:pPr>
          </w:p>
        </w:tc>
        <w:tc>
          <w:tcPr>
            <w:tcW w:w="1066" w:type="dxa"/>
            <w:tcBorders>
              <w:right w:val="single" w:color="auto" w:sz="4" w:space="0"/>
            </w:tcBorders>
          </w:tcPr>
          <w:p w14:paraId="58E8B6C1">
            <w:pPr>
              <w:widowControl/>
              <w:jc w:val="center"/>
            </w:pPr>
          </w:p>
        </w:tc>
      </w:tr>
      <w:tr w14:paraId="52907C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29" w:hRule="atLeast"/>
        </w:trPr>
        <w:tc>
          <w:tcPr>
            <w:tcW w:w="465" w:type="dxa"/>
            <w:tcBorders>
              <w:right w:val="single" w:color="auto" w:sz="4" w:space="0"/>
            </w:tcBorders>
          </w:tcPr>
          <w:p w14:paraId="6AA39013">
            <w:pPr>
              <w:jc w:val="center"/>
            </w:pPr>
          </w:p>
        </w:tc>
        <w:tc>
          <w:tcPr>
            <w:tcW w:w="3095" w:type="dxa"/>
            <w:tcBorders>
              <w:left w:val="single" w:color="auto" w:sz="4" w:space="0"/>
            </w:tcBorders>
          </w:tcPr>
          <w:p w14:paraId="5FAFBB47">
            <w:pPr>
              <w:jc w:val="center"/>
            </w:pPr>
          </w:p>
        </w:tc>
        <w:tc>
          <w:tcPr>
            <w:tcW w:w="2633" w:type="dxa"/>
          </w:tcPr>
          <w:p w14:paraId="1F04D0EA">
            <w:pPr>
              <w:widowControl/>
              <w:jc w:val="center"/>
            </w:pPr>
          </w:p>
        </w:tc>
        <w:tc>
          <w:tcPr>
            <w:tcW w:w="1133" w:type="dxa"/>
          </w:tcPr>
          <w:p w14:paraId="6DA98381">
            <w:pPr>
              <w:widowControl/>
              <w:jc w:val="center"/>
            </w:pPr>
          </w:p>
        </w:tc>
        <w:tc>
          <w:tcPr>
            <w:tcW w:w="1389" w:type="dxa"/>
          </w:tcPr>
          <w:p w14:paraId="01ABB9F1">
            <w:pPr>
              <w:widowControl/>
              <w:jc w:val="center"/>
            </w:pPr>
          </w:p>
        </w:tc>
        <w:tc>
          <w:tcPr>
            <w:tcW w:w="1066" w:type="dxa"/>
            <w:tcBorders>
              <w:right w:val="single" w:color="auto" w:sz="4" w:space="0"/>
            </w:tcBorders>
          </w:tcPr>
          <w:p w14:paraId="4FFE8909">
            <w:pPr>
              <w:widowControl/>
              <w:jc w:val="center"/>
            </w:pPr>
          </w:p>
        </w:tc>
      </w:tr>
      <w:tr w14:paraId="6D7846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14:paraId="1B558A69">
            <w:pPr>
              <w:jc w:val="center"/>
            </w:pPr>
          </w:p>
        </w:tc>
        <w:tc>
          <w:tcPr>
            <w:tcW w:w="3095" w:type="dxa"/>
            <w:tcBorders>
              <w:left w:val="single" w:color="auto" w:sz="4" w:space="0"/>
            </w:tcBorders>
          </w:tcPr>
          <w:p w14:paraId="110EE454">
            <w:pPr>
              <w:jc w:val="center"/>
            </w:pPr>
          </w:p>
        </w:tc>
        <w:tc>
          <w:tcPr>
            <w:tcW w:w="2633" w:type="dxa"/>
          </w:tcPr>
          <w:p w14:paraId="73B8E454">
            <w:pPr>
              <w:widowControl/>
              <w:jc w:val="center"/>
            </w:pPr>
          </w:p>
        </w:tc>
        <w:tc>
          <w:tcPr>
            <w:tcW w:w="1133" w:type="dxa"/>
          </w:tcPr>
          <w:p w14:paraId="338634E5">
            <w:pPr>
              <w:widowControl/>
              <w:jc w:val="center"/>
            </w:pPr>
          </w:p>
        </w:tc>
        <w:tc>
          <w:tcPr>
            <w:tcW w:w="1389" w:type="dxa"/>
          </w:tcPr>
          <w:p w14:paraId="266D43A0">
            <w:pPr>
              <w:widowControl/>
              <w:jc w:val="center"/>
            </w:pPr>
          </w:p>
        </w:tc>
        <w:tc>
          <w:tcPr>
            <w:tcW w:w="1066" w:type="dxa"/>
            <w:tcBorders>
              <w:right w:val="single" w:color="auto" w:sz="4" w:space="0"/>
            </w:tcBorders>
          </w:tcPr>
          <w:p w14:paraId="6C02A923">
            <w:pPr>
              <w:widowControl/>
              <w:jc w:val="center"/>
            </w:pPr>
          </w:p>
        </w:tc>
      </w:tr>
      <w:tr w14:paraId="4E8B79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29" w:hRule="atLeast"/>
        </w:trPr>
        <w:tc>
          <w:tcPr>
            <w:tcW w:w="465" w:type="dxa"/>
            <w:tcBorders>
              <w:right w:val="single" w:color="auto" w:sz="4" w:space="0"/>
            </w:tcBorders>
          </w:tcPr>
          <w:p w14:paraId="6FC3C285">
            <w:pPr>
              <w:jc w:val="center"/>
            </w:pPr>
          </w:p>
        </w:tc>
        <w:tc>
          <w:tcPr>
            <w:tcW w:w="3095" w:type="dxa"/>
            <w:tcBorders>
              <w:left w:val="single" w:color="auto" w:sz="4" w:space="0"/>
            </w:tcBorders>
          </w:tcPr>
          <w:p w14:paraId="5AB12024">
            <w:pPr>
              <w:jc w:val="center"/>
            </w:pPr>
          </w:p>
        </w:tc>
        <w:tc>
          <w:tcPr>
            <w:tcW w:w="2633" w:type="dxa"/>
          </w:tcPr>
          <w:p w14:paraId="2A3990B0">
            <w:pPr>
              <w:widowControl/>
              <w:jc w:val="center"/>
            </w:pPr>
          </w:p>
        </w:tc>
        <w:tc>
          <w:tcPr>
            <w:tcW w:w="1133" w:type="dxa"/>
          </w:tcPr>
          <w:p w14:paraId="264148AC">
            <w:pPr>
              <w:widowControl/>
              <w:jc w:val="center"/>
            </w:pPr>
          </w:p>
        </w:tc>
        <w:tc>
          <w:tcPr>
            <w:tcW w:w="1389" w:type="dxa"/>
          </w:tcPr>
          <w:p w14:paraId="41860939">
            <w:pPr>
              <w:widowControl/>
              <w:jc w:val="center"/>
            </w:pPr>
          </w:p>
        </w:tc>
        <w:tc>
          <w:tcPr>
            <w:tcW w:w="1066" w:type="dxa"/>
            <w:tcBorders>
              <w:right w:val="single" w:color="auto" w:sz="4" w:space="0"/>
            </w:tcBorders>
          </w:tcPr>
          <w:p w14:paraId="51187709">
            <w:pPr>
              <w:widowControl/>
              <w:jc w:val="center"/>
            </w:pPr>
          </w:p>
        </w:tc>
      </w:tr>
      <w:tr w14:paraId="5FB6B0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14:paraId="14D3FB5A">
            <w:pPr>
              <w:jc w:val="center"/>
            </w:pPr>
          </w:p>
        </w:tc>
        <w:tc>
          <w:tcPr>
            <w:tcW w:w="3095" w:type="dxa"/>
            <w:tcBorders>
              <w:left w:val="single" w:color="auto" w:sz="4" w:space="0"/>
            </w:tcBorders>
          </w:tcPr>
          <w:p w14:paraId="5517D526">
            <w:pPr>
              <w:jc w:val="center"/>
            </w:pPr>
          </w:p>
        </w:tc>
        <w:tc>
          <w:tcPr>
            <w:tcW w:w="2633" w:type="dxa"/>
          </w:tcPr>
          <w:p w14:paraId="6ADA8966">
            <w:pPr>
              <w:widowControl/>
              <w:jc w:val="center"/>
            </w:pPr>
          </w:p>
        </w:tc>
        <w:tc>
          <w:tcPr>
            <w:tcW w:w="1133" w:type="dxa"/>
          </w:tcPr>
          <w:p w14:paraId="7E6B9C78">
            <w:pPr>
              <w:widowControl/>
              <w:jc w:val="center"/>
            </w:pPr>
          </w:p>
        </w:tc>
        <w:tc>
          <w:tcPr>
            <w:tcW w:w="1389" w:type="dxa"/>
          </w:tcPr>
          <w:p w14:paraId="1C54363E">
            <w:pPr>
              <w:widowControl/>
              <w:jc w:val="center"/>
            </w:pPr>
          </w:p>
        </w:tc>
        <w:tc>
          <w:tcPr>
            <w:tcW w:w="1066" w:type="dxa"/>
            <w:tcBorders>
              <w:right w:val="single" w:color="auto" w:sz="4" w:space="0"/>
            </w:tcBorders>
          </w:tcPr>
          <w:p w14:paraId="3CF9D41B">
            <w:pPr>
              <w:widowControl/>
              <w:jc w:val="center"/>
            </w:pPr>
          </w:p>
        </w:tc>
      </w:tr>
      <w:tr w14:paraId="413703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14:paraId="3034B277">
            <w:pPr>
              <w:jc w:val="center"/>
            </w:pPr>
          </w:p>
        </w:tc>
        <w:tc>
          <w:tcPr>
            <w:tcW w:w="3095" w:type="dxa"/>
            <w:tcBorders>
              <w:left w:val="single" w:color="auto" w:sz="4" w:space="0"/>
            </w:tcBorders>
          </w:tcPr>
          <w:p w14:paraId="79055C78">
            <w:pPr>
              <w:jc w:val="center"/>
            </w:pPr>
          </w:p>
        </w:tc>
        <w:tc>
          <w:tcPr>
            <w:tcW w:w="2633" w:type="dxa"/>
          </w:tcPr>
          <w:p w14:paraId="26090321">
            <w:pPr>
              <w:widowControl/>
              <w:jc w:val="center"/>
            </w:pPr>
          </w:p>
        </w:tc>
        <w:tc>
          <w:tcPr>
            <w:tcW w:w="1133" w:type="dxa"/>
          </w:tcPr>
          <w:p w14:paraId="63F5908E">
            <w:pPr>
              <w:widowControl/>
              <w:jc w:val="center"/>
            </w:pPr>
          </w:p>
        </w:tc>
        <w:tc>
          <w:tcPr>
            <w:tcW w:w="1389" w:type="dxa"/>
          </w:tcPr>
          <w:p w14:paraId="306AA804">
            <w:pPr>
              <w:widowControl/>
              <w:jc w:val="center"/>
            </w:pPr>
          </w:p>
        </w:tc>
        <w:tc>
          <w:tcPr>
            <w:tcW w:w="1066" w:type="dxa"/>
            <w:tcBorders>
              <w:right w:val="single" w:color="auto" w:sz="4" w:space="0"/>
            </w:tcBorders>
          </w:tcPr>
          <w:p w14:paraId="472696CC">
            <w:pPr>
              <w:widowControl/>
              <w:jc w:val="center"/>
            </w:pPr>
          </w:p>
        </w:tc>
      </w:tr>
    </w:tbl>
    <w:p w14:paraId="38F6AACF"/>
    <w:tbl>
      <w:tblPr>
        <w:tblStyle w:val="7"/>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5"/>
        <w:gridCol w:w="3095"/>
        <w:gridCol w:w="2633"/>
        <w:gridCol w:w="1133"/>
        <w:gridCol w:w="1389"/>
        <w:gridCol w:w="1066"/>
      </w:tblGrid>
      <w:tr w14:paraId="554BDC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trPr>
        <w:tc>
          <w:tcPr>
            <w:tcW w:w="9781" w:type="dxa"/>
            <w:gridSpan w:val="6"/>
            <w:vAlign w:val="center"/>
          </w:tcPr>
          <w:p w14:paraId="720C6D39">
            <w:pPr>
              <w:widowControl/>
              <w:jc w:val="center"/>
            </w:pPr>
            <w:r>
              <w:rPr>
                <w:rFonts w:hint="eastAsia"/>
                <w:b/>
                <w:bCs/>
              </w:rPr>
              <w:t>任选条件之</w:t>
            </w:r>
            <w:r>
              <w:rPr>
                <w:rFonts w:hint="eastAsia" w:ascii="宋体" w:hAnsi="宋体" w:cs="Arial"/>
                <w:b/>
                <w:bCs/>
                <w:color w:val="000000"/>
                <w:kern w:val="0"/>
                <w:szCs w:val="21"/>
              </w:rPr>
              <w:t>⑤</w:t>
            </w:r>
            <w:r>
              <w:rPr>
                <w:rFonts w:hint="eastAsia" w:ascii="宋体" w:hAnsi="宋体" w:cs="Arial"/>
                <w:color w:val="000000"/>
                <w:kern w:val="0"/>
                <w:szCs w:val="21"/>
              </w:rPr>
              <w:t xml:space="preserve"> </w:t>
            </w:r>
            <w:r>
              <w:rPr>
                <w:rFonts w:hint="eastAsia"/>
                <w:b/>
                <w:bCs/>
              </w:rPr>
              <w:t>研究报告</w:t>
            </w:r>
          </w:p>
        </w:tc>
      </w:tr>
      <w:tr w14:paraId="11EA93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465" w:type="dxa"/>
            <w:tcBorders>
              <w:right w:val="single" w:color="auto" w:sz="4" w:space="0"/>
            </w:tcBorders>
            <w:vAlign w:val="center"/>
          </w:tcPr>
          <w:p w14:paraId="7F11FB3C">
            <w:pPr>
              <w:jc w:val="center"/>
              <w:rPr>
                <w:rFonts w:eastAsia="宋体"/>
              </w:rPr>
            </w:pPr>
            <w:r>
              <w:rPr>
                <w:rFonts w:hint="eastAsia"/>
              </w:rPr>
              <w:t>序号</w:t>
            </w:r>
          </w:p>
        </w:tc>
        <w:tc>
          <w:tcPr>
            <w:tcW w:w="3095" w:type="dxa"/>
            <w:tcBorders>
              <w:left w:val="single" w:color="auto" w:sz="4" w:space="0"/>
            </w:tcBorders>
            <w:vAlign w:val="center"/>
          </w:tcPr>
          <w:p w14:paraId="60AD77A5">
            <w:pPr>
              <w:jc w:val="center"/>
              <w:rPr>
                <w:rFonts w:ascii="宋体" w:hAnsi="宋体" w:cs="Arial"/>
                <w:color w:val="000000"/>
                <w:kern w:val="0"/>
                <w:szCs w:val="21"/>
              </w:rPr>
            </w:pPr>
            <w:r>
              <w:rPr>
                <w:rFonts w:hint="eastAsia" w:ascii="宋体" w:hAnsi="宋体" w:cs="Arial"/>
                <w:color w:val="000000"/>
                <w:kern w:val="0"/>
                <w:szCs w:val="21"/>
              </w:rPr>
              <w:t>报告名称</w:t>
            </w:r>
          </w:p>
        </w:tc>
        <w:tc>
          <w:tcPr>
            <w:tcW w:w="2633" w:type="dxa"/>
            <w:vAlign w:val="center"/>
          </w:tcPr>
          <w:p w14:paraId="574468E7">
            <w:pPr>
              <w:widowControl/>
              <w:jc w:val="center"/>
              <w:rPr>
                <w:rFonts w:eastAsia="宋体"/>
              </w:rPr>
            </w:pPr>
            <w:r>
              <w:rPr>
                <w:rFonts w:hint="eastAsia"/>
              </w:rPr>
              <w:t>采纳部门（或领导批示）</w:t>
            </w:r>
          </w:p>
        </w:tc>
        <w:tc>
          <w:tcPr>
            <w:tcW w:w="1133" w:type="dxa"/>
            <w:vAlign w:val="center"/>
          </w:tcPr>
          <w:p w14:paraId="05EB5D4E">
            <w:pPr>
              <w:widowControl/>
              <w:jc w:val="center"/>
            </w:pPr>
            <w:r>
              <w:rPr>
                <w:rFonts w:hint="eastAsia" w:ascii="宋体" w:hAnsi="宋体" w:cs="Arial"/>
                <w:color w:val="000000"/>
                <w:kern w:val="0"/>
                <w:szCs w:val="21"/>
              </w:rPr>
              <w:t>采纳时间</w:t>
            </w:r>
          </w:p>
        </w:tc>
        <w:tc>
          <w:tcPr>
            <w:tcW w:w="1389" w:type="dxa"/>
            <w:vAlign w:val="center"/>
          </w:tcPr>
          <w:p w14:paraId="4B7734B0">
            <w:pPr>
              <w:widowControl/>
              <w:jc w:val="center"/>
              <w:rPr>
                <w:rFonts w:eastAsia="宋体"/>
              </w:rPr>
            </w:pPr>
            <w:r>
              <w:rPr>
                <w:rFonts w:hint="eastAsia"/>
              </w:rPr>
              <w:t>级别</w:t>
            </w:r>
          </w:p>
        </w:tc>
        <w:tc>
          <w:tcPr>
            <w:tcW w:w="1066" w:type="dxa"/>
            <w:tcBorders>
              <w:right w:val="single" w:color="auto" w:sz="4" w:space="0"/>
            </w:tcBorders>
            <w:vAlign w:val="center"/>
          </w:tcPr>
          <w:p w14:paraId="38100D5A">
            <w:pPr>
              <w:widowControl/>
              <w:jc w:val="center"/>
              <w:rPr>
                <w:rFonts w:eastAsia="宋体"/>
              </w:rPr>
            </w:pPr>
            <w:r>
              <w:rPr>
                <w:rFonts w:hint="eastAsia" w:ascii="宋体" w:hAnsi="宋体" w:cs="Arial"/>
                <w:color w:val="000000"/>
                <w:kern w:val="0"/>
                <w:szCs w:val="21"/>
              </w:rPr>
              <w:t>备注</w:t>
            </w:r>
          </w:p>
        </w:tc>
      </w:tr>
      <w:tr w14:paraId="607B61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1" w:hRule="atLeast"/>
        </w:trPr>
        <w:tc>
          <w:tcPr>
            <w:tcW w:w="465" w:type="dxa"/>
            <w:tcBorders>
              <w:right w:val="single" w:color="auto" w:sz="4" w:space="0"/>
            </w:tcBorders>
            <w:vAlign w:val="center"/>
          </w:tcPr>
          <w:p w14:paraId="26D90F70">
            <w:pPr>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1</w:t>
            </w:r>
          </w:p>
        </w:tc>
        <w:tc>
          <w:tcPr>
            <w:tcW w:w="3095" w:type="dxa"/>
            <w:tcBorders>
              <w:left w:val="single" w:color="auto" w:sz="4" w:space="0"/>
            </w:tcBorders>
            <w:vAlign w:val="center"/>
          </w:tcPr>
          <w:p w14:paraId="22307037">
            <w:pPr>
              <w:jc w:val="center"/>
              <w:rPr>
                <w:rFonts w:hint="default" w:ascii="Times New Roman" w:hAnsi="Times New Roman" w:cs="Times New Roman"/>
              </w:rPr>
            </w:pPr>
            <w:r>
              <w:rPr>
                <w:rFonts w:hint="default" w:ascii="Times New Roman" w:hAnsi="Times New Roman" w:cs="Times New Roman"/>
              </w:rPr>
              <w:t>海南省主要红色旅游资源调查与红色景区景点产品开发策略</w:t>
            </w:r>
          </w:p>
        </w:tc>
        <w:tc>
          <w:tcPr>
            <w:tcW w:w="2633" w:type="dxa"/>
            <w:vAlign w:val="center"/>
          </w:tcPr>
          <w:p w14:paraId="1DBCC2B5">
            <w:pPr>
              <w:widowControl/>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海南省旅游和文化广电体育厅</w:t>
            </w:r>
          </w:p>
        </w:tc>
        <w:tc>
          <w:tcPr>
            <w:tcW w:w="1133" w:type="dxa"/>
            <w:vAlign w:val="center"/>
          </w:tcPr>
          <w:p w14:paraId="478143A4">
            <w:pPr>
              <w:widowControl/>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2024.</w:t>
            </w:r>
            <w:r>
              <w:rPr>
                <w:rFonts w:hint="eastAsia" w:ascii="Times New Roman" w:hAnsi="Times New Roman" w:cs="Times New Roman"/>
                <w:lang w:val="en-US" w:eastAsia="zh-CN"/>
              </w:rPr>
              <w:t>10</w:t>
            </w:r>
          </w:p>
        </w:tc>
        <w:tc>
          <w:tcPr>
            <w:tcW w:w="1389" w:type="dxa"/>
            <w:vAlign w:val="center"/>
          </w:tcPr>
          <w:p w14:paraId="53B5F06B">
            <w:pPr>
              <w:widowControl/>
              <w:jc w:val="center"/>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D级</w:t>
            </w:r>
          </w:p>
        </w:tc>
        <w:tc>
          <w:tcPr>
            <w:tcW w:w="1066" w:type="dxa"/>
            <w:tcBorders>
              <w:right w:val="single" w:color="auto" w:sz="4" w:space="0"/>
            </w:tcBorders>
            <w:vAlign w:val="center"/>
          </w:tcPr>
          <w:p w14:paraId="22489EEC">
            <w:pPr>
              <w:widowControl/>
              <w:jc w:val="center"/>
              <w:rPr>
                <w:rFonts w:hint="default" w:ascii="Times New Roman" w:hAnsi="Times New Roman" w:cs="Times New Roman"/>
              </w:rPr>
            </w:pPr>
          </w:p>
        </w:tc>
      </w:tr>
      <w:tr w14:paraId="6D9F4F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14:paraId="4240D861">
            <w:pPr>
              <w:jc w:val="center"/>
            </w:pPr>
          </w:p>
        </w:tc>
        <w:tc>
          <w:tcPr>
            <w:tcW w:w="3095" w:type="dxa"/>
            <w:tcBorders>
              <w:left w:val="single" w:color="auto" w:sz="4" w:space="0"/>
            </w:tcBorders>
          </w:tcPr>
          <w:p w14:paraId="6A53791B">
            <w:pPr>
              <w:jc w:val="center"/>
            </w:pPr>
          </w:p>
        </w:tc>
        <w:tc>
          <w:tcPr>
            <w:tcW w:w="2633" w:type="dxa"/>
          </w:tcPr>
          <w:p w14:paraId="6C64270A">
            <w:pPr>
              <w:widowControl/>
              <w:jc w:val="center"/>
            </w:pPr>
          </w:p>
        </w:tc>
        <w:tc>
          <w:tcPr>
            <w:tcW w:w="1133" w:type="dxa"/>
          </w:tcPr>
          <w:p w14:paraId="182B9888">
            <w:pPr>
              <w:widowControl/>
              <w:jc w:val="center"/>
            </w:pPr>
          </w:p>
        </w:tc>
        <w:tc>
          <w:tcPr>
            <w:tcW w:w="1389" w:type="dxa"/>
          </w:tcPr>
          <w:p w14:paraId="1175CF0D">
            <w:pPr>
              <w:widowControl/>
              <w:jc w:val="center"/>
            </w:pPr>
          </w:p>
        </w:tc>
        <w:tc>
          <w:tcPr>
            <w:tcW w:w="1066" w:type="dxa"/>
            <w:tcBorders>
              <w:right w:val="single" w:color="auto" w:sz="4" w:space="0"/>
            </w:tcBorders>
          </w:tcPr>
          <w:p w14:paraId="404130FF">
            <w:pPr>
              <w:widowControl/>
              <w:jc w:val="center"/>
            </w:pPr>
          </w:p>
        </w:tc>
      </w:tr>
      <w:tr w14:paraId="3CE72C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14:paraId="1FAB2F29">
            <w:pPr>
              <w:jc w:val="center"/>
            </w:pPr>
          </w:p>
        </w:tc>
        <w:tc>
          <w:tcPr>
            <w:tcW w:w="3095" w:type="dxa"/>
            <w:tcBorders>
              <w:left w:val="single" w:color="auto" w:sz="4" w:space="0"/>
            </w:tcBorders>
          </w:tcPr>
          <w:p w14:paraId="2721C5C1">
            <w:pPr>
              <w:jc w:val="center"/>
            </w:pPr>
          </w:p>
        </w:tc>
        <w:tc>
          <w:tcPr>
            <w:tcW w:w="2633" w:type="dxa"/>
          </w:tcPr>
          <w:p w14:paraId="65F3443B">
            <w:pPr>
              <w:widowControl/>
              <w:jc w:val="center"/>
            </w:pPr>
          </w:p>
        </w:tc>
        <w:tc>
          <w:tcPr>
            <w:tcW w:w="1133" w:type="dxa"/>
          </w:tcPr>
          <w:p w14:paraId="65E448B6">
            <w:pPr>
              <w:widowControl/>
              <w:jc w:val="center"/>
            </w:pPr>
          </w:p>
        </w:tc>
        <w:tc>
          <w:tcPr>
            <w:tcW w:w="1389" w:type="dxa"/>
          </w:tcPr>
          <w:p w14:paraId="25E70548">
            <w:pPr>
              <w:widowControl/>
              <w:jc w:val="center"/>
            </w:pPr>
          </w:p>
        </w:tc>
        <w:tc>
          <w:tcPr>
            <w:tcW w:w="1066" w:type="dxa"/>
            <w:tcBorders>
              <w:right w:val="single" w:color="auto" w:sz="4" w:space="0"/>
            </w:tcBorders>
          </w:tcPr>
          <w:p w14:paraId="6A4AF5F9">
            <w:pPr>
              <w:widowControl/>
              <w:jc w:val="center"/>
            </w:pPr>
          </w:p>
        </w:tc>
      </w:tr>
      <w:tr w14:paraId="6131C0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14:paraId="500E989D">
            <w:pPr>
              <w:jc w:val="center"/>
            </w:pPr>
          </w:p>
        </w:tc>
        <w:tc>
          <w:tcPr>
            <w:tcW w:w="3095" w:type="dxa"/>
            <w:tcBorders>
              <w:left w:val="single" w:color="auto" w:sz="4" w:space="0"/>
            </w:tcBorders>
          </w:tcPr>
          <w:p w14:paraId="4ACC524E">
            <w:pPr>
              <w:jc w:val="center"/>
            </w:pPr>
          </w:p>
        </w:tc>
        <w:tc>
          <w:tcPr>
            <w:tcW w:w="2633" w:type="dxa"/>
          </w:tcPr>
          <w:p w14:paraId="090F3FDB">
            <w:pPr>
              <w:widowControl/>
              <w:jc w:val="center"/>
            </w:pPr>
          </w:p>
        </w:tc>
        <w:tc>
          <w:tcPr>
            <w:tcW w:w="1133" w:type="dxa"/>
          </w:tcPr>
          <w:p w14:paraId="6E25F378">
            <w:pPr>
              <w:widowControl/>
              <w:jc w:val="center"/>
            </w:pPr>
          </w:p>
        </w:tc>
        <w:tc>
          <w:tcPr>
            <w:tcW w:w="1389" w:type="dxa"/>
          </w:tcPr>
          <w:p w14:paraId="227EFC9B">
            <w:pPr>
              <w:widowControl/>
              <w:jc w:val="center"/>
            </w:pPr>
          </w:p>
        </w:tc>
        <w:tc>
          <w:tcPr>
            <w:tcW w:w="1066" w:type="dxa"/>
            <w:tcBorders>
              <w:right w:val="single" w:color="auto" w:sz="4" w:space="0"/>
            </w:tcBorders>
          </w:tcPr>
          <w:p w14:paraId="3E3D8F5C">
            <w:pPr>
              <w:widowControl/>
              <w:jc w:val="center"/>
            </w:pPr>
          </w:p>
        </w:tc>
      </w:tr>
      <w:tr w14:paraId="0833C8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14:paraId="6EA7BC0C">
            <w:pPr>
              <w:jc w:val="center"/>
            </w:pPr>
          </w:p>
        </w:tc>
        <w:tc>
          <w:tcPr>
            <w:tcW w:w="3095" w:type="dxa"/>
            <w:tcBorders>
              <w:left w:val="single" w:color="auto" w:sz="4" w:space="0"/>
            </w:tcBorders>
          </w:tcPr>
          <w:p w14:paraId="11F8A8D3">
            <w:pPr>
              <w:jc w:val="center"/>
            </w:pPr>
          </w:p>
        </w:tc>
        <w:tc>
          <w:tcPr>
            <w:tcW w:w="2633" w:type="dxa"/>
          </w:tcPr>
          <w:p w14:paraId="4A33DA8C">
            <w:pPr>
              <w:widowControl/>
              <w:jc w:val="center"/>
            </w:pPr>
          </w:p>
        </w:tc>
        <w:tc>
          <w:tcPr>
            <w:tcW w:w="1133" w:type="dxa"/>
          </w:tcPr>
          <w:p w14:paraId="63A4866B">
            <w:pPr>
              <w:widowControl/>
              <w:jc w:val="center"/>
            </w:pPr>
          </w:p>
        </w:tc>
        <w:tc>
          <w:tcPr>
            <w:tcW w:w="1389" w:type="dxa"/>
          </w:tcPr>
          <w:p w14:paraId="39515590">
            <w:pPr>
              <w:widowControl/>
              <w:jc w:val="center"/>
            </w:pPr>
          </w:p>
        </w:tc>
        <w:tc>
          <w:tcPr>
            <w:tcW w:w="1066" w:type="dxa"/>
            <w:tcBorders>
              <w:right w:val="single" w:color="auto" w:sz="4" w:space="0"/>
            </w:tcBorders>
          </w:tcPr>
          <w:p w14:paraId="31C02FC6">
            <w:pPr>
              <w:widowControl/>
              <w:jc w:val="center"/>
            </w:pPr>
          </w:p>
        </w:tc>
      </w:tr>
      <w:tr w14:paraId="0FCE9A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14:paraId="5A521F18">
            <w:pPr>
              <w:jc w:val="center"/>
            </w:pPr>
          </w:p>
        </w:tc>
        <w:tc>
          <w:tcPr>
            <w:tcW w:w="3095" w:type="dxa"/>
            <w:tcBorders>
              <w:left w:val="single" w:color="auto" w:sz="4" w:space="0"/>
            </w:tcBorders>
          </w:tcPr>
          <w:p w14:paraId="60898D62">
            <w:pPr>
              <w:jc w:val="center"/>
            </w:pPr>
          </w:p>
        </w:tc>
        <w:tc>
          <w:tcPr>
            <w:tcW w:w="2633" w:type="dxa"/>
          </w:tcPr>
          <w:p w14:paraId="509DAC7D">
            <w:pPr>
              <w:widowControl/>
              <w:jc w:val="center"/>
            </w:pPr>
          </w:p>
        </w:tc>
        <w:tc>
          <w:tcPr>
            <w:tcW w:w="1133" w:type="dxa"/>
          </w:tcPr>
          <w:p w14:paraId="46D7FC62">
            <w:pPr>
              <w:widowControl/>
              <w:jc w:val="center"/>
            </w:pPr>
          </w:p>
        </w:tc>
        <w:tc>
          <w:tcPr>
            <w:tcW w:w="1389" w:type="dxa"/>
          </w:tcPr>
          <w:p w14:paraId="2ED049FB">
            <w:pPr>
              <w:widowControl/>
              <w:jc w:val="center"/>
            </w:pPr>
          </w:p>
        </w:tc>
        <w:tc>
          <w:tcPr>
            <w:tcW w:w="1066" w:type="dxa"/>
            <w:tcBorders>
              <w:right w:val="single" w:color="auto" w:sz="4" w:space="0"/>
            </w:tcBorders>
          </w:tcPr>
          <w:p w14:paraId="03BEA45D">
            <w:pPr>
              <w:widowControl/>
              <w:jc w:val="center"/>
            </w:pPr>
          </w:p>
        </w:tc>
      </w:tr>
      <w:tr w14:paraId="35132D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14:paraId="28764B87">
            <w:pPr>
              <w:jc w:val="center"/>
            </w:pPr>
          </w:p>
        </w:tc>
        <w:tc>
          <w:tcPr>
            <w:tcW w:w="3095" w:type="dxa"/>
            <w:tcBorders>
              <w:left w:val="single" w:color="auto" w:sz="4" w:space="0"/>
            </w:tcBorders>
          </w:tcPr>
          <w:p w14:paraId="7DBD7E63">
            <w:pPr>
              <w:jc w:val="center"/>
            </w:pPr>
          </w:p>
        </w:tc>
        <w:tc>
          <w:tcPr>
            <w:tcW w:w="2633" w:type="dxa"/>
          </w:tcPr>
          <w:p w14:paraId="3E27A379">
            <w:pPr>
              <w:widowControl/>
              <w:jc w:val="center"/>
            </w:pPr>
          </w:p>
        </w:tc>
        <w:tc>
          <w:tcPr>
            <w:tcW w:w="1133" w:type="dxa"/>
          </w:tcPr>
          <w:p w14:paraId="45BCEC50">
            <w:pPr>
              <w:widowControl/>
              <w:jc w:val="center"/>
            </w:pPr>
          </w:p>
        </w:tc>
        <w:tc>
          <w:tcPr>
            <w:tcW w:w="1389" w:type="dxa"/>
          </w:tcPr>
          <w:p w14:paraId="00CBC88B">
            <w:pPr>
              <w:widowControl/>
              <w:jc w:val="center"/>
            </w:pPr>
          </w:p>
        </w:tc>
        <w:tc>
          <w:tcPr>
            <w:tcW w:w="1066" w:type="dxa"/>
            <w:tcBorders>
              <w:right w:val="single" w:color="auto" w:sz="4" w:space="0"/>
            </w:tcBorders>
          </w:tcPr>
          <w:p w14:paraId="0B128EEC">
            <w:pPr>
              <w:widowControl/>
              <w:jc w:val="center"/>
            </w:pPr>
          </w:p>
        </w:tc>
      </w:tr>
      <w:tr w14:paraId="18D1FC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14:paraId="425A6B64">
            <w:pPr>
              <w:jc w:val="center"/>
            </w:pPr>
          </w:p>
        </w:tc>
        <w:tc>
          <w:tcPr>
            <w:tcW w:w="3095" w:type="dxa"/>
            <w:tcBorders>
              <w:left w:val="single" w:color="auto" w:sz="4" w:space="0"/>
            </w:tcBorders>
          </w:tcPr>
          <w:p w14:paraId="38BA3394">
            <w:pPr>
              <w:jc w:val="center"/>
            </w:pPr>
          </w:p>
        </w:tc>
        <w:tc>
          <w:tcPr>
            <w:tcW w:w="2633" w:type="dxa"/>
          </w:tcPr>
          <w:p w14:paraId="5E98E3F4">
            <w:pPr>
              <w:widowControl/>
              <w:jc w:val="center"/>
            </w:pPr>
          </w:p>
        </w:tc>
        <w:tc>
          <w:tcPr>
            <w:tcW w:w="1133" w:type="dxa"/>
          </w:tcPr>
          <w:p w14:paraId="513BF013">
            <w:pPr>
              <w:widowControl/>
              <w:jc w:val="center"/>
            </w:pPr>
          </w:p>
        </w:tc>
        <w:tc>
          <w:tcPr>
            <w:tcW w:w="1389" w:type="dxa"/>
          </w:tcPr>
          <w:p w14:paraId="16130370">
            <w:pPr>
              <w:widowControl/>
              <w:jc w:val="center"/>
            </w:pPr>
          </w:p>
        </w:tc>
        <w:tc>
          <w:tcPr>
            <w:tcW w:w="1066" w:type="dxa"/>
            <w:tcBorders>
              <w:right w:val="single" w:color="auto" w:sz="4" w:space="0"/>
            </w:tcBorders>
          </w:tcPr>
          <w:p w14:paraId="3C06CE00">
            <w:pPr>
              <w:widowControl/>
              <w:jc w:val="center"/>
            </w:pPr>
          </w:p>
        </w:tc>
      </w:tr>
    </w:tbl>
    <w:p w14:paraId="2BF81BE4"/>
    <w:p w14:paraId="610117CE">
      <w:pPr>
        <w:widowControl/>
        <w:jc w:val="left"/>
      </w:pPr>
      <w:r>
        <w:br w:type="page"/>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14:paraId="3F0155B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tcPr>
          <w:p w14:paraId="064F51F4">
            <w:pPr>
              <w:jc w:val="center"/>
            </w:pPr>
            <w:r>
              <w:rPr>
                <w:rFonts w:hint="eastAsia"/>
              </w:rPr>
              <w:t>本人专业技术工作述评（限1800字）</w:t>
            </w:r>
          </w:p>
        </w:tc>
      </w:tr>
      <w:tr w14:paraId="65DA23A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4131" w:hRule="atLeast"/>
        </w:trPr>
        <w:tc>
          <w:tcPr>
            <w:tcW w:w="9854" w:type="dxa"/>
          </w:tcPr>
          <w:p w14:paraId="25EA1611">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本人于2013年8月入职海南师范大学地理与环境科学学院，担任电感耦合等离子体质谱仪、高效液相色谱仪、总有机碳TOC/TN分析仪、微波消解仪的</w:t>
            </w:r>
            <w:r>
              <w:rPr>
                <w:rFonts w:hint="eastAsia" w:ascii="Times New Roman" w:hAnsi="Times New Roman" w:cs="Times New Roman"/>
                <w:szCs w:val="21"/>
              </w:rPr>
              <w:t>管理和样品测试</w:t>
            </w:r>
            <w:r>
              <w:rPr>
                <w:rFonts w:hint="eastAsia" w:ascii="Times New Roman" w:hAnsi="Times New Roman" w:cs="Times New Roman"/>
                <w:szCs w:val="21"/>
                <w:lang w:val="en-US" w:eastAsia="zh-CN"/>
              </w:rPr>
              <w:t>以及海南省热带海岛地表过程与环境变化重点实验室秘书。2016年10月取得实验师专业技术资格。在学校的领导下，在学院、实验室和相关部门全体工作人员的支持下，完成了实验员的工作任务，现将主要工作</w:t>
            </w:r>
            <w:r>
              <w:rPr>
                <w:rFonts w:hint="eastAsia" w:ascii="Times New Roman" w:hAnsi="Times New Roman" w:cs="Times New Roman"/>
                <w:szCs w:val="21"/>
              </w:rPr>
              <w:t>总结如下：</w:t>
            </w:r>
          </w:p>
          <w:p w14:paraId="5815E420">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1.思想政治方面</w:t>
            </w:r>
          </w:p>
          <w:p w14:paraId="480279A2">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 严格按照党员的标准来要求自己。</w:t>
            </w:r>
            <w:r>
              <w:rPr>
                <w:rFonts w:hint="eastAsia" w:ascii="Times New Roman" w:hAnsi="Times New Roman" w:cs="Times New Roman"/>
                <w:szCs w:val="21"/>
                <w:lang w:val="en-US" w:eastAsia="zh-CN"/>
              </w:rPr>
              <w:t>长期</w:t>
            </w:r>
            <w:r>
              <w:rPr>
                <w:rFonts w:hint="default" w:ascii="Times New Roman" w:hAnsi="Times New Roman" w:cs="Times New Roman"/>
                <w:szCs w:val="21"/>
                <w:lang w:val="en-US" w:eastAsia="zh-CN"/>
              </w:rPr>
              <w:t>以来工作认真负责，坚持学习</w:t>
            </w:r>
            <w:r>
              <w:rPr>
                <w:rFonts w:hint="eastAsia" w:ascii="Times New Roman" w:hAnsi="Times New Roman" w:cs="Times New Roman"/>
                <w:szCs w:val="21"/>
                <w:lang w:val="en-US" w:eastAsia="zh-CN"/>
              </w:rPr>
              <w:t>，不断</w:t>
            </w:r>
            <w:r>
              <w:rPr>
                <w:rFonts w:hint="default" w:ascii="Times New Roman" w:hAnsi="Times New Roman" w:cs="Times New Roman"/>
                <w:szCs w:val="21"/>
                <w:lang w:val="en-US" w:eastAsia="zh-CN"/>
              </w:rPr>
              <w:t>提高自己的思想</w:t>
            </w:r>
            <w:r>
              <w:rPr>
                <w:rFonts w:hint="eastAsia" w:ascii="Times New Roman" w:hAnsi="Times New Roman" w:cs="Times New Roman"/>
                <w:szCs w:val="21"/>
                <w:lang w:val="en-US" w:eastAsia="zh-CN"/>
              </w:rPr>
              <w:t>政治</w:t>
            </w:r>
            <w:r>
              <w:rPr>
                <w:rFonts w:hint="default" w:ascii="Times New Roman" w:hAnsi="Times New Roman" w:cs="Times New Roman"/>
                <w:szCs w:val="21"/>
                <w:lang w:val="en-US" w:eastAsia="zh-CN"/>
              </w:rPr>
              <w:t>觉悟</w:t>
            </w:r>
            <w:r>
              <w:rPr>
                <w:rFonts w:hint="eastAsia" w:ascii="Times New Roman" w:hAnsi="Times New Roman" w:cs="Times New Roman"/>
                <w:szCs w:val="21"/>
                <w:lang w:val="en-US" w:eastAsia="zh-CN"/>
              </w:rPr>
              <w:t>，</w:t>
            </w:r>
            <w:r>
              <w:rPr>
                <w:rFonts w:hint="default" w:ascii="Times New Roman" w:hAnsi="Times New Roman" w:cs="Times New Roman"/>
                <w:szCs w:val="21"/>
                <w:lang w:val="en-US" w:eastAsia="zh-CN"/>
              </w:rPr>
              <w:t>树立全心全意为人民服务的人生观，坚决抵制各种错误人生观的侵蚀。遵纪守法，爱岗敬业，教书育人。在生活中我时刻以教师的职业道德准则要求自己，做一名合格的教师。着眼于培养学生的创新意识，发展良好的个性品质和实践能力。</w:t>
            </w:r>
          </w:p>
          <w:p w14:paraId="502B667E">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hint="default" w:ascii="Times New Roman" w:hAnsi="Times New Roman" w:cs="Times New Roman"/>
                <w:szCs w:val="21"/>
                <w:lang w:val="en-US" w:eastAsia="zh-CN"/>
              </w:rPr>
            </w:pPr>
            <w:r>
              <w:rPr>
                <w:rFonts w:hint="eastAsia" w:ascii="Times New Roman" w:hAnsi="Times New Roman" w:cs="Times New Roman"/>
                <w:szCs w:val="21"/>
              </w:rPr>
              <w:t>20</w:t>
            </w:r>
            <w:r>
              <w:rPr>
                <w:rFonts w:ascii="Times New Roman" w:hAnsi="Times New Roman" w:cs="Times New Roman"/>
                <w:szCs w:val="21"/>
              </w:rPr>
              <w:t>22</w:t>
            </w:r>
            <w:r>
              <w:rPr>
                <w:rFonts w:hint="eastAsia" w:ascii="Times New Roman" w:hAnsi="Times New Roman" w:cs="Times New Roman"/>
                <w:szCs w:val="21"/>
              </w:rPr>
              <w:t>年作为抗疫志愿者参与</w:t>
            </w:r>
            <w:r>
              <w:rPr>
                <w:rFonts w:hint="eastAsia" w:ascii="Times New Roman" w:hAnsi="Times New Roman" w:cs="Times New Roman"/>
                <w:szCs w:val="21"/>
                <w:lang w:val="en-US" w:eastAsia="zh-CN"/>
              </w:rPr>
              <w:t>学校</w:t>
            </w:r>
            <w:r>
              <w:rPr>
                <w:rFonts w:hint="eastAsia" w:ascii="Times New Roman" w:hAnsi="Times New Roman" w:cs="Times New Roman"/>
                <w:szCs w:val="21"/>
              </w:rPr>
              <w:t>核酸点检测工作。在</w:t>
            </w:r>
            <w:r>
              <w:rPr>
                <w:rFonts w:ascii="Times New Roman" w:hAnsi="Times New Roman" w:cs="Times New Roman"/>
                <w:szCs w:val="21"/>
              </w:rPr>
              <w:t>202</w:t>
            </w:r>
            <w:r>
              <w:rPr>
                <w:rFonts w:hint="eastAsia" w:ascii="Times New Roman" w:hAnsi="Times New Roman" w:cs="Times New Roman"/>
                <w:szCs w:val="21"/>
                <w:lang w:val="en-US" w:eastAsia="zh-CN"/>
              </w:rPr>
              <w:t>4</w:t>
            </w:r>
            <w:r>
              <w:rPr>
                <w:rFonts w:ascii="Times New Roman" w:hAnsi="Times New Roman" w:cs="Times New Roman"/>
                <w:szCs w:val="21"/>
              </w:rPr>
              <w:t>年度海南师范大学教师师德考核评价</w:t>
            </w:r>
            <w:r>
              <w:rPr>
                <w:rFonts w:hint="eastAsia" w:ascii="Times New Roman" w:hAnsi="Times New Roman" w:cs="Times New Roman"/>
                <w:szCs w:val="21"/>
              </w:rPr>
              <w:t>中被评为优秀。</w:t>
            </w:r>
          </w:p>
          <w:p w14:paraId="7C9264B2">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hint="default" w:ascii="Times New Roman" w:hAnsi="Times New Roman" w:cs="Times New Roman"/>
                <w:szCs w:val="21"/>
                <w:lang w:val="en-US" w:eastAsia="zh-CN"/>
              </w:rPr>
            </w:pPr>
            <w:r>
              <w:rPr>
                <w:rFonts w:hint="eastAsia" w:ascii="Times New Roman" w:hAnsi="Times New Roman" w:cs="Times New Roman"/>
                <w:szCs w:val="21"/>
                <w:lang w:val="en-US" w:eastAsia="zh-CN"/>
              </w:rPr>
              <w:t>2.实验室管理方面</w:t>
            </w:r>
          </w:p>
          <w:p w14:paraId="367B7B55">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hint="eastAsia" w:ascii="Times New Roman" w:hAnsi="Times New Roman" w:cs="Times New Roman"/>
                <w:szCs w:val="21"/>
                <w:lang w:val="en-US" w:eastAsia="zh-CN"/>
              </w:rPr>
            </w:pPr>
            <w:r>
              <w:rPr>
                <w:rFonts w:hint="eastAsia" w:ascii="Times New Roman" w:hAnsi="Times New Roman" w:cs="Times New Roman"/>
                <w:szCs w:val="21"/>
              </w:rPr>
              <w:t>熟练掌握所管理仪器</w:t>
            </w:r>
            <w:r>
              <w:rPr>
                <w:rFonts w:hint="eastAsia" w:ascii="Times New Roman" w:hAnsi="Times New Roman" w:cs="Times New Roman"/>
                <w:szCs w:val="21"/>
                <w:lang w:eastAsia="zh-CN"/>
              </w:rPr>
              <w:t>（</w:t>
            </w:r>
            <w:r>
              <w:rPr>
                <w:rFonts w:hint="eastAsia" w:ascii="Times New Roman" w:hAnsi="Times New Roman" w:cs="Times New Roman"/>
                <w:szCs w:val="21"/>
                <w:lang w:val="en-US" w:eastAsia="zh-CN"/>
              </w:rPr>
              <w:t>电感耦合等离子体质谱仪、高效液相色谱仪、总有机碳TOC/TN分析仪、微波消解仪</w:t>
            </w:r>
            <w:r>
              <w:rPr>
                <w:rFonts w:hint="eastAsia" w:ascii="Times New Roman" w:hAnsi="Times New Roman" w:cs="Times New Roman"/>
                <w:szCs w:val="21"/>
                <w:lang w:eastAsia="zh-CN"/>
              </w:rPr>
              <w:t>）</w:t>
            </w:r>
            <w:r>
              <w:rPr>
                <w:rFonts w:hint="eastAsia" w:ascii="Times New Roman" w:hAnsi="Times New Roman" w:cs="Times New Roman"/>
                <w:szCs w:val="21"/>
              </w:rPr>
              <w:t>基本操作并</w:t>
            </w:r>
            <w:r>
              <w:rPr>
                <w:rFonts w:hint="eastAsia" w:ascii="Times New Roman" w:hAnsi="Times New Roman" w:cs="Times New Roman"/>
                <w:szCs w:val="21"/>
                <w:lang w:val="en-US" w:eastAsia="zh-CN"/>
              </w:rPr>
              <w:t>致力解决关键性技术问题</w:t>
            </w:r>
            <w:r>
              <w:rPr>
                <w:rFonts w:hint="eastAsia" w:ascii="Times New Roman" w:hAnsi="Times New Roman" w:cs="Times New Roman"/>
                <w:szCs w:val="21"/>
              </w:rPr>
              <w:t>。</w:t>
            </w:r>
            <w:r>
              <w:rPr>
                <w:rFonts w:ascii="Times New Roman" w:hAnsi="Times New Roman" w:cs="Times New Roman"/>
                <w:szCs w:val="21"/>
              </w:rPr>
              <w:t>参加了安捷伦</w:t>
            </w:r>
            <w:r>
              <w:rPr>
                <w:rFonts w:hint="eastAsia" w:ascii="Times New Roman" w:hAnsi="Times New Roman" w:cs="Times New Roman"/>
                <w:szCs w:val="21"/>
                <w:lang w:val="en-US" w:eastAsia="zh-CN"/>
              </w:rPr>
              <w:t>科技有限</w:t>
            </w:r>
            <w:r>
              <w:rPr>
                <w:rFonts w:ascii="Times New Roman" w:hAnsi="Times New Roman" w:cs="Times New Roman"/>
                <w:szCs w:val="21"/>
              </w:rPr>
              <w:t>公司的现场以及安捷伦科技大学的培训</w:t>
            </w:r>
            <w:r>
              <w:rPr>
                <w:rFonts w:hint="eastAsia" w:ascii="Times New Roman" w:hAnsi="Times New Roman" w:cs="Times New Roman"/>
                <w:szCs w:val="21"/>
              </w:rPr>
              <w:t>、</w:t>
            </w:r>
            <w:r>
              <w:rPr>
                <w:rFonts w:ascii="Times New Roman" w:hAnsi="Times New Roman" w:cs="Times New Roman"/>
                <w:szCs w:val="21"/>
              </w:rPr>
              <w:t>德国elemental公司元素分析仪的培训</w:t>
            </w:r>
            <w:r>
              <w:rPr>
                <w:rFonts w:hint="eastAsia" w:ascii="Times New Roman" w:hAnsi="Times New Roman" w:cs="Times New Roman"/>
                <w:szCs w:val="21"/>
                <w:lang w:eastAsia="zh-CN"/>
              </w:rPr>
              <w:t>。</w:t>
            </w:r>
            <w:r>
              <w:rPr>
                <w:rFonts w:hint="eastAsia" w:ascii="Times New Roman" w:hAnsi="Times New Roman" w:cs="Times New Roman"/>
                <w:szCs w:val="21"/>
              </w:rPr>
              <w:t>本人对</w:t>
            </w:r>
            <w:r>
              <w:rPr>
                <w:rFonts w:hint="eastAsia" w:ascii="Times New Roman" w:hAnsi="Times New Roman" w:cs="Times New Roman"/>
                <w:szCs w:val="21"/>
                <w:lang w:val="en-US" w:eastAsia="zh-CN"/>
              </w:rPr>
              <w:t>电感耦合等离子体质谱仪</w:t>
            </w:r>
            <w:r>
              <w:rPr>
                <w:rFonts w:hint="eastAsia" w:ascii="Times New Roman" w:hAnsi="Times New Roman" w:cs="Times New Roman"/>
                <w:szCs w:val="21"/>
              </w:rPr>
              <w:t>的理论基础及其国内外的实验技术现状和发展趋势较为熟悉，在熟练掌握了</w:t>
            </w:r>
            <w:r>
              <w:rPr>
                <w:rFonts w:hint="eastAsia" w:ascii="Times New Roman" w:hAnsi="Times New Roman" w:cs="Times New Roman"/>
                <w:szCs w:val="21"/>
                <w:lang w:val="en-US" w:eastAsia="zh-CN"/>
              </w:rPr>
              <w:t>仪器</w:t>
            </w:r>
            <w:r>
              <w:rPr>
                <w:rFonts w:hint="eastAsia" w:ascii="Times New Roman" w:hAnsi="Times New Roman" w:cs="Times New Roman"/>
                <w:szCs w:val="21"/>
              </w:rPr>
              <w:t>测试方法</w:t>
            </w:r>
            <w:r>
              <w:rPr>
                <w:rFonts w:hint="eastAsia" w:ascii="Times New Roman" w:hAnsi="Times New Roman" w:cs="Times New Roman"/>
                <w:szCs w:val="21"/>
                <w:lang w:val="en-US" w:eastAsia="zh-CN"/>
              </w:rPr>
              <w:t>的</w:t>
            </w:r>
            <w:r>
              <w:rPr>
                <w:rFonts w:hint="eastAsia" w:ascii="Times New Roman" w:hAnsi="Times New Roman" w:cs="Times New Roman"/>
                <w:szCs w:val="21"/>
              </w:rPr>
              <w:t>基础上</w:t>
            </w:r>
            <w:r>
              <w:rPr>
                <w:rFonts w:hint="eastAsia" w:ascii="Times New Roman" w:hAnsi="Times New Roman" w:cs="Times New Roman"/>
                <w:szCs w:val="21"/>
                <w:lang w:eastAsia="zh-CN"/>
              </w:rPr>
              <w:t>，</w:t>
            </w:r>
            <w:r>
              <w:rPr>
                <w:rFonts w:hint="eastAsia" w:ascii="Times New Roman" w:hAnsi="Times New Roman" w:cs="Times New Roman"/>
                <w:szCs w:val="21"/>
                <w:lang w:val="en-US" w:eastAsia="zh-CN"/>
              </w:rPr>
              <w:t>通过反复实验，解决了仪器精密度、准确性、数据的重复性等关键性技术问题。努力提升业务技能，力求凭借自己掌握的仪器分析测试知识和技能为学院科研贡献力量。参与学院教师省级及以上科研项目分析测试部分20余项，配合50多名本科生和10多名研究生完成其毕业论文实验部分。</w:t>
            </w:r>
          </w:p>
          <w:p w14:paraId="57D60473">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通过不断地摸索探究，对样品的微波消解方法进行改进，针对不同类型样品建立了不同的微波消解方法。这些方法均能高效的将样品消解完全。同时将自己掌握的实验技术传授给田路园老师及欧阳铭鸿老师，包括熟悉设备操作、维修维护和开展研究工作。</w:t>
            </w:r>
          </w:p>
          <w:p w14:paraId="73F11705">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配合学院领导和教师建设海南省重点实验室，包括</w:t>
            </w:r>
            <w:r>
              <w:rPr>
                <w:rFonts w:hint="eastAsia"/>
                <w:lang w:val="en-US" w:eastAsia="zh-CN"/>
              </w:rPr>
              <w:t>实验室设计规划、申报材料准备、年度考核和仪器设备运行维护</w:t>
            </w:r>
            <w:r>
              <w:rPr>
                <w:rFonts w:hint="eastAsia" w:ascii="Times New Roman" w:hAnsi="Times New Roman" w:cs="Times New Roman"/>
                <w:szCs w:val="21"/>
                <w:lang w:val="en-US" w:eastAsia="zh-CN"/>
              </w:rPr>
              <w:t>。“海南省热带海岛地表过程与环境变化重点实验室”于2023年9月正式获批，推动实验室的长足发展。</w:t>
            </w:r>
          </w:p>
          <w:p w14:paraId="763CF4E1">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2024年起，本人与实验室刘浩峰老师、欧阳铭鸿老师教授研究生课程《实验基本技能与安全》，主要负责讲授大型仪器设备使用及维护。</w:t>
            </w:r>
          </w:p>
          <w:p w14:paraId="1568BB86">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hint="default" w:ascii="Times New Roman" w:hAnsi="Times New Roman" w:cs="Times New Roman"/>
                <w:szCs w:val="21"/>
                <w:lang w:val="en-US" w:eastAsia="zh-CN"/>
              </w:rPr>
            </w:pPr>
            <w:r>
              <w:rPr>
                <w:rFonts w:hint="eastAsia" w:ascii="Times New Roman" w:hAnsi="Times New Roman" w:cs="Times New Roman"/>
                <w:szCs w:val="21"/>
                <w:lang w:val="en-US" w:eastAsia="zh-CN"/>
              </w:rPr>
              <w:t>3.科研成果</w:t>
            </w:r>
          </w:p>
          <w:p w14:paraId="15F16DC0">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ascii="Times New Roman" w:hAnsi="Times New Roman" w:cs="Times New Roman"/>
                <w:szCs w:val="21"/>
              </w:rPr>
            </w:pPr>
            <w:r>
              <w:rPr>
                <w:rFonts w:hint="eastAsia" w:ascii="Times New Roman" w:hAnsi="Times New Roman" w:cs="Times New Roman"/>
                <w:szCs w:val="21"/>
                <w:lang w:val="en-US" w:eastAsia="zh-CN"/>
              </w:rPr>
              <w:t>主持海南省自然科学基金青年基金项目1项、</w:t>
            </w:r>
            <w:r>
              <w:rPr>
                <w:rFonts w:hint="default" w:ascii="Times New Roman" w:hAnsi="Times New Roman" w:cs="Times New Roman"/>
                <w:szCs w:val="21"/>
              </w:rPr>
              <w:t>海南省高等学校科学研究项目</w:t>
            </w:r>
            <w:r>
              <w:rPr>
                <w:rFonts w:hint="eastAsia" w:ascii="Times New Roman" w:hAnsi="Times New Roman" w:cs="Times New Roman"/>
                <w:szCs w:val="21"/>
                <w:lang w:val="en-US" w:eastAsia="zh-CN"/>
              </w:rPr>
              <w:t>1项，以骨干成员参与国家自然科学基金项目3项、海南省重点科技计划1项；以通讯作者发表核心及以上论文3篇，参与发表核心及以上论文20余篇。</w:t>
            </w:r>
          </w:p>
          <w:p w14:paraId="7A0D67F4"/>
          <w:p w14:paraId="68FAEA55">
            <w:r>
              <w:rPr>
                <w:rFonts w:hint="eastAsia"/>
              </w:rPr>
              <w:t>本人承诺：</w:t>
            </w:r>
          </w:p>
          <w:p w14:paraId="6172783F"/>
          <w:p w14:paraId="16AF345B"/>
          <w:p w14:paraId="271F261F">
            <w:r>
              <w:rPr>
                <w:rFonts w:hint="eastAsia"/>
              </w:rPr>
              <w:t xml:space="preserve">                                                       签名：                   年   月   日</w:t>
            </w:r>
          </w:p>
        </w:tc>
      </w:tr>
    </w:tbl>
    <w:p w14:paraId="25406F73"/>
    <w:tbl>
      <w:tblPr>
        <w:tblStyle w:val="6"/>
        <w:tblW w:w="0" w:type="auto"/>
        <w:tblInd w:w="-34" w:type="dxa"/>
        <w:tblLayout w:type="fixed"/>
        <w:tblCellMar>
          <w:top w:w="0" w:type="dxa"/>
          <w:left w:w="108" w:type="dxa"/>
          <w:bottom w:w="0" w:type="dxa"/>
          <w:right w:w="108" w:type="dxa"/>
        </w:tblCellMar>
      </w:tblPr>
      <w:tblGrid>
        <w:gridCol w:w="1276"/>
        <w:gridCol w:w="8612"/>
      </w:tblGrid>
      <w:tr w14:paraId="1D348A79">
        <w:tblPrEx>
          <w:tblCellMar>
            <w:top w:w="0" w:type="dxa"/>
            <w:left w:w="108" w:type="dxa"/>
            <w:bottom w:w="0" w:type="dxa"/>
            <w:right w:w="108" w:type="dxa"/>
          </w:tblCellMar>
        </w:tblPrEx>
        <w:trPr>
          <w:trHeight w:val="1373" w:hRule="atLeast"/>
        </w:trPr>
        <w:tc>
          <w:tcPr>
            <w:tcW w:w="1276" w:type="dxa"/>
            <w:tcBorders>
              <w:top w:val="single" w:color="000000" w:sz="4" w:space="0"/>
              <w:left w:val="single" w:color="000000" w:sz="4" w:space="0"/>
              <w:bottom w:val="single" w:color="000000" w:sz="4" w:space="0"/>
              <w:right w:val="single" w:color="000000" w:sz="4" w:space="0"/>
            </w:tcBorders>
            <w:vAlign w:val="center"/>
          </w:tcPr>
          <w:p w14:paraId="59073370">
            <w:pPr>
              <w:widowControl/>
              <w:jc w:val="center"/>
              <w:rPr>
                <w:rFonts w:ascii="宋体" w:hAnsi="宋体" w:cs="Arial"/>
                <w:color w:val="000000"/>
                <w:kern w:val="0"/>
                <w:szCs w:val="21"/>
              </w:rPr>
            </w:pPr>
            <w:r>
              <w:rPr>
                <w:rFonts w:hint="eastAsia" w:ascii="宋体" w:hAnsi="宋体" w:cs="Arial"/>
                <w:color w:val="000000"/>
                <w:kern w:val="0"/>
                <w:szCs w:val="21"/>
              </w:rPr>
              <w:t>二级</w:t>
            </w:r>
            <w:r>
              <w:rPr>
                <w:rFonts w:hint="eastAsia" w:ascii="宋体" w:hAnsi="宋体" w:cs="Arial"/>
                <w:color w:val="000000"/>
                <w:kern w:val="0"/>
                <w:szCs w:val="21"/>
                <w:lang w:eastAsia="zh-CN"/>
              </w:rPr>
              <w:t>单位</w:t>
            </w:r>
            <w:r>
              <w:rPr>
                <w:rFonts w:hint="eastAsia" w:ascii="宋体" w:hAnsi="宋体" w:cs="Arial"/>
                <w:color w:val="000000"/>
                <w:kern w:val="0"/>
                <w:szCs w:val="21"/>
              </w:rPr>
              <w:t>职称评</w:t>
            </w:r>
            <w:r>
              <w:rPr>
                <w:rFonts w:hint="eastAsia" w:ascii="宋体" w:hAnsi="宋体" w:cs="Arial"/>
                <w:color w:val="000000"/>
                <w:kern w:val="0"/>
                <w:szCs w:val="21"/>
                <w:lang w:eastAsia="zh-CN"/>
              </w:rPr>
              <w:t>议</w:t>
            </w:r>
            <w:r>
              <w:rPr>
                <w:rFonts w:hint="eastAsia" w:ascii="宋体" w:hAnsi="宋体" w:cs="Arial"/>
                <w:color w:val="000000"/>
                <w:kern w:val="0"/>
                <w:szCs w:val="21"/>
              </w:rPr>
              <w:t>工作委员会审核意见</w:t>
            </w:r>
          </w:p>
        </w:tc>
        <w:tc>
          <w:tcPr>
            <w:tcW w:w="8612" w:type="dxa"/>
            <w:tcBorders>
              <w:top w:val="single" w:color="000000" w:sz="4" w:space="0"/>
              <w:left w:val="nil"/>
              <w:bottom w:val="single" w:color="000000" w:sz="4" w:space="0"/>
              <w:right w:val="single" w:color="000000" w:sz="4" w:space="0"/>
            </w:tcBorders>
            <w:vAlign w:val="center"/>
          </w:tcPr>
          <w:p w14:paraId="13B277C1">
            <w:pPr>
              <w:widowControl/>
              <w:ind w:firstLine="420" w:firstLineChars="200"/>
              <w:rPr>
                <w:rFonts w:hint="eastAsia" w:ascii="宋体" w:hAnsi="宋体" w:cs="Arial"/>
                <w:kern w:val="0"/>
                <w:sz w:val="24"/>
                <w:szCs w:val="24"/>
              </w:rPr>
            </w:pPr>
            <w:r>
              <w:rPr>
                <w:rFonts w:hint="eastAsia" w:ascii="宋体" w:hAnsi="宋体" w:cs="Arial"/>
                <w:color w:val="000000"/>
                <w:kern w:val="0"/>
                <w:szCs w:val="21"/>
              </w:rPr>
              <w:t>依据《海南师范大学高校教师系列专业技术职务评审管理办法》（海师办</w:t>
            </w:r>
            <w:r>
              <w:rPr>
                <w:rFonts w:hint="eastAsia" w:ascii="宋体" w:hAnsi="宋体" w:cs="Arial"/>
                <w:color w:val="000000"/>
                <w:kern w:val="0"/>
                <w:szCs w:val="21"/>
                <w:lang w:eastAsia="zh-CN"/>
              </w:rPr>
              <w:t>〔</w:t>
            </w:r>
            <w:r>
              <w:rPr>
                <w:rFonts w:hint="eastAsia" w:ascii="宋体" w:hAnsi="宋体" w:cs="Arial"/>
                <w:color w:val="000000"/>
                <w:kern w:val="0"/>
                <w:szCs w:val="21"/>
              </w:rPr>
              <w:t>2021</w:t>
            </w:r>
            <w:r>
              <w:rPr>
                <w:rFonts w:hint="eastAsia" w:ascii="宋体" w:hAnsi="宋体" w:cs="Arial"/>
                <w:color w:val="000000"/>
                <w:kern w:val="0"/>
                <w:szCs w:val="21"/>
                <w:lang w:eastAsia="zh-CN"/>
              </w:rPr>
              <w:t>〕</w:t>
            </w:r>
            <w:r>
              <w:rPr>
                <w:rFonts w:hint="eastAsia" w:ascii="宋体" w:hAnsi="宋体" w:cs="Arial"/>
                <w:color w:val="000000"/>
                <w:kern w:val="0"/>
                <w:szCs w:val="21"/>
              </w:rPr>
              <w:t>87号</w:t>
            </w:r>
            <w:r>
              <w:rPr>
                <w:rFonts w:hint="eastAsia" w:ascii="宋体" w:hAnsi="宋体" w:cs="Arial"/>
                <w:color w:val="000000"/>
                <w:kern w:val="0"/>
                <w:szCs w:val="21"/>
                <w:lang w:eastAsia="zh-CN"/>
              </w:rPr>
              <w:t>）</w:t>
            </w:r>
            <w:r>
              <w:rPr>
                <w:rFonts w:hint="eastAsia" w:ascii="宋体" w:hAnsi="宋体" w:cs="Arial"/>
                <w:color w:val="000000"/>
                <w:kern w:val="0"/>
                <w:szCs w:val="21"/>
              </w:rPr>
              <w:t>规定，经鉴定审核，</w:t>
            </w:r>
            <w:r>
              <w:rPr>
                <w:rFonts w:hint="eastAsia" w:ascii="宋体" w:hAnsi="宋体" w:cs="Arial"/>
                <w:color w:val="000000"/>
                <w:kern w:val="0"/>
                <w:szCs w:val="21"/>
                <w:u w:val="single"/>
              </w:rPr>
              <w:t xml:space="preserve">        </w:t>
            </w:r>
            <w:r>
              <w:rPr>
                <w:rFonts w:hint="eastAsia" w:ascii="宋体" w:hAnsi="宋体" w:cs="Arial"/>
                <w:color w:val="000000"/>
                <w:kern w:val="0"/>
                <w:szCs w:val="21"/>
              </w:rPr>
              <w:t>同志的申报材料真实完整，并经</w:t>
            </w:r>
            <w:r>
              <w:rPr>
                <w:rFonts w:hint="eastAsia" w:ascii="宋体" w:hAnsi="宋体" w:cs="Arial"/>
                <w:kern w:val="0"/>
                <w:sz w:val="24"/>
                <w:szCs w:val="24"/>
                <w:u w:val="single"/>
              </w:rPr>
              <w:t xml:space="preserve">  </w:t>
            </w:r>
            <w:r>
              <w:rPr>
                <w:rFonts w:hint="eastAsia" w:ascii="宋体" w:hAnsi="宋体" w:cs="Arial"/>
                <w:kern w:val="0"/>
                <w:sz w:val="24"/>
                <w:szCs w:val="24"/>
                <w:u w:val="single"/>
                <w:lang w:val="en-US" w:eastAsia="zh-CN"/>
              </w:rPr>
              <w:t xml:space="preserve"> </w:t>
            </w: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u w:val="single"/>
                <w:lang w:val="en-US" w:eastAsia="zh-CN"/>
              </w:rPr>
              <w:t xml:space="preserve"> </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u w:val="single"/>
                <w:lang w:val="en-US" w:eastAsia="zh-CN"/>
              </w:rPr>
              <w:t xml:space="preserve"> </w:t>
            </w:r>
            <w:r>
              <w:rPr>
                <w:rFonts w:hint="eastAsia" w:ascii="宋体" w:hAnsi="宋体" w:cs="Arial"/>
                <w:kern w:val="0"/>
                <w:sz w:val="24"/>
                <w:szCs w:val="24"/>
                <w:u w:val="single"/>
              </w:rPr>
              <w:t xml:space="preserve"> </w:t>
            </w:r>
            <w:r>
              <w:rPr>
                <w:rFonts w:hint="eastAsia" w:ascii="宋体" w:hAnsi="宋体" w:cs="Arial"/>
                <w:kern w:val="0"/>
                <w:sz w:val="24"/>
                <w:szCs w:val="24"/>
              </w:rPr>
              <w:t>日至</w:t>
            </w:r>
          </w:p>
          <w:p w14:paraId="38CBCA07">
            <w:pPr>
              <w:widowControl/>
              <w:rPr>
                <w:rFonts w:ascii="宋体" w:hAnsi="宋体" w:cs="Arial"/>
                <w:color w:val="000000"/>
                <w:kern w:val="0"/>
                <w:szCs w:val="21"/>
              </w:rPr>
            </w:pPr>
            <w:r>
              <w:rPr>
                <w:rFonts w:hint="eastAsia" w:ascii="宋体" w:hAnsi="宋体" w:cs="Arial"/>
                <w:kern w:val="0"/>
                <w:sz w:val="24"/>
                <w:szCs w:val="24"/>
                <w:u w:val="single"/>
              </w:rPr>
              <w:t xml:space="preserve">  </w:t>
            </w:r>
            <w:r>
              <w:rPr>
                <w:rFonts w:hint="eastAsia" w:ascii="宋体" w:hAnsi="宋体" w:cs="Arial"/>
                <w:kern w:val="0"/>
                <w:sz w:val="24"/>
                <w:szCs w:val="24"/>
                <w:u w:val="single"/>
                <w:lang w:val="en-US" w:eastAsia="zh-CN"/>
              </w:rPr>
              <w:t xml:space="preserve"> </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u w:val="single"/>
                <w:lang w:val="en-US" w:eastAsia="zh-CN"/>
              </w:rPr>
              <w:t xml:space="preserve"> </w:t>
            </w:r>
            <w:r>
              <w:rPr>
                <w:rFonts w:hint="eastAsia" w:ascii="宋体" w:hAnsi="宋体" w:cs="Arial"/>
                <w:kern w:val="0"/>
                <w:sz w:val="24"/>
                <w:szCs w:val="24"/>
                <w:u w:val="single"/>
              </w:rPr>
              <w:t xml:space="preserve"> </w:t>
            </w:r>
            <w:r>
              <w:rPr>
                <w:rFonts w:hint="eastAsia" w:ascii="宋体" w:hAnsi="宋体" w:cs="Arial"/>
                <w:kern w:val="0"/>
                <w:sz w:val="24"/>
                <w:szCs w:val="24"/>
              </w:rPr>
              <w:t>日</w:t>
            </w:r>
            <w:r>
              <w:rPr>
                <w:rFonts w:hint="eastAsia" w:ascii="宋体" w:hAnsi="宋体" w:cs="Arial"/>
                <w:kern w:val="0"/>
                <w:sz w:val="24"/>
                <w:szCs w:val="24"/>
                <w:lang w:val="en-US" w:eastAsia="zh-CN"/>
              </w:rPr>
              <w:t>及</w:t>
            </w:r>
            <w:r>
              <w:rPr>
                <w:rFonts w:hint="eastAsia" w:ascii="宋体" w:hAnsi="宋体" w:cs="Arial"/>
                <w:kern w:val="0"/>
                <w:sz w:val="24"/>
                <w:szCs w:val="24"/>
                <w:u w:val="single"/>
              </w:rPr>
              <w:t xml:space="preserve">   </w:t>
            </w:r>
            <w:r>
              <w:rPr>
                <w:rFonts w:hint="eastAsia" w:ascii="宋体" w:hAnsi="宋体" w:cs="Arial"/>
                <w:kern w:val="0"/>
                <w:sz w:val="24"/>
                <w:szCs w:val="24"/>
                <w:u w:val="single"/>
                <w:lang w:val="en-US" w:eastAsia="zh-CN"/>
              </w:rPr>
              <w:t xml:space="preserve"> </w:t>
            </w: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u w:val="single"/>
                <w:lang w:val="en-US" w:eastAsia="zh-CN"/>
              </w:rPr>
              <w:t xml:space="preserve"> </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u w:val="single"/>
                <w:lang w:val="en-US" w:eastAsia="zh-CN"/>
              </w:rPr>
              <w:t xml:space="preserve"> </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u w:val="single"/>
                <w:lang w:val="en-US" w:eastAsia="zh-CN"/>
              </w:rPr>
              <w:t xml:space="preserve"> </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u w:val="single"/>
                <w:lang w:val="en-US" w:eastAsia="zh-CN"/>
              </w:rPr>
              <w:t xml:space="preserve"> </w:t>
            </w:r>
            <w:r>
              <w:rPr>
                <w:rFonts w:hint="eastAsia" w:ascii="宋体" w:hAnsi="宋体" w:cs="Arial"/>
                <w:kern w:val="0"/>
                <w:sz w:val="24"/>
                <w:szCs w:val="24"/>
                <w:u w:val="single"/>
              </w:rPr>
              <w:t xml:space="preserve"> </w:t>
            </w:r>
            <w:r>
              <w:rPr>
                <w:rFonts w:hint="eastAsia" w:ascii="宋体" w:hAnsi="宋体" w:cs="Arial"/>
                <w:kern w:val="0"/>
                <w:sz w:val="24"/>
                <w:szCs w:val="24"/>
              </w:rPr>
              <w:t>日公示</w:t>
            </w:r>
            <w:r>
              <w:rPr>
                <w:rFonts w:hint="eastAsia" w:ascii="宋体" w:hAnsi="宋体" w:cs="Arial"/>
                <w:color w:val="000000"/>
                <w:kern w:val="0"/>
                <w:szCs w:val="21"/>
              </w:rPr>
              <w:t>无异议，同意推荐其参评</w:t>
            </w:r>
            <w:r>
              <w:rPr>
                <w:rFonts w:hint="eastAsia" w:ascii="宋体" w:hAnsi="宋体" w:cs="Arial"/>
                <w:color w:val="000000"/>
                <w:kern w:val="0"/>
                <w:szCs w:val="21"/>
                <w:u w:val="single"/>
              </w:rPr>
              <w:t xml:space="preserve">              </w:t>
            </w:r>
            <w:r>
              <w:rPr>
                <w:rFonts w:hint="eastAsia" w:ascii="宋体" w:hAnsi="宋体" w:cs="Arial"/>
                <w:color w:val="000000"/>
                <w:kern w:val="0"/>
                <w:szCs w:val="21"/>
              </w:rPr>
              <w:t>专业技术资格职称。</w:t>
            </w:r>
          </w:p>
          <w:p w14:paraId="17E9A609">
            <w:pPr>
              <w:widowControl/>
              <w:ind w:firstLine="420" w:firstLineChars="200"/>
              <w:rPr>
                <w:rFonts w:ascii="宋体" w:hAnsi="宋体" w:cs="Arial"/>
                <w:color w:val="000000"/>
                <w:kern w:val="0"/>
                <w:szCs w:val="21"/>
              </w:rPr>
            </w:pPr>
          </w:p>
          <w:p w14:paraId="6CEA2365">
            <w:pPr>
              <w:widowControl/>
              <w:jc w:val="center"/>
              <w:rPr>
                <w:rFonts w:ascii="宋体" w:hAnsi="宋体" w:cs="Arial"/>
                <w:color w:val="000000"/>
                <w:kern w:val="0"/>
                <w:szCs w:val="21"/>
              </w:rPr>
            </w:pPr>
          </w:p>
          <w:p w14:paraId="7C8A591E">
            <w:pPr>
              <w:widowControl/>
              <w:jc w:val="center"/>
              <w:rPr>
                <w:rFonts w:ascii="宋体" w:hAnsi="宋体" w:cs="Arial"/>
                <w:color w:val="000000"/>
                <w:kern w:val="0"/>
                <w:szCs w:val="21"/>
              </w:rPr>
            </w:pPr>
            <w:r>
              <w:rPr>
                <w:rFonts w:hint="eastAsia" w:ascii="宋体" w:hAnsi="宋体" w:cs="Arial"/>
                <w:color w:val="000000"/>
                <w:kern w:val="0"/>
                <w:szCs w:val="21"/>
              </w:rPr>
              <w:t>材料审核人：              学院院长签字（盖章）：         年   月    日</w:t>
            </w:r>
          </w:p>
        </w:tc>
      </w:tr>
      <w:tr w14:paraId="59C187A7">
        <w:tblPrEx>
          <w:tblCellMar>
            <w:top w:w="0" w:type="dxa"/>
            <w:left w:w="108" w:type="dxa"/>
            <w:bottom w:w="0" w:type="dxa"/>
            <w:right w:w="108" w:type="dxa"/>
          </w:tblCellMar>
        </w:tblPrEx>
        <w:trPr>
          <w:trHeight w:val="1200" w:hRule="atLeast"/>
        </w:trPr>
        <w:tc>
          <w:tcPr>
            <w:tcW w:w="1276" w:type="dxa"/>
            <w:tcBorders>
              <w:top w:val="single" w:color="000000" w:sz="4" w:space="0"/>
              <w:left w:val="single" w:color="auto" w:sz="4" w:space="0"/>
              <w:bottom w:val="single" w:color="auto" w:sz="4" w:space="0"/>
              <w:right w:val="single" w:color="auto" w:sz="4" w:space="0"/>
            </w:tcBorders>
            <w:vAlign w:val="center"/>
          </w:tcPr>
          <w:p w14:paraId="063790D4">
            <w:pPr>
              <w:widowControl/>
              <w:jc w:val="center"/>
              <w:rPr>
                <w:rFonts w:ascii="宋体" w:hAnsi="宋体" w:cs="Arial"/>
                <w:color w:val="000000"/>
                <w:kern w:val="0"/>
                <w:szCs w:val="21"/>
              </w:rPr>
            </w:pPr>
            <w:r>
              <w:rPr>
                <w:rFonts w:hint="eastAsia" w:ascii="宋体" w:hAnsi="宋体" w:cs="Arial"/>
                <w:color w:val="000000"/>
                <w:kern w:val="0"/>
                <w:szCs w:val="21"/>
              </w:rPr>
              <w:t>同行专家评审代表作名称</w:t>
            </w:r>
          </w:p>
          <w:p w14:paraId="5E454840">
            <w:pPr>
              <w:widowControl/>
              <w:jc w:val="center"/>
              <w:rPr>
                <w:rFonts w:ascii="宋体" w:hAnsi="宋体" w:cs="Arial"/>
                <w:color w:val="000000"/>
                <w:kern w:val="0"/>
                <w:sz w:val="18"/>
                <w:szCs w:val="18"/>
              </w:rPr>
            </w:pPr>
            <w:r>
              <w:rPr>
                <w:rFonts w:hint="eastAsia" w:ascii="宋体" w:hAnsi="宋体" w:cs="Arial"/>
                <w:color w:val="000000"/>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4A1E65C3">
            <w:pPr>
              <w:widowControl/>
              <w:jc w:val="left"/>
              <w:rPr>
                <w:rFonts w:ascii="宋体" w:hAnsi="宋体" w:cs="Arial"/>
                <w:color w:val="000000"/>
                <w:kern w:val="0"/>
                <w:szCs w:val="21"/>
              </w:rPr>
            </w:pPr>
            <w:r>
              <w:rPr>
                <w:rFonts w:hint="eastAsia" w:ascii="宋体" w:hAnsi="宋体" w:cs="Arial"/>
                <w:color w:val="000000"/>
                <w:kern w:val="0"/>
                <w:szCs w:val="21"/>
              </w:rPr>
              <w:t>代表作1名称：</w:t>
            </w:r>
            <w:r>
              <w:rPr>
                <w:rFonts w:hint="default" w:ascii="Times New Roman" w:hAnsi="Times New Roman" w:cs="Times New Roman"/>
                <w:color w:val="000000"/>
                <w:kern w:val="0"/>
                <w:szCs w:val="21"/>
              </w:rPr>
              <w:t>Labile Fraction of Organic Carbon in Soils from Natural and Plantation Forests of Tropical China</w:t>
            </w:r>
          </w:p>
          <w:p w14:paraId="3F871F7A">
            <w:pPr>
              <w:widowControl/>
              <w:jc w:val="left"/>
              <w:rPr>
                <w:rFonts w:ascii="宋体" w:hAnsi="宋体" w:cs="Arial"/>
                <w:color w:val="000000"/>
                <w:kern w:val="0"/>
                <w:szCs w:val="21"/>
              </w:rPr>
            </w:pPr>
          </w:p>
          <w:p w14:paraId="3852CD65">
            <w:pPr>
              <w:widowControl/>
              <w:jc w:val="left"/>
              <w:rPr>
                <w:rFonts w:ascii="宋体" w:hAnsi="宋体" w:cs="Arial"/>
                <w:color w:val="000000"/>
                <w:kern w:val="0"/>
                <w:szCs w:val="21"/>
              </w:rPr>
            </w:pPr>
            <w:r>
              <w:rPr>
                <w:rFonts w:hint="eastAsia" w:ascii="宋体" w:hAnsi="宋体" w:cs="Arial"/>
                <w:color w:val="000000"/>
                <w:kern w:val="0"/>
                <w:szCs w:val="21"/>
              </w:rPr>
              <w:t>代表作2名称：</w:t>
            </w:r>
            <w:r>
              <w:rPr>
                <w:rFonts w:hint="default" w:ascii="Times New Roman" w:hAnsi="Times New Roman" w:cs="Times New Roman"/>
                <w:color w:val="000000"/>
                <w:kern w:val="0"/>
                <w:szCs w:val="21"/>
              </w:rPr>
              <w:t>海南岛尖峰岭热带雨林土壤固碳微生物群落特征</w:t>
            </w:r>
          </w:p>
          <w:p w14:paraId="59DD533C">
            <w:pPr>
              <w:widowControl/>
              <w:jc w:val="left"/>
              <w:rPr>
                <w:rFonts w:ascii="宋体" w:hAnsi="宋体" w:cs="Arial"/>
                <w:color w:val="000000"/>
                <w:kern w:val="0"/>
                <w:szCs w:val="21"/>
              </w:rPr>
            </w:pPr>
          </w:p>
        </w:tc>
      </w:tr>
      <w:tr w14:paraId="25FD22B6">
        <w:tblPrEx>
          <w:tblCellMar>
            <w:top w:w="0" w:type="dxa"/>
            <w:left w:w="108" w:type="dxa"/>
            <w:bottom w:w="0" w:type="dxa"/>
            <w:right w:w="108" w:type="dxa"/>
          </w:tblCellMar>
        </w:tblPrEx>
        <w:trPr>
          <w:trHeight w:val="345" w:hRule="atLeast"/>
        </w:trPr>
        <w:tc>
          <w:tcPr>
            <w:tcW w:w="1276" w:type="dxa"/>
            <w:tcBorders>
              <w:top w:val="single" w:color="auto" w:sz="4" w:space="0"/>
              <w:left w:val="single" w:color="auto" w:sz="4" w:space="0"/>
              <w:bottom w:val="single" w:color="auto" w:sz="4" w:space="0"/>
              <w:right w:val="single" w:color="auto" w:sz="4" w:space="0"/>
            </w:tcBorders>
            <w:vAlign w:val="center"/>
          </w:tcPr>
          <w:p w14:paraId="38EE2C7B">
            <w:pPr>
              <w:jc w:val="center"/>
              <w:rPr>
                <w:rFonts w:ascii="宋体" w:hAnsi="宋体" w:cs="Arial"/>
                <w:color w:val="000000"/>
                <w:kern w:val="0"/>
                <w:szCs w:val="21"/>
              </w:rPr>
            </w:pPr>
            <w:r>
              <w:rPr>
                <w:rFonts w:hint="eastAsia" w:ascii="宋体" w:hAnsi="宋体" w:cs="Arial"/>
                <w:color w:val="000000"/>
                <w:kern w:val="0"/>
                <w:szCs w:val="21"/>
              </w:rPr>
              <w:t>外审结论</w:t>
            </w:r>
          </w:p>
        </w:tc>
        <w:tc>
          <w:tcPr>
            <w:tcW w:w="8612" w:type="dxa"/>
            <w:tcBorders>
              <w:top w:val="single" w:color="auto" w:sz="4" w:space="0"/>
              <w:left w:val="single" w:color="auto" w:sz="4" w:space="0"/>
              <w:bottom w:val="single" w:color="auto" w:sz="4" w:space="0"/>
              <w:right w:val="single" w:color="000000" w:sz="4" w:space="0"/>
            </w:tcBorders>
            <w:vAlign w:val="center"/>
          </w:tcPr>
          <w:p w14:paraId="7E60D0F9">
            <w:pPr>
              <w:jc w:val="left"/>
              <w:rPr>
                <w:rFonts w:ascii="宋体" w:hAnsi="宋体" w:cs="Arial"/>
                <w:color w:val="000000"/>
                <w:kern w:val="0"/>
                <w:szCs w:val="21"/>
              </w:rPr>
            </w:pPr>
            <w:r>
              <w:rPr>
                <w:rFonts w:hint="eastAsia" w:ascii="宋体" w:hAnsi="宋体" w:cs="Arial"/>
                <w:color w:val="000000"/>
                <w:kern w:val="0"/>
                <w:szCs w:val="21"/>
              </w:rPr>
              <w:t>优秀    票，良好    票，合格     票，不合格     票。</w:t>
            </w:r>
          </w:p>
        </w:tc>
      </w:tr>
      <w:tr w14:paraId="0A48A9D3">
        <w:tblPrEx>
          <w:tblCellMar>
            <w:top w:w="0" w:type="dxa"/>
            <w:left w:w="108" w:type="dxa"/>
            <w:bottom w:w="0" w:type="dxa"/>
            <w:right w:w="108" w:type="dxa"/>
          </w:tblCellMar>
        </w:tblPrEx>
        <w:trPr>
          <w:trHeight w:val="1020" w:hRule="atLeast"/>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649B8481">
            <w:pPr>
              <w:rPr>
                <w:kern w:val="0"/>
              </w:rPr>
            </w:pPr>
            <w:r>
              <w:rPr>
                <w:rFonts w:hint="eastAsia"/>
                <w:kern w:val="0"/>
              </w:rPr>
              <w:t>学校职称办预审意见：</w:t>
            </w:r>
          </w:p>
          <w:p w14:paraId="77A04430">
            <w:pPr>
              <w:widowControl/>
              <w:spacing w:line="460" w:lineRule="atLeast"/>
              <w:rPr>
                <w:rFonts w:ascii="宋体" w:hAnsi="宋体" w:cs="Arial"/>
                <w:color w:val="000000"/>
                <w:kern w:val="0"/>
                <w:szCs w:val="21"/>
              </w:rPr>
            </w:pPr>
          </w:p>
          <w:p w14:paraId="4B06832E">
            <w:pPr>
              <w:widowControl/>
              <w:spacing w:line="460" w:lineRule="atLeast"/>
              <w:rPr>
                <w:rFonts w:ascii="宋体" w:hAnsi="宋体" w:cs="Arial"/>
                <w:color w:val="000000"/>
                <w:kern w:val="0"/>
                <w:szCs w:val="21"/>
              </w:rPr>
            </w:pPr>
          </w:p>
          <w:p w14:paraId="122DB9CF">
            <w:pPr>
              <w:widowControl/>
              <w:spacing w:line="460" w:lineRule="atLeast"/>
              <w:rPr>
                <w:rFonts w:ascii="宋体" w:hAnsi="宋体" w:cs="Arial"/>
                <w:color w:val="000000"/>
                <w:kern w:val="0"/>
                <w:szCs w:val="21"/>
              </w:rPr>
            </w:pPr>
          </w:p>
          <w:p w14:paraId="27200497">
            <w:pPr>
              <w:rPr>
                <w:kern w:val="0"/>
              </w:rPr>
            </w:pPr>
            <w:r>
              <w:rPr>
                <w:rFonts w:hint="eastAsia"/>
                <w:kern w:val="0"/>
              </w:rPr>
              <w:t>审 核 人：                          负责人：                         （加盖单位公章）</w:t>
            </w:r>
          </w:p>
          <w:p w14:paraId="6B18B41C">
            <w:pPr>
              <w:rPr>
                <w:kern w:val="0"/>
              </w:rPr>
            </w:pPr>
          </w:p>
          <w:p w14:paraId="601A8654">
            <w:pPr>
              <w:rPr>
                <w:kern w:val="0"/>
              </w:rPr>
            </w:pPr>
            <w:r>
              <w:rPr>
                <w:rFonts w:hint="eastAsia"/>
                <w:kern w:val="0"/>
              </w:rPr>
              <w:t>审核日期：</w:t>
            </w:r>
          </w:p>
        </w:tc>
      </w:tr>
      <w:tr w14:paraId="4C64B830">
        <w:tblPrEx>
          <w:tblCellMar>
            <w:top w:w="0" w:type="dxa"/>
            <w:left w:w="108" w:type="dxa"/>
            <w:bottom w:w="0" w:type="dxa"/>
            <w:right w:w="108" w:type="dxa"/>
          </w:tblCellMar>
        </w:tblPrEx>
        <w:trPr>
          <w:trHeight w:val="1330" w:hRule="atLeast"/>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03C6B872">
            <w:pPr>
              <w:rPr>
                <w:kern w:val="0"/>
              </w:rPr>
            </w:pPr>
            <w:r>
              <w:rPr>
                <w:rFonts w:hint="eastAsia"/>
                <w:kern w:val="0"/>
              </w:rPr>
              <w:t>申请人</w:t>
            </w:r>
            <w:r>
              <w:rPr>
                <w:rFonts w:hint="eastAsia"/>
                <w:kern w:val="0"/>
                <w:lang w:eastAsia="zh-CN"/>
              </w:rPr>
              <w:t>答辩</w:t>
            </w:r>
            <w:r>
              <w:rPr>
                <w:rFonts w:hint="eastAsia"/>
                <w:kern w:val="0"/>
              </w:rPr>
              <w:t>情况：</w:t>
            </w:r>
          </w:p>
          <w:p w14:paraId="5BE1C088">
            <w:pPr>
              <w:rPr>
                <w:kern w:val="0"/>
              </w:rPr>
            </w:pPr>
          </w:p>
          <w:p w14:paraId="2911C5C5">
            <w:pPr>
              <w:rPr>
                <w:kern w:val="0"/>
              </w:rPr>
            </w:pPr>
          </w:p>
          <w:p w14:paraId="514E4FC7">
            <w:pPr>
              <w:rPr>
                <w:kern w:val="0"/>
              </w:rPr>
            </w:pPr>
          </w:p>
          <w:p w14:paraId="335351B8">
            <w:pPr>
              <w:rPr>
                <w:kern w:val="0"/>
              </w:rPr>
            </w:pPr>
          </w:p>
          <w:p w14:paraId="49703F6E">
            <w:pPr>
              <w:rPr>
                <w:kern w:val="0"/>
              </w:rPr>
            </w:pPr>
          </w:p>
          <w:p w14:paraId="5FEACFC9">
            <w:pPr>
              <w:rPr>
                <w:kern w:val="0"/>
              </w:rPr>
            </w:pPr>
          </w:p>
          <w:p w14:paraId="5A24571E">
            <w:pPr>
              <w:rPr>
                <w:kern w:val="0"/>
              </w:rPr>
            </w:pPr>
          </w:p>
          <w:p w14:paraId="2C3B2B0F">
            <w:pPr>
              <w:rPr>
                <w:kern w:val="0"/>
              </w:rPr>
            </w:pPr>
          </w:p>
          <w:p w14:paraId="6EB7CF24">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14:paraId="2B5BB729">
            <w:pPr>
              <w:rPr>
                <w:kern w:val="0"/>
              </w:rPr>
            </w:pPr>
          </w:p>
        </w:tc>
      </w:tr>
      <w:tr w14:paraId="0BF79C08">
        <w:tblPrEx>
          <w:tblCellMar>
            <w:top w:w="0" w:type="dxa"/>
            <w:left w:w="108" w:type="dxa"/>
            <w:bottom w:w="0" w:type="dxa"/>
            <w:right w:w="108" w:type="dxa"/>
          </w:tblCellMar>
        </w:tblPrEx>
        <w:trPr>
          <w:trHeight w:val="817" w:hRule="atLeast"/>
        </w:trPr>
        <w:tc>
          <w:tcPr>
            <w:tcW w:w="9888" w:type="dxa"/>
            <w:gridSpan w:val="2"/>
            <w:tcBorders>
              <w:top w:val="single" w:color="auto" w:sz="4" w:space="0"/>
              <w:left w:val="single" w:color="auto" w:sz="4" w:space="0"/>
              <w:bottom w:val="single" w:color="auto" w:sz="4" w:space="0"/>
              <w:right w:val="single" w:color="000000" w:sz="4" w:space="0"/>
            </w:tcBorders>
          </w:tcPr>
          <w:p w14:paraId="784B33AA">
            <w:pPr>
              <w:rPr>
                <w:kern w:val="0"/>
              </w:rPr>
            </w:pPr>
            <w:r>
              <w:rPr>
                <w:rFonts w:hint="eastAsia"/>
                <w:kern w:val="0"/>
              </w:rPr>
              <w:t>学科评议组意见：</w:t>
            </w:r>
          </w:p>
          <w:p w14:paraId="330EE295">
            <w:pPr>
              <w:pStyle w:val="10"/>
              <w:rPr>
                <w:kern w:val="0"/>
              </w:rPr>
            </w:pPr>
          </w:p>
          <w:p w14:paraId="03D323BE">
            <w:pPr>
              <w:pStyle w:val="10"/>
              <w:rPr>
                <w:kern w:val="0"/>
              </w:rPr>
            </w:pPr>
          </w:p>
          <w:p w14:paraId="6C95E125">
            <w:pPr>
              <w:pStyle w:val="10"/>
              <w:rPr>
                <w:kern w:val="0"/>
              </w:rPr>
            </w:pPr>
          </w:p>
          <w:p w14:paraId="46DE439F">
            <w:pPr>
              <w:pStyle w:val="10"/>
              <w:rPr>
                <w:kern w:val="0"/>
              </w:rPr>
            </w:pPr>
          </w:p>
          <w:p w14:paraId="537CE2EF">
            <w:pPr>
              <w:pStyle w:val="10"/>
              <w:rPr>
                <w:kern w:val="0"/>
              </w:rPr>
            </w:pPr>
          </w:p>
          <w:p w14:paraId="4FC75AEA">
            <w:pPr>
              <w:pStyle w:val="10"/>
              <w:rPr>
                <w:kern w:val="0"/>
              </w:rPr>
            </w:pPr>
          </w:p>
          <w:p w14:paraId="321BADD7">
            <w:pPr>
              <w:pStyle w:val="10"/>
              <w:rPr>
                <w:kern w:val="0"/>
              </w:rPr>
            </w:pPr>
          </w:p>
          <w:p w14:paraId="6B94EB18">
            <w:pPr>
              <w:pStyle w:val="10"/>
              <w:rPr>
                <w:kern w:val="0"/>
              </w:rPr>
            </w:pPr>
          </w:p>
          <w:p w14:paraId="2DD4B396">
            <w:pPr>
              <w:widowControl/>
              <w:spacing w:line="520" w:lineRule="atLeast"/>
              <w:ind w:right="840"/>
              <w:jc w:val="left"/>
              <w:rPr>
                <w:rFonts w:ascii="宋体" w:hAnsi="宋体" w:cs="Arial"/>
                <w:color w:val="000000"/>
                <w:kern w:val="0"/>
                <w:szCs w:val="21"/>
              </w:rPr>
            </w:pPr>
            <w:r>
              <w:rPr>
                <w:rFonts w:hint="eastAsia" w:ascii="宋体" w:hAnsi="宋体" w:cs="Arial"/>
                <w:color w:val="000000"/>
                <w:kern w:val="0"/>
                <w:szCs w:val="21"/>
              </w:rPr>
              <w:t>专家签名：                                                            日期：</w:t>
            </w:r>
          </w:p>
          <w:p w14:paraId="5D9322E5">
            <w:pPr>
              <w:widowControl/>
              <w:spacing w:line="520" w:lineRule="atLeast"/>
              <w:ind w:right="840"/>
              <w:jc w:val="left"/>
              <w:rPr>
                <w:rFonts w:ascii="宋体" w:hAnsi="宋体" w:cs="Arial"/>
                <w:color w:val="000000"/>
                <w:kern w:val="0"/>
                <w:szCs w:val="21"/>
              </w:rPr>
            </w:pPr>
          </w:p>
        </w:tc>
      </w:tr>
    </w:tbl>
    <w:p w14:paraId="5E191ACA"/>
    <w:p w14:paraId="59B1A270">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65985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1238" w:type="dxa"/>
            <w:vMerge w:val="restart"/>
            <w:textDirection w:val="tbRlV"/>
            <w:vAlign w:val="center"/>
          </w:tcPr>
          <w:p w14:paraId="784C832D">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14:paraId="027CEDF1">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14:paraId="047F497A">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14:paraId="0323D60D">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14:paraId="36E24083">
            <w:pPr>
              <w:jc w:val="center"/>
              <w:rPr>
                <w:rFonts w:ascii="宋体" w:hAnsi="宋体" w:eastAsia="宋体" w:cs="Times New Roman"/>
                <w:szCs w:val="21"/>
              </w:rPr>
            </w:pPr>
            <w:r>
              <w:rPr>
                <w:rFonts w:hint="eastAsia" w:ascii="宋体" w:hAnsi="宋体" w:eastAsia="宋体" w:cs="Times New Roman"/>
                <w:szCs w:val="21"/>
              </w:rPr>
              <w:t>备注</w:t>
            </w:r>
          </w:p>
        </w:tc>
      </w:tr>
      <w:tr w14:paraId="06EAD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1238" w:type="dxa"/>
            <w:vMerge w:val="continue"/>
            <w:textDirection w:val="tbRlV"/>
            <w:vAlign w:val="center"/>
          </w:tcPr>
          <w:p w14:paraId="46A6FFD5">
            <w:pPr>
              <w:ind w:left="113" w:leftChars="54" w:right="113" w:firstLine="180" w:firstLineChars="100"/>
              <w:jc w:val="center"/>
              <w:rPr>
                <w:rFonts w:ascii="宋体" w:hAnsi="宋体" w:eastAsia="宋体" w:cs="Times New Roman"/>
                <w:sz w:val="18"/>
              </w:rPr>
            </w:pPr>
          </w:p>
        </w:tc>
        <w:tc>
          <w:tcPr>
            <w:tcW w:w="1239" w:type="dxa"/>
          </w:tcPr>
          <w:p w14:paraId="6244B91D">
            <w:pPr>
              <w:jc w:val="center"/>
              <w:rPr>
                <w:rFonts w:ascii="宋体" w:hAnsi="宋体" w:eastAsia="宋体" w:cs="Times New Roman"/>
                <w:sz w:val="18"/>
              </w:rPr>
            </w:pPr>
          </w:p>
        </w:tc>
        <w:tc>
          <w:tcPr>
            <w:tcW w:w="1239" w:type="dxa"/>
          </w:tcPr>
          <w:p w14:paraId="547F4480">
            <w:pPr>
              <w:jc w:val="center"/>
              <w:rPr>
                <w:rFonts w:ascii="宋体" w:hAnsi="宋体" w:eastAsia="宋体" w:cs="Times New Roman"/>
                <w:sz w:val="44"/>
              </w:rPr>
            </w:pPr>
          </w:p>
        </w:tc>
        <w:tc>
          <w:tcPr>
            <w:tcW w:w="1239" w:type="dxa"/>
            <w:vAlign w:val="center"/>
          </w:tcPr>
          <w:p w14:paraId="5344B793">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14:paraId="2E10E53A">
            <w:pPr>
              <w:jc w:val="center"/>
              <w:rPr>
                <w:rFonts w:ascii="宋体" w:hAnsi="宋体" w:eastAsia="宋体" w:cs="Times New Roman"/>
                <w:szCs w:val="21"/>
              </w:rPr>
            </w:pPr>
          </w:p>
        </w:tc>
        <w:tc>
          <w:tcPr>
            <w:tcW w:w="1239" w:type="dxa"/>
            <w:vAlign w:val="center"/>
          </w:tcPr>
          <w:p w14:paraId="72A1B9B2">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14:paraId="4C1DCFF8">
            <w:pPr>
              <w:jc w:val="center"/>
              <w:rPr>
                <w:rFonts w:ascii="宋体" w:hAnsi="宋体" w:eastAsia="宋体" w:cs="Times New Roman"/>
                <w:sz w:val="44"/>
              </w:rPr>
            </w:pPr>
          </w:p>
        </w:tc>
        <w:tc>
          <w:tcPr>
            <w:tcW w:w="1239" w:type="dxa"/>
          </w:tcPr>
          <w:p w14:paraId="0A357A45">
            <w:pPr>
              <w:jc w:val="center"/>
              <w:rPr>
                <w:rFonts w:ascii="宋体" w:hAnsi="宋体" w:eastAsia="宋体" w:cs="Times New Roman"/>
                <w:sz w:val="44"/>
              </w:rPr>
            </w:pPr>
          </w:p>
        </w:tc>
      </w:tr>
      <w:tr w14:paraId="2B80A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trPr>
        <w:tc>
          <w:tcPr>
            <w:tcW w:w="1238" w:type="dxa"/>
            <w:vMerge w:val="continue"/>
            <w:textDirection w:val="tbRlV"/>
            <w:vAlign w:val="center"/>
          </w:tcPr>
          <w:p w14:paraId="0430CDC1">
            <w:pPr>
              <w:ind w:left="113" w:leftChars="54" w:right="113" w:firstLine="180" w:firstLineChars="100"/>
              <w:jc w:val="center"/>
              <w:rPr>
                <w:rFonts w:ascii="宋体" w:hAnsi="宋体" w:eastAsia="宋体" w:cs="Times New Roman"/>
                <w:sz w:val="18"/>
              </w:rPr>
            </w:pPr>
          </w:p>
        </w:tc>
        <w:tc>
          <w:tcPr>
            <w:tcW w:w="8673" w:type="dxa"/>
            <w:gridSpan w:val="7"/>
          </w:tcPr>
          <w:p w14:paraId="0A121EED">
            <w:pPr>
              <w:jc w:val="center"/>
              <w:rPr>
                <w:rFonts w:ascii="宋体" w:hAnsi="宋体" w:eastAsia="宋体" w:cs="Times New Roman"/>
                <w:sz w:val="18"/>
              </w:rPr>
            </w:pPr>
          </w:p>
          <w:p w14:paraId="75282450">
            <w:pPr>
              <w:jc w:val="center"/>
              <w:rPr>
                <w:rFonts w:ascii="宋体" w:hAnsi="宋体" w:eastAsia="宋体" w:cs="Times New Roman"/>
                <w:sz w:val="18"/>
              </w:rPr>
            </w:pPr>
          </w:p>
          <w:p w14:paraId="4CFBC369">
            <w:pPr>
              <w:jc w:val="center"/>
              <w:rPr>
                <w:rFonts w:ascii="宋体" w:hAnsi="宋体" w:eastAsia="宋体" w:cs="Times New Roman"/>
                <w:sz w:val="18"/>
              </w:rPr>
            </w:pPr>
          </w:p>
          <w:p w14:paraId="490B9B1A">
            <w:pPr>
              <w:jc w:val="center"/>
              <w:rPr>
                <w:rFonts w:ascii="宋体" w:hAnsi="宋体" w:eastAsia="宋体" w:cs="Times New Roman"/>
                <w:sz w:val="18"/>
              </w:rPr>
            </w:pPr>
          </w:p>
          <w:p w14:paraId="4B4BA1EF">
            <w:pPr>
              <w:jc w:val="center"/>
              <w:rPr>
                <w:rFonts w:ascii="宋体" w:hAnsi="宋体" w:eastAsia="宋体" w:cs="Times New Roman"/>
                <w:sz w:val="18"/>
              </w:rPr>
            </w:pPr>
          </w:p>
          <w:p w14:paraId="7D08DAB9">
            <w:pPr>
              <w:ind w:firstLine="180" w:firstLineChars="100"/>
              <w:rPr>
                <w:rFonts w:ascii="宋体" w:hAnsi="宋体" w:eastAsia="宋体" w:cs="Times New Roman"/>
                <w:sz w:val="18"/>
              </w:rPr>
            </w:pPr>
          </w:p>
          <w:p w14:paraId="42555051">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14:paraId="421F59FA">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14:paraId="49EB7E65">
            <w:pPr>
              <w:rPr>
                <w:rFonts w:ascii="宋体" w:hAnsi="宋体" w:eastAsia="宋体" w:cs="Times New Roman"/>
                <w:sz w:val="18"/>
              </w:rPr>
            </w:pPr>
            <w:r>
              <w:rPr>
                <w:rFonts w:hint="eastAsia" w:ascii="宋体" w:hAnsi="宋体" w:eastAsia="宋体" w:cs="Times New Roman"/>
                <w:szCs w:val="21"/>
              </w:rPr>
              <w:t xml:space="preserve">                                               年     月     日</w:t>
            </w:r>
          </w:p>
        </w:tc>
      </w:tr>
      <w:tr w14:paraId="4D0FF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trPr>
        <w:tc>
          <w:tcPr>
            <w:tcW w:w="1238" w:type="dxa"/>
            <w:textDirection w:val="tbRlV"/>
            <w:vAlign w:val="center"/>
          </w:tcPr>
          <w:p w14:paraId="24A974D6">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14:paraId="6A46E157">
            <w:pPr>
              <w:jc w:val="center"/>
              <w:rPr>
                <w:rFonts w:ascii="宋体" w:hAnsi="宋体" w:eastAsia="宋体" w:cs="Times New Roman"/>
                <w:sz w:val="18"/>
              </w:rPr>
            </w:pPr>
          </w:p>
          <w:p w14:paraId="06720814">
            <w:pPr>
              <w:jc w:val="center"/>
              <w:rPr>
                <w:rFonts w:ascii="宋体" w:hAnsi="宋体" w:eastAsia="宋体" w:cs="Times New Roman"/>
                <w:sz w:val="18"/>
              </w:rPr>
            </w:pPr>
          </w:p>
          <w:p w14:paraId="385A934C">
            <w:pPr>
              <w:jc w:val="center"/>
              <w:rPr>
                <w:rFonts w:ascii="宋体" w:hAnsi="宋体" w:eastAsia="宋体" w:cs="Times New Roman"/>
                <w:sz w:val="18"/>
              </w:rPr>
            </w:pPr>
          </w:p>
          <w:p w14:paraId="702B2976">
            <w:pPr>
              <w:jc w:val="center"/>
              <w:rPr>
                <w:rFonts w:ascii="宋体" w:hAnsi="宋体" w:eastAsia="宋体" w:cs="Times New Roman"/>
                <w:sz w:val="18"/>
              </w:rPr>
            </w:pPr>
          </w:p>
          <w:p w14:paraId="641463E2">
            <w:pPr>
              <w:jc w:val="center"/>
              <w:rPr>
                <w:rFonts w:ascii="宋体" w:hAnsi="宋体" w:eastAsia="宋体" w:cs="Times New Roman"/>
                <w:sz w:val="18"/>
              </w:rPr>
            </w:pPr>
          </w:p>
          <w:p w14:paraId="5742801F">
            <w:pPr>
              <w:jc w:val="center"/>
              <w:rPr>
                <w:rFonts w:ascii="宋体" w:hAnsi="宋体" w:eastAsia="宋体" w:cs="Times New Roman"/>
                <w:sz w:val="18"/>
              </w:rPr>
            </w:pPr>
          </w:p>
          <w:p w14:paraId="291177AB">
            <w:pPr>
              <w:jc w:val="center"/>
              <w:rPr>
                <w:rFonts w:ascii="宋体" w:hAnsi="宋体" w:eastAsia="宋体" w:cs="Times New Roman"/>
                <w:sz w:val="18"/>
              </w:rPr>
            </w:pPr>
          </w:p>
          <w:p w14:paraId="4E42C269">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14:paraId="4D85405B">
            <w:pPr>
              <w:jc w:val="center"/>
              <w:rPr>
                <w:rFonts w:ascii="宋体" w:hAnsi="宋体" w:eastAsia="宋体" w:cs="Times New Roman"/>
                <w:sz w:val="18"/>
              </w:rPr>
            </w:pPr>
            <w:r>
              <w:rPr>
                <w:rFonts w:hint="eastAsia" w:ascii="宋体" w:hAnsi="宋体" w:eastAsia="宋体" w:cs="Times New Roman"/>
                <w:szCs w:val="21"/>
              </w:rPr>
              <w:t xml:space="preserve">                              年     月     日</w:t>
            </w:r>
          </w:p>
        </w:tc>
      </w:tr>
      <w:tr w14:paraId="3B2A9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trPr>
        <w:tc>
          <w:tcPr>
            <w:tcW w:w="1238" w:type="dxa"/>
            <w:textDirection w:val="tbRlV"/>
            <w:vAlign w:val="center"/>
          </w:tcPr>
          <w:p w14:paraId="41BB1DF7">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14:paraId="69D72F94">
            <w:pPr>
              <w:jc w:val="center"/>
              <w:rPr>
                <w:rFonts w:ascii="宋体" w:hAnsi="宋体" w:eastAsia="宋体" w:cs="Times New Roman"/>
                <w:sz w:val="18"/>
              </w:rPr>
            </w:pPr>
          </w:p>
          <w:p w14:paraId="39587E64">
            <w:pPr>
              <w:jc w:val="center"/>
              <w:rPr>
                <w:rFonts w:ascii="宋体" w:hAnsi="宋体" w:eastAsia="宋体" w:cs="Times New Roman"/>
                <w:sz w:val="18"/>
              </w:rPr>
            </w:pPr>
          </w:p>
          <w:p w14:paraId="47D4A608">
            <w:pPr>
              <w:jc w:val="center"/>
              <w:rPr>
                <w:rFonts w:ascii="宋体" w:hAnsi="宋体" w:eastAsia="宋体" w:cs="Times New Roman"/>
                <w:sz w:val="18"/>
              </w:rPr>
            </w:pPr>
          </w:p>
          <w:p w14:paraId="18AB3CDC">
            <w:pPr>
              <w:jc w:val="center"/>
              <w:rPr>
                <w:rFonts w:ascii="宋体" w:hAnsi="宋体" w:eastAsia="宋体" w:cs="Times New Roman"/>
                <w:sz w:val="18"/>
              </w:rPr>
            </w:pPr>
          </w:p>
          <w:p w14:paraId="7691FCA3">
            <w:pPr>
              <w:jc w:val="center"/>
              <w:rPr>
                <w:rFonts w:ascii="宋体" w:hAnsi="宋体" w:eastAsia="宋体" w:cs="Times New Roman"/>
                <w:sz w:val="18"/>
              </w:rPr>
            </w:pPr>
          </w:p>
          <w:p w14:paraId="16C4D0B0">
            <w:pPr>
              <w:jc w:val="center"/>
              <w:rPr>
                <w:rFonts w:ascii="宋体" w:hAnsi="宋体" w:eastAsia="宋体" w:cs="Times New Roman"/>
                <w:sz w:val="18"/>
              </w:rPr>
            </w:pPr>
          </w:p>
          <w:p w14:paraId="388A3343">
            <w:pPr>
              <w:jc w:val="center"/>
              <w:rPr>
                <w:rFonts w:ascii="宋体" w:hAnsi="宋体" w:eastAsia="宋体" w:cs="Times New Roman"/>
                <w:sz w:val="18"/>
              </w:rPr>
            </w:pPr>
          </w:p>
          <w:p w14:paraId="5D623689">
            <w:pPr>
              <w:jc w:val="center"/>
              <w:rPr>
                <w:rFonts w:ascii="宋体" w:hAnsi="宋体" w:eastAsia="宋体" w:cs="Times New Roman"/>
                <w:sz w:val="18"/>
              </w:rPr>
            </w:pPr>
          </w:p>
          <w:p w14:paraId="7BFE5CAC">
            <w:pPr>
              <w:jc w:val="center"/>
              <w:rPr>
                <w:rFonts w:ascii="宋体" w:hAnsi="宋体" w:eastAsia="宋体" w:cs="Times New Roman"/>
                <w:sz w:val="18"/>
              </w:rPr>
            </w:pPr>
          </w:p>
          <w:p w14:paraId="0A0A45E1">
            <w:pPr>
              <w:jc w:val="center"/>
              <w:rPr>
                <w:rFonts w:ascii="宋体" w:hAnsi="宋体" w:eastAsia="宋体" w:cs="Times New Roman"/>
                <w:sz w:val="18"/>
              </w:rPr>
            </w:pPr>
          </w:p>
          <w:p w14:paraId="1964BCB7">
            <w:pPr>
              <w:jc w:val="center"/>
              <w:rPr>
                <w:rFonts w:ascii="宋体" w:hAnsi="宋体" w:eastAsia="宋体" w:cs="Times New Roman"/>
                <w:sz w:val="18"/>
              </w:rPr>
            </w:pPr>
          </w:p>
          <w:p w14:paraId="15B2AB45">
            <w:pPr>
              <w:rPr>
                <w:rFonts w:ascii="宋体" w:hAnsi="宋体" w:eastAsia="宋体" w:cs="Times New Roman"/>
                <w:sz w:val="18"/>
              </w:rPr>
            </w:pPr>
          </w:p>
          <w:p w14:paraId="1FB093F1">
            <w:pPr>
              <w:rPr>
                <w:rFonts w:ascii="宋体" w:hAnsi="宋体" w:eastAsia="宋体" w:cs="Times New Roman"/>
                <w:sz w:val="18"/>
              </w:rPr>
            </w:pPr>
          </w:p>
          <w:p w14:paraId="0F870895">
            <w:pPr>
              <w:rPr>
                <w:rFonts w:ascii="宋体" w:hAnsi="宋体" w:eastAsia="宋体" w:cs="Times New Roman"/>
                <w:sz w:val="18"/>
              </w:rPr>
            </w:pPr>
          </w:p>
          <w:p w14:paraId="501EE5C6">
            <w:pPr>
              <w:rPr>
                <w:rFonts w:ascii="宋体" w:hAnsi="宋体" w:eastAsia="宋体" w:cs="Times New Roman"/>
                <w:sz w:val="18"/>
              </w:rPr>
            </w:pPr>
          </w:p>
          <w:p w14:paraId="3424C37A">
            <w:pPr>
              <w:rPr>
                <w:rFonts w:ascii="宋体" w:hAnsi="宋体" w:eastAsia="宋体" w:cs="Times New Roman"/>
                <w:sz w:val="18"/>
              </w:rPr>
            </w:pPr>
          </w:p>
          <w:p w14:paraId="491FD367">
            <w:pPr>
              <w:rPr>
                <w:rFonts w:ascii="宋体" w:hAnsi="宋体" w:eastAsia="宋体" w:cs="Times New Roman"/>
                <w:sz w:val="18"/>
              </w:rPr>
            </w:pPr>
          </w:p>
          <w:p w14:paraId="0906A325">
            <w:pPr>
              <w:ind w:firstLine="6195" w:firstLineChars="2950"/>
              <w:rPr>
                <w:rFonts w:ascii="宋体" w:hAnsi="宋体" w:eastAsia="宋体" w:cs="Times New Roman"/>
                <w:szCs w:val="21"/>
              </w:rPr>
            </w:pPr>
            <w:r>
              <w:rPr>
                <w:rFonts w:hint="eastAsia" w:ascii="宋体" w:hAnsi="宋体" w:eastAsia="宋体" w:cs="Times New Roman"/>
                <w:szCs w:val="21"/>
              </w:rPr>
              <w:t>公  章</w:t>
            </w:r>
          </w:p>
          <w:p w14:paraId="4399D3AE">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14:paraId="74EBF012">
      <w:pPr>
        <w:widowControl/>
        <w:jc w:val="left"/>
      </w:pPr>
    </w:p>
    <w:sectPr>
      <w:footerReference r:id="rId3" w:type="default"/>
      <w:footerReference r:id="rId4" w:type="even"/>
      <w:pgSz w:w="11906" w:h="16838"/>
      <w:pgMar w:top="1134" w:right="1134" w:bottom="1134" w:left="1134" w:header="851" w:footer="454"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491DC064-EB46-4347-9900-6CA4472D701F}"/>
  </w:font>
  <w:font w:name="黑体">
    <w:panose1 w:val="02010609060101010101"/>
    <w:charset w:val="86"/>
    <w:family w:val="auto"/>
    <w:pitch w:val="default"/>
    <w:sig w:usb0="800002BF" w:usb1="38CF7CFA" w:usb2="00000016" w:usb3="00000000" w:csb0="00040001" w:csb1="00000000"/>
    <w:embedRegular r:id="rId2" w:fontKey="{DF1233FD-D778-4920-A123-C15A7938914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3" w:fontKey="{6F080698-B3FC-4F6B-B8FA-D24E6E102F7D}"/>
  </w:font>
  <w:font w:name="方正仿宋_GB2312">
    <w:panose1 w:val="02000000000000000000"/>
    <w:charset w:val="86"/>
    <w:family w:val="auto"/>
    <w:pitch w:val="default"/>
    <w:sig w:usb0="A00002BF" w:usb1="184F6CFA" w:usb2="00000012" w:usb3="00000000" w:csb0="00040001" w:csb1="00000000"/>
    <w:embedRegular r:id="rId4" w:fontKey="{27D58021-578E-4696-BE87-1F1050CB8E31}"/>
  </w:font>
  <w:font w:name="仿宋_GB2312">
    <w:panose1 w:val="02010609030101010101"/>
    <w:charset w:val="86"/>
    <w:family w:val="auto"/>
    <w:pitch w:val="default"/>
    <w:sig w:usb0="00000001" w:usb1="080E0000" w:usb2="00000000" w:usb3="00000000" w:csb0="00040000" w:csb1="00000000"/>
    <w:embedRegular r:id="rId5" w:fontKey="{D71D8F06-51F4-49C4-9ADF-F2D6B0B799D8}"/>
  </w:font>
  <w:font w:name="仿宋">
    <w:panose1 w:val="02010609060101010101"/>
    <w:charset w:val="86"/>
    <w:family w:val="modern"/>
    <w:pitch w:val="default"/>
    <w:sig w:usb0="800002BF" w:usb1="38CF7CFA" w:usb2="00000016" w:usb3="00000000" w:csb0="00040001" w:csb1="00000000"/>
    <w:embedRegular r:id="rId6" w:fontKey="{79CE5237-2419-4186-84B0-776A3879C7B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03DDD1">
    <w:pPr>
      <w:pStyle w:val="3"/>
    </w:pPr>
    <w:r>
      <w:rPr>
        <w:sz w:val="18"/>
      </w:rPr>
      <w:pict>
        <v:shape id="_x0000_s4097" o:spid="_x0000_s4097"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14:paraId="3A6E6606">
                <w:pPr>
                  <w:pStyle w:val="3"/>
                </w:pPr>
                <w:r>
                  <w:fldChar w:fldCharType="begin"/>
                </w:r>
                <w:r>
                  <w:instrText xml:space="preserve"> PAGE  \* MERGEFORMAT </w:instrText>
                </w:r>
                <w:r>
                  <w:fldChar w:fldCharType="separate"/>
                </w:r>
                <w:r>
                  <w:t>3</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493FE8">
    <w:pPr>
      <w:pStyle w:val="3"/>
    </w:pPr>
    <w:r>
      <w:rPr>
        <w:sz w:val="18"/>
      </w:rPr>
      <w:pict>
        <v:shape id="_x0000_s4098" o:spid="_x0000_s4098"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14:paraId="58A1DA95">
                <w:pPr>
                  <w:pStyle w:val="3"/>
                </w:pPr>
                <w:r>
                  <w:fldChar w:fldCharType="begin"/>
                </w:r>
                <w:r>
                  <w:instrText xml:space="preserve"> PAGE  \* MERGEFORMAT </w:instrText>
                </w:r>
                <w:r>
                  <w:fldChar w:fldCharType="separate"/>
                </w:r>
                <w:r>
                  <w:t>2</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docVars>
    <w:docVar w:name="commondata" w:val="eyJoZGlkIjoiYTBhNWRmNDFkNzJkOGZiYjhjMzlmNjlmZGRjYTYyZDAifQ=="/>
  </w:docVars>
  <w:rsids>
    <w:rsidRoot w:val="0033126B"/>
    <w:rsid w:val="0002075C"/>
    <w:rsid w:val="00024587"/>
    <w:rsid w:val="00050B41"/>
    <w:rsid w:val="000835E5"/>
    <w:rsid w:val="00086C19"/>
    <w:rsid w:val="00091D39"/>
    <w:rsid w:val="00093E8E"/>
    <w:rsid w:val="000A1C4F"/>
    <w:rsid w:val="000A53B5"/>
    <w:rsid w:val="000B25F1"/>
    <w:rsid w:val="000B5BC8"/>
    <w:rsid w:val="000B62EA"/>
    <w:rsid w:val="000B7E3F"/>
    <w:rsid w:val="000C7246"/>
    <w:rsid w:val="000E1FCC"/>
    <w:rsid w:val="000E777B"/>
    <w:rsid w:val="000F2B39"/>
    <w:rsid w:val="00100DF9"/>
    <w:rsid w:val="001034FB"/>
    <w:rsid w:val="0010383F"/>
    <w:rsid w:val="00106765"/>
    <w:rsid w:val="00110033"/>
    <w:rsid w:val="00123022"/>
    <w:rsid w:val="0012343B"/>
    <w:rsid w:val="0012740F"/>
    <w:rsid w:val="0012753C"/>
    <w:rsid w:val="00136E7A"/>
    <w:rsid w:val="00163F01"/>
    <w:rsid w:val="00171343"/>
    <w:rsid w:val="00171BEC"/>
    <w:rsid w:val="00192A61"/>
    <w:rsid w:val="001937B4"/>
    <w:rsid w:val="001D2597"/>
    <w:rsid w:val="001E1E38"/>
    <w:rsid w:val="001E3388"/>
    <w:rsid w:val="00211798"/>
    <w:rsid w:val="00226AC5"/>
    <w:rsid w:val="002270A7"/>
    <w:rsid w:val="00271356"/>
    <w:rsid w:val="002859E6"/>
    <w:rsid w:val="002A70A7"/>
    <w:rsid w:val="002C2E4D"/>
    <w:rsid w:val="002E42F6"/>
    <w:rsid w:val="002E5783"/>
    <w:rsid w:val="002F1EC4"/>
    <w:rsid w:val="00314EE7"/>
    <w:rsid w:val="00324D6E"/>
    <w:rsid w:val="0033126B"/>
    <w:rsid w:val="0033420A"/>
    <w:rsid w:val="00342D04"/>
    <w:rsid w:val="00345CE6"/>
    <w:rsid w:val="00353FFB"/>
    <w:rsid w:val="0036206F"/>
    <w:rsid w:val="00370BC7"/>
    <w:rsid w:val="00373E62"/>
    <w:rsid w:val="00384C68"/>
    <w:rsid w:val="003B5BA5"/>
    <w:rsid w:val="003C5B6D"/>
    <w:rsid w:val="003C6F7B"/>
    <w:rsid w:val="003D6C2A"/>
    <w:rsid w:val="00410217"/>
    <w:rsid w:val="00413D18"/>
    <w:rsid w:val="00424D1B"/>
    <w:rsid w:val="004315A8"/>
    <w:rsid w:val="00455996"/>
    <w:rsid w:val="004632E2"/>
    <w:rsid w:val="00477CC6"/>
    <w:rsid w:val="00481C0E"/>
    <w:rsid w:val="004849BB"/>
    <w:rsid w:val="00492E46"/>
    <w:rsid w:val="004A7AE8"/>
    <w:rsid w:val="004B1AFD"/>
    <w:rsid w:val="004F21A1"/>
    <w:rsid w:val="004F6993"/>
    <w:rsid w:val="00501DE0"/>
    <w:rsid w:val="00506C39"/>
    <w:rsid w:val="00507D8E"/>
    <w:rsid w:val="0054551E"/>
    <w:rsid w:val="00583E93"/>
    <w:rsid w:val="005E042A"/>
    <w:rsid w:val="005E06B1"/>
    <w:rsid w:val="005E3440"/>
    <w:rsid w:val="005E58F4"/>
    <w:rsid w:val="00607D1E"/>
    <w:rsid w:val="00617C9D"/>
    <w:rsid w:val="00621A2C"/>
    <w:rsid w:val="00623BB8"/>
    <w:rsid w:val="00647D66"/>
    <w:rsid w:val="00661C50"/>
    <w:rsid w:val="00661D38"/>
    <w:rsid w:val="0067462D"/>
    <w:rsid w:val="006846FA"/>
    <w:rsid w:val="00690D02"/>
    <w:rsid w:val="00691EF6"/>
    <w:rsid w:val="006E5989"/>
    <w:rsid w:val="006E7007"/>
    <w:rsid w:val="006E7E68"/>
    <w:rsid w:val="007031A9"/>
    <w:rsid w:val="007313BA"/>
    <w:rsid w:val="00734128"/>
    <w:rsid w:val="007415CC"/>
    <w:rsid w:val="00741F1A"/>
    <w:rsid w:val="00746377"/>
    <w:rsid w:val="007A6787"/>
    <w:rsid w:val="007E7FD3"/>
    <w:rsid w:val="008269F0"/>
    <w:rsid w:val="00826A66"/>
    <w:rsid w:val="00830327"/>
    <w:rsid w:val="00833AA5"/>
    <w:rsid w:val="00843160"/>
    <w:rsid w:val="00867374"/>
    <w:rsid w:val="008678EB"/>
    <w:rsid w:val="00872E0F"/>
    <w:rsid w:val="008764C0"/>
    <w:rsid w:val="00876F0D"/>
    <w:rsid w:val="00882519"/>
    <w:rsid w:val="0089698F"/>
    <w:rsid w:val="008A1CDC"/>
    <w:rsid w:val="008B4063"/>
    <w:rsid w:val="008B5E5E"/>
    <w:rsid w:val="008C4C0F"/>
    <w:rsid w:val="008E3532"/>
    <w:rsid w:val="00912A23"/>
    <w:rsid w:val="0092531B"/>
    <w:rsid w:val="00956FEE"/>
    <w:rsid w:val="009624BB"/>
    <w:rsid w:val="00962F66"/>
    <w:rsid w:val="00967876"/>
    <w:rsid w:val="009C1F06"/>
    <w:rsid w:val="009E64C8"/>
    <w:rsid w:val="00A03435"/>
    <w:rsid w:val="00A12F14"/>
    <w:rsid w:val="00A356DA"/>
    <w:rsid w:val="00A600A4"/>
    <w:rsid w:val="00A76956"/>
    <w:rsid w:val="00AB5EA9"/>
    <w:rsid w:val="00AD5CCC"/>
    <w:rsid w:val="00AF445F"/>
    <w:rsid w:val="00B06BF4"/>
    <w:rsid w:val="00B07F41"/>
    <w:rsid w:val="00B16465"/>
    <w:rsid w:val="00B22E22"/>
    <w:rsid w:val="00B82843"/>
    <w:rsid w:val="00B92456"/>
    <w:rsid w:val="00BA646C"/>
    <w:rsid w:val="00BD1A32"/>
    <w:rsid w:val="00BD4E90"/>
    <w:rsid w:val="00C008D8"/>
    <w:rsid w:val="00C0165A"/>
    <w:rsid w:val="00C2389A"/>
    <w:rsid w:val="00C77711"/>
    <w:rsid w:val="00C96100"/>
    <w:rsid w:val="00CB1F99"/>
    <w:rsid w:val="00CB3264"/>
    <w:rsid w:val="00CD42FF"/>
    <w:rsid w:val="00CD7981"/>
    <w:rsid w:val="00D04DC8"/>
    <w:rsid w:val="00D20B34"/>
    <w:rsid w:val="00D36A37"/>
    <w:rsid w:val="00D3748A"/>
    <w:rsid w:val="00D41163"/>
    <w:rsid w:val="00D416C2"/>
    <w:rsid w:val="00D41CF0"/>
    <w:rsid w:val="00D66B57"/>
    <w:rsid w:val="00DA3AD6"/>
    <w:rsid w:val="00DA6B66"/>
    <w:rsid w:val="00DB02E4"/>
    <w:rsid w:val="00DC11A1"/>
    <w:rsid w:val="00DC7365"/>
    <w:rsid w:val="00DD5F4F"/>
    <w:rsid w:val="00DD7968"/>
    <w:rsid w:val="00DE299B"/>
    <w:rsid w:val="00E07849"/>
    <w:rsid w:val="00E206F2"/>
    <w:rsid w:val="00E713EE"/>
    <w:rsid w:val="00EB1023"/>
    <w:rsid w:val="00ED30F2"/>
    <w:rsid w:val="00EE2F78"/>
    <w:rsid w:val="00EE3937"/>
    <w:rsid w:val="00EE5924"/>
    <w:rsid w:val="00EE79DB"/>
    <w:rsid w:val="00F12876"/>
    <w:rsid w:val="00F50D1D"/>
    <w:rsid w:val="00F75973"/>
    <w:rsid w:val="00F82DFD"/>
    <w:rsid w:val="00F841C6"/>
    <w:rsid w:val="00F8579D"/>
    <w:rsid w:val="00FA4387"/>
    <w:rsid w:val="00FD5538"/>
    <w:rsid w:val="00FF54C9"/>
    <w:rsid w:val="00FF7774"/>
    <w:rsid w:val="02422673"/>
    <w:rsid w:val="0D9129CF"/>
    <w:rsid w:val="25FA5648"/>
    <w:rsid w:val="27B22ED2"/>
    <w:rsid w:val="2E6456F6"/>
    <w:rsid w:val="323C4DC9"/>
    <w:rsid w:val="32725AD4"/>
    <w:rsid w:val="3C113FED"/>
    <w:rsid w:val="40980A0A"/>
    <w:rsid w:val="42C84365"/>
    <w:rsid w:val="477C75D3"/>
    <w:rsid w:val="4BE90659"/>
    <w:rsid w:val="515C3FD1"/>
    <w:rsid w:val="523346B1"/>
    <w:rsid w:val="557C3F3F"/>
    <w:rsid w:val="5E2D5222"/>
    <w:rsid w:val="66216931"/>
    <w:rsid w:val="67A00003"/>
    <w:rsid w:val="6E1A6AD8"/>
    <w:rsid w:val="6E4A5485"/>
    <w:rsid w:val="6E5936FF"/>
    <w:rsid w:val="7A507577"/>
    <w:rsid w:val="7B7D0F76"/>
    <w:rsid w:val="7E3639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oc 2"/>
    <w:basedOn w:val="1"/>
    <w:next w:val="1"/>
    <w:unhideWhenUsed/>
    <w:qFormat/>
    <w:uiPriority w:val="39"/>
    <w:pPr>
      <w:tabs>
        <w:tab w:val="left" w:pos="630"/>
        <w:tab w:val="left" w:pos="1134"/>
        <w:tab w:val="right" w:leader="dot" w:pos="8494"/>
      </w:tabs>
      <w:ind w:left="420" w:leftChars="200"/>
    </w:p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9">
    <w:name w:val="Emphasis"/>
    <w:basedOn w:val="8"/>
    <w:qFormat/>
    <w:uiPriority w:val="20"/>
    <w:rPr>
      <w:i/>
    </w:rPr>
  </w:style>
  <w:style w:type="paragraph" w:styleId="10">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1">
    <w:name w:val="页眉 Char"/>
    <w:basedOn w:val="8"/>
    <w:link w:val="4"/>
    <w:qFormat/>
    <w:uiPriority w:val="99"/>
    <w:rPr>
      <w:sz w:val="18"/>
      <w:szCs w:val="18"/>
    </w:rPr>
  </w:style>
  <w:style w:type="character" w:customStyle="1" w:styleId="12">
    <w:name w:val="页脚 Char"/>
    <w:basedOn w:val="8"/>
    <w:link w:val="3"/>
    <w:qFormat/>
    <w:uiPriority w:val="99"/>
    <w:rPr>
      <w:sz w:val="18"/>
      <w:szCs w:val="18"/>
    </w:rPr>
  </w:style>
  <w:style w:type="character" w:customStyle="1" w:styleId="13">
    <w:name w:val="批注框文本 Char"/>
    <w:basedOn w:val="8"/>
    <w:link w:val="2"/>
    <w:semiHidden/>
    <w:qFormat/>
    <w:uiPriority w:val="99"/>
    <w:rPr>
      <w:sz w:val="18"/>
      <w:szCs w:val="18"/>
    </w:rPr>
  </w:style>
  <w:style w:type="paragraph" w:styleId="14">
    <w:name w:val="List Paragraph"/>
    <w:basedOn w:val="1"/>
    <w:qFormat/>
    <w:uiPriority w:val="34"/>
    <w:pPr>
      <w:ind w:firstLine="420" w:firstLineChars="200"/>
    </w:pPr>
  </w:style>
  <w:style w:type="character" w:customStyle="1" w:styleId="15">
    <w:name w:val="font41"/>
    <w:basedOn w:val="8"/>
    <w:qFormat/>
    <w:uiPriority w:val="0"/>
    <w:rPr>
      <w:rFonts w:hint="eastAsia" w:ascii="宋体" w:hAnsi="宋体" w:eastAsia="宋体" w:cs="宋体"/>
      <w:color w:val="FF0000"/>
      <w:sz w:val="20"/>
      <w:szCs w:val="20"/>
      <w:u w:val="none"/>
    </w:rPr>
  </w:style>
  <w:style w:type="character" w:customStyle="1" w:styleId="16">
    <w:name w:val="font31"/>
    <w:basedOn w:val="8"/>
    <w:qFormat/>
    <w:uiPriority w:val="0"/>
    <w:rPr>
      <w:rFonts w:hint="default" w:ascii="Times New Roman" w:hAnsi="Times New Roman" w:cs="Times New Roman"/>
      <w:color w:val="FF0000"/>
      <w:sz w:val="20"/>
      <w:szCs w:val="2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52flin</Company>
  <Pages>13</Pages>
  <Words>2024</Words>
  <Characters>2398</Characters>
  <Lines>29</Lines>
  <Paragraphs>8</Paragraphs>
  <TotalTime>43</TotalTime>
  <ScaleCrop>false</ScaleCrop>
  <LinksUpToDate>false</LinksUpToDate>
  <CharactersWithSpaces>2847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暖暖的傻狍子</cp:lastModifiedBy>
  <cp:lastPrinted>2018-11-04T02:00:00Z</cp:lastPrinted>
  <dcterms:modified xsi:type="dcterms:W3CDTF">2025-07-01T02:16:00Z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A6BEFF1DCBE4436294A225E1C81FFBF4_12</vt:lpwstr>
  </property>
  <property fmtid="{D5CDD505-2E9C-101B-9397-08002B2CF9AE}" pid="4" name="KSOTemplateDocerSaveRecord">
    <vt:lpwstr>eyJoZGlkIjoiN2EyYjg2ZGMyYTM5YTIwNGViZTNmMDRhMDE4YmMwZmYiLCJ1c2VySWQiOiIzOTQxODM4NzAifQ==</vt:lpwstr>
  </property>
</Properties>
</file>