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90F27">
      <w:pPr>
        <w:pStyle w:val="2"/>
        <w:widowControl/>
        <w:spacing w:beforeAutospacing="0" w:afterAutospacing="0"/>
        <w:rPr>
          <w:rFonts w:hint="default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附件1</w:t>
      </w:r>
    </w:p>
    <w:p w14:paraId="5B0C6FF5">
      <w:pPr>
        <w:pStyle w:val="2"/>
        <w:widowControl/>
        <w:spacing w:beforeAutospacing="0" w:afterAutospacing="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地理与环境科学学院2027年推荐免试攻读硕士研究生</w:t>
      </w:r>
      <w:bookmarkStart w:id="0" w:name="_GoBack"/>
      <w:bookmarkEnd w:id="0"/>
    </w:p>
    <w:p w14:paraId="267B3532">
      <w:pPr>
        <w:pStyle w:val="2"/>
        <w:widowControl/>
        <w:spacing w:beforeAutospacing="0" w:afterAutospacing="0"/>
        <w:jc w:val="center"/>
        <w:rPr>
          <w:rFonts w:ascii="宋体" w:hAnsi="宋体" w:eastAsia="宋体" w:cs="宋体"/>
          <w:b/>
          <w:sz w:val="36"/>
          <w:szCs w:val="36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材料审核评分标准</w:t>
      </w:r>
    </w:p>
    <w:tbl>
      <w:tblPr>
        <w:tblStyle w:val="3"/>
        <w:tblW w:w="89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1"/>
        <w:gridCol w:w="1573"/>
        <w:gridCol w:w="4295"/>
        <w:gridCol w:w="1189"/>
      </w:tblGrid>
      <w:tr w14:paraId="77D85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81" w:type="dxa"/>
            <w:noWrap w:val="0"/>
            <w:vAlign w:val="center"/>
          </w:tcPr>
          <w:p w14:paraId="06044C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审核项目</w:t>
            </w:r>
          </w:p>
        </w:tc>
        <w:tc>
          <w:tcPr>
            <w:tcW w:w="5868" w:type="dxa"/>
            <w:gridSpan w:val="2"/>
            <w:noWrap w:val="0"/>
            <w:vAlign w:val="center"/>
          </w:tcPr>
          <w:p w14:paraId="6C234F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审核要点</w:t>
            </w:r>
          </w:p>
        </w:tc>
        <w:tc>
          <w:tcPr>
            <w:tcW w:w="1189" w:type="dxa"/>
            <w:noWrap w:val="0"/>
            <w:vAlign w:val="center"/>
          </w:tcPr>
          <w:p w14:paraId="7D4885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分值</w:t>
            </w:r>
          </w:p>
        </w:tc>
      </w:tr>
      <w:tr w14:paraId="08A78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881" w:type="dxa"/>
            <w:vMerge w:val="restart"/>
            <w:noWrap w:val="0"/>
            <w:vAlign w:val="center"/>
          </w:tcPr>
          <w:p w14:paraId="0D7E8A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学业成绩（满分40分）</w:t>
            </w:r>
          </w:p>
        </w:tc>
        <w:tc>
          <w:tcPr>
            <w:tcW w:w="1573" w:type="dxa"/>
            <w:vMerge w:val="restart"/>
            <w:noWrap w:val="0"/>
            <w:vAlign w:val="center"/>
          </w:tcPr>
          <w:p w14:paraId="18F4AD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专业课成绩平均绩点</w:t>
            </w:r>
          </w:p>
        </w:tc>
        <w:tc>
          <w:tcPr>
            <w:tcW w:w="4295" w:type="dxa"/>
            <w:noWrap w:val="0"/>
            <w:vAlign w:val="center"/>
          </w:tcPr>
          <w:p w14:paraId="029F5E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4.5分及以上 </w:t>
            </w:r>
          </w:p>
        </w:tc>
        <w:tc>
          <w:tcPr>
            <w:tcW w:w="1189" w:type="dxa"/>
            <w:noWrap w:val="0"/>
            <w:vAlign w:val="center"/>
          </w:tcPr>
          <w:p w14:paraId="3BAF74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</w:t>
            </w:r>
          </w:p>
        </w:tc>
      </w:tr>
      <w:tr w14:paraId="07A8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81" w:type="dxa"/>
            <w:vMerge w:val="continue"/>
            <w:noWrap w:val="0"/>
            <w:vAlign w:val="center"/>
          </w:tcPr>
          <w:p w14:paraId="38E4E6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573" w:type="dxa"/>
            <w:vMerge w:val="continue"/>
            <w:noWrap w:val="0"/>
            <w:vAlign w:val="center"/>
          </w:tcPr>
          <w:p w14:paraId="50A6C9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95" w:type="dxa"/>
            <w:noWrap w:val="0"/>
            <w:vAlign w:val="center"/>
          </w:tcPr>
          <w:p w14:paraId="2A114B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4分--4.5分（不含4.5分）</w:t>
            </w:r>
          </w:p>
        </w:tc>
        <w:tc>
          <w:tcPr>
            <w:tcW w:w="1189" w:type="dxa"/>
            <w:noWrap w:val="0"/>
            <w:vAlign w:val="center"/>
          </w:tcPr>
          <w:p w14:paraId="7A4F05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16</w:t>
            </w:r>
          </w:p>
        </w:tc>
      </w:tr>
      <w:tr w14:paraId="4C24D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81" w:type="dxa"/>
            <w:vMerge w:val="continue"/>
            <w:noWrap w:val="0"/>
            <w:vAlign w:val="center"/>
          </w:tcPr>
          <w:p w14:paraId="3EB0D3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73" w:type="dxa"/>
            <w:vMerge w:val="continue"/>
            <w:noWrap w:val="0"/>
            <w:vAlign w:val="center"/>
          </w:tcPr>
          <w:p w14:paraId="5D1B9F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95" w:type="dxa"/>
            <w:noWrap w:val="0"/>
            <w:vAlign w:val="center"/>
          </w:tcPr>
          <w:p w14:paraId="20DFE3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3.5分-4分（不含4分）</w:t>
            </w:r>
          </w:p>
        </w:tc>
        <w:tc>
          <w:tcPr>
            <w:tcW w:w="1189" w:type="dxa"/>
            <w:noWrap w:val="0"/>
            <w:vAlign w:val="center"/>
          </w:tcPr>
          <w:p w14:paraId="375AB1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</w:t>
            </w:r>
          </w:p>
        </w:tc>
      </w:tr>
      <w:tr w14:paraId="4501F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881" w:type="dxa"/>
            <w:vMerge w:val="continue"/>
            <w:noWrap w:val="0"/>
            <w:vAlign w:val="center"/>
          </w:tcPr>
          <w:p w14:paraId="588F26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573" w:type="dxa"/>
            <w:vMerge w:val="restart"/>
            <w:noWrap w:val="0"/>
            <w:vAlign w:val="center"/>
          </w:tcPr>
          <w:p w14:paraId="12A439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英语</w:t>
            </w:r>
          </w:p>
          <w:p w14:paraId="53E2BB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水平</w:t>
            </w:r>
          </w:p>
        </w:tc>
        <w:tc>
          <w:tcPr>
            <w:tcW w:w="4295" w:type="dxa"/>
            <w:noWrap w:val="0"/>
            <w:vAlign w:val="center"/>
          </w:tcPr>
          <w:p w14:paraId="76FF8C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英语六级</w:t>
            </w:r>
            <w:r>
              <w:rPr>
                <w:rFonts w:hint="default" w:ascii="Arial" w:hAnsi="Arial" w:eastAsia="仿宋" w:cs="Arial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425分</w:t>
            </w:r>
          </w:p>
        </w:tc>
        <w:tc>
          <w:tcPr>
            <w:tcW w:w="1189" w:type="dxa"/>
            <w:noWrap w:val="0"/>
            <w:vAlign w:val="center"/>
          </w:tcPr>
          <w:p w14:paraId="5BD8DC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</w:t>
            </w:r>
          </w:p>
        </w:tc>
      </w:tr>
      <w:tr w14:paraId="77310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881" w:type="dxa"/>
            <w:vMerge w:val="continue"/>
            <w:noWrap w:val="0"/>
            <w:vAlign w:val="center"/>
          </w:tcPr>
          <w:p w14:paraId="7C727F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573" w:type="dxa"/>
            <w:vMerge w:val="continue"/>
            <w:noWrap w:val="0"/>
            <w:vAlign w:val="center"/>
          </w:tcPr>
          <w:p w14:paraId="4D2E65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95" w:type="dxa"/>
            <w:noWrap w:val="0"/>
            <w:vAlign w:val="center"/>
          </w:tcPr>
          <w:p w14:paraId="3AB736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英语四级</w:t>
            </w:r>
            <w:r>
              <w:rPr>
                <w:rFonts w:hint="default" w:ascii="Arial" w:hAnsi="Arial" w:eastAsia="仿宋" w:cs="Arial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425分</w:t>
            </w:r>
          </w:p>
        </w:tc>
        <w:tc>
          <w:tcPr>
            <w:tcW w:w="1189" w:type="dxa"/>
            <w:noWrap w:val="0"/>
            <w:vAlign w:val="center"/>
          </w:tcPr>
          <w:p w14:paraId="03C437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</w:t>
            </w:r>
          </w:p>
        </w:tc>
      </w:tr>
      <w:tr w14:paraId="0C3CE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881" w:type="dxa"/>
            <w:vMerge w:val="restart"/>
            <w:noWrap w:val="0"/>
            <w:vAlign w:val="center"/>
          </w:tcPr>
          <w:p w14:paraId="4C0A3F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科研能力（满分40分）</w:t>
            </w:r>
          </w:p>
        </w:tc>
        <w:tc>
          <w:tcPr>
            <w:tcW w:w="1573" w:type="dxa"/>
            <w:vMerge w:val="restart"/>
            <w:noWrap w:val="0"/>
            <w:vAlign w:val="center"/>
          </w:tcPr>
          <w:p w14:paraId="06543F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专著或SCI、SSCI、CSCI、EI学术论文</w:t>
            </w:r>
          </w:p>
        </w:tc>
        <w:tc>
          <w:tcPr>
            <w:tcW w:w="4295" w:type="dxa"/>
            <w:noWrap w:val="0"/>
            <w:vAlign w:val="center"/>
          </w:tcPr>
          <w:p w14:paraId="20BFC8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独立作者或第一作者、通讯作者</w:t>
            </w:r>
          </w:p>
        </w:tc>
        <w:tc>
          <w:tcPr>
            <w:tcW w:w="1189" w:type="dxa"/>
            <w:noWrap w:val="0"/>
            <w:vAlign w:val="center"/>
          </w:tcPr>
          <w:p w14:paraId="214D27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40</w:t>
            </w:r>
          </w:p>
        </w:tc>
      </w:tr>
      <w:tr w14:paraId="08C85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881" w:type="dxa"/>
            <w:vMerge w:val="continue"/>
            <w:noWrap w:val="0"/>
            <w:vAlign w:val="center"/>
          </w:tcPr>
          <w:p w14:paraId="603CBB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73" w:type="dxa"/>
            <w:vMerge w:val="continue"/>
            <w:noWrap w:val="0"/>
            <w:vAlign w:val="center"/>
          </w:tcPr>
          <w:p w14:paraId="069D85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95" w:type="dxa"/>
            <w:noWrap w:val="0"/>
            <w:vAlign w:val="center"/>
          </w:tcPr>
          <w:p w14:paraId="1B6A13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教师一作、本人二作</w:t>
            </w:r>
          </w:p>
        </w:tc>
        <w:tc>
          <w:tcPr>
            <w:tcW w:w="1189" w:type="dxa"/>
            <w:noWrap w:val="0"/>
            <w:vAlign w:val="center"/>
          </w:tcPr>
          <w:p w14:paraId="62F0C8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30</w:t>
            </w:r>
          </w:p>
        </w:tc>
      </w:tr>
      <w:tr w14:paraId="191B0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881" w:type="dxa"/>
            <w:vMerge w:val="continue"/>
            <w:noWrap w:val="0"/>
            <w:vAlign w:val="center"/>
          </w:tcPr>
          <w:p w14:paraId="058026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573" w:type="dxa"/>
            <w:vMerge w:val="restart"/>
            <w:noWrap w:val="0"/>
            <w:vAlign w:val="center"/>
          </w:tcPr>
          <w:p w14:paraId="18BD31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中文核心、专利、软件著作权等</w:t>
            </w:r>
          </w:p>
        </w:tc>
        <w:tc>
          <w:tcPr>
            <w:tcW w:w="4295" w:type="dxa"/>
            <w:noWrap w:val="0"/>
            <w:vAlign w:val="center"/>
          </w:tcPr>
          <w:p w14:paraId="75ADBA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独立作者或第一作者、通讯作者</w:t>
            </w:r>
          </w:p>
        </w:tc>
        <w:tc>
          <w:tcPr>
            <w:tcW w:w="1189" w:type="dxa"/>
            <w:noWrap w:val="0"/>
            <w:vAlign w:val="center"/>
          </w:tcPr>
          <w:p w14:paraId="0F8D97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</w:t>
            </w:r>
          </w:p>
        </w:tc>
      </w:tr>
      <w:tr w14:paraId="72448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881" w:type="dxa"/>
            <w:vMerge w:val="continue"/>
            <w:noWrap w:val="0"/>
            <w:vAlign w:val="center"/>
          </w:tcPr>
          <w:p w14:paraId="79CCB8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73" w:type="dxa"/>
            <w:vMerge w:val="continue"/>
            <w:noWrap w:val="0"/>
            <w:vAlign w:val="center"/>
          </w:tcPr>
          <w:p w14:paraId="336178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95" w:type="dxa"/>
            <w:noWrap w:val="0"/>
            <w:vAlign w:val="center"/>
          </w:tcPr>
          <w:p w14:paraId="4ADFB7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教师一作、本人二作</w:t>
            </w:r>
          </w:p>
        </w:tc>
        <w:tc>
          <w:tcPr>
            <w:tcW w:w="1189" w:type="dxa"/>
            <w:noWrap w:val="0"/>
            <w:vAlign w:val="center"/>
          </w:tcPr>
          <w:p w14:paraId="77E1B6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</w:t>
            </w:r>
          </w:p>
        </w:tc>
      </w:tr>
      <w:tr w14:paraId="523F9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881" w:type="dxa"/>
            <w:vMerge w:val="continue"/>
            <w:noWrap w:val="0"/>
            <w:vAlign w:val="center"/>
          </w:tcPr>
          <w:p w14:paraId="4E13D4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573" w:type="dxa"/>
            <w:vMerge w:val="restart"/>
            <w:noWrap w:val="0"/>
            <w:vAlign w:val="center"/>
          </w:tcPr>
          <w:p w14:paraId="2E5063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科研项目（大学生创新创业训练计划、课题等）、科研获奖</w:t>
            </w:r>
          </w:p>
        </w:tc>
        <w:tc>
          <w:tcPr>
            <w:tcW w:w="4295" w:type="dxa"/>
            <w:noWrap w:val="0"/>
            <w:vAlign w:val="center"/>
          </w:tcPr>
          <w:p w14:paraId="5E2545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国家级主持</w:t>
            </w:r>
          </w:p>
        </w:tc>
        <w:tc>
          <w:tcPr>
            <w:tcW w:w="1189" w:type="dxa"/>
            <w:noWrap w:val="0"/>
            <w:vAlign w:val="center"/>
          </w:tcPr>
          <w:p w14:paraId="54136C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40</w:t>
            </w:r>
          </w:p>
        </w:tc>
      </w:tr>
      <w:tr w14:paraId="6D708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881" w:type="dxa"/>
            <w:vMerge w:val="continue"/>
            <w:noWrap w:val="0"/>
            <w:vAlign w:val="center"/>
          </w:tcPr>
          <w:p w14:paraId="7D887F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573" w:type="dxa"/>
            <w:vMerge w:val="continue"/>
            <w:noWrap w:val="0"/>
            <w:vAlign w:val="center"/>
          </w:tcPr>
          <w:p w14:paraId="35F3B7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295" w:type="dxa"/>
            <w:noWrap w:val="0"/>
            <w:vAlign w:val="center"/>
          </w:tcPr>
          <w:p w14:paraId="3A4E08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省部级主持、国家级参与前三</w:t>
            </w:r>
          </w:p>
        </w:tc>
        <w:tc>
          <w:tcPr>
            <w:tcW w:w="1189" w:type="dxa"/>
            <w:noWrap w:val="0"/>
            <w:vAlign w:val="center"/>
          </w:tcPr>
          <w:p w14:paraId="48A08E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</w:t>
            </w:r>
          </w:p>
        </w:tc>
      </w:tr>
      <w:tr w14:paraId="25DA4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881" w:type="dxa"/>
            <w:vMerge w:val="continue"/>
            <w:noWrap w:val="0"/>
            <w:vAlign w:val="center"/>
          </w:tcPr>
          <w:p w14:paraId="7FAB65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573" w:type="dxa"/>
            <w:vMerge w:val="continue"/>
            <w:noWrap w:val="0"/>
            <w:vAlign w:val="center"/>
          </w:tcPr>
          <w:p w14:paraId="35945D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295" w:type="dxa"/>
            <w:noWrap w:val="0"/>
            <w:vAlign w:val="center"/>
          </w:tcPr>
          <w:p w14:paraId="7B4BE4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国家级参与前五、省部级参与前三、校级主持</w:t>
            </w:r>
          </w:p>
        </w:tc>
        <w:tc>
          <w:tcPr>
            <w:tcW w:w="1189" w:type="dxa"/>
            <w:noWrap w:val="0"/>
            <w:vAlign w:val="center"/>
          </w:tcPr>
          <w:p w14:paraId="0AC875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15</w:t>
            </w:r>
          </w:p>
        </w:tc>
      </w:tr>
      <w:tr w14:paraId="5FE45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881" w:type="dxa"/>
            <w:vMerge w:val="continue"/>
            <w:noWrap w:val="0"/>
            <w:vAlign w:val="center"/>
          </w:tcPr>
          <w:p w14:paraId="1561DD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573" w:type="dxa"/>
            <w:vMerge w:val="restart"/>
            <w:noWrap w:val="0"/>
            <w:vAlign w:val="center"/>
          </w:tcPr>
          <w:p w14:paraId="4A150FB7">
            <w:pPr>
              <w:keepNext w:val="0"/>
              <w:keepLines w:val="0"/>
              <w:suppressLineNumbers w:val="0"/>
              <w:tabs>
                <w:tab w:val="left" w:pos="420"/>
              </w:tabs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普通刊物</w:t>
            </w:r>
          </w:p>
        </w:tc>
        <w:tc>
          <w:tcPr>
            <w:tcW w:w="4295" w:type="dxa"/>
            <w:noWrap w:val="0"/>
            <w:vAlign w:val="center"/>
          </w:tcPr>
          <w:p w14:paraId="39A7E8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独立作者或第一作者</w:t>
            </w:r>
          </w:p>
        </w:tc>
        <w:tc>
          <w:tcPr>
            <w:tcW w:w="1189" w:type="dxa"/>
            <w:noWrap w:val="0"/>
            <w:vAlign w:val="center"/>
          </w:tcPr>
          <w:p w14:paraId="1456C9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</w:t>
            </w:r>
          </w:p>
        </w:tc>
      </w:tr>
      <w:tr w14:paraId="09501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881" w:type="dxa"/>
            <w:vMerge w:val="continue"/>
            <w:noWrap w:val="0"/>
            <w:vAlign w:val="center"/>
          </w:tcPr>
          <w:p w14:paraId="15A163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573" w:type="dxa"/>
            <w:vMerge w:val="continue"/>
            <w:noWrap w:val="0"/>
            <w:vAlign w:val="center"/>
          </w:tcPr>
          <w:p w14:paraId="2594A55E">
            <w:pPr>
              <w:keepNext w:val="0"/>
              <w:keepLines w:val="0"/>
              <w:suppressLineNumbers w:val="0"/>
              <w:tabs>
                <w:tab w:val="left" w:pos="420"/>
              </w:tabs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295" w:type="dxa"/>
            <w:noWrap w:val="0"/>
            <w:vAlign w:val="center"/>
          </w:tcPr>
          <w:p w14:paraId="3B8A4A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教师一作、本人二作</w:t>
            </w:r>
          </w:p>
        </w:tc>
        <w:tc>
          <w:tcPr>
            <w:tcW w:w="1189" w:type="dxa"/>
            <w:noWrap w:val="0"/>
            <w:vAlign w:val="center"/>
          </w:tcPr>
          <w:p w14:paraId="313C07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</w:tr>
      <w:tr w14:paraId="3E77B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881" w:type="dxa"/>
            <w:vMerge w:val="restart"/>
            <w:noWrap w:val="0"/>
            <w:vAlign w:val="center"/>
          </w:tcPr>
          <w:p w14:paraId="2C3CDE77">
            <w:pPr>
              <w:keepNext w:val="0"/>
              <w:keepLines w:val="0"/>
              <w:suppressLineNumbers w:val="0"/>
              <w:tabs>
                <w:tab w:val="left" w:pos="420"/>
              </w:tabs>
              <w:spacing w:before="0" w:beforeAutospacing="0" w:after="0" w:afterAutospacing="0" w:line="360" w:lineRule="exact"/>
              <w:ind w:left="0" w:right="0" w:firstLine="4819" w:firstLineChars="2000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获综合素质与荣誉评分（满分20分）</w:t>
            </w:r>
          </w:p>
        </w:tc>
        <w:tc>
          <w:tcPr>
            <w:tcW w:w="1573" w:type="dxa"/>
            <w:noWrap w:val="0"/>
            <w:vAlign w:val="center"/>
          </w:tcPr>
          <w:p w14:paraId="30A98345">
            <w:pPr>
              <w:keepNext w:val="0"/>
              <w:keepLines w:val="0"/>
              <w:suppressLineNumbers w:val="0"/>
              <w:tabs>
                <w:tab w:val="left" w:pos="420"/>
              </w:tabs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国家级</w:t>
            </w:r>
          </w:p>
        </w:tc>
        <w:tc>
          <w:tcPr>
            <w:tcW w:w="4295" w:type="dxa"/>
            <w:noWrap w:val="0"/>
            <w:vAlign w:val="center"/>
          </w:tcPr>
          <w:p w14:paraId="155BF12D">
            <w:pPr>
              <w:keepNext w:val="0"/>
              <w:keepLines w:val="0"/>
              <w:suppressLineNumbers w:val="0"/>
              <w:tabs>
                <w:tab w:val="left" w:pos="420"/>
              </w:tabs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国家奖学金、国家励志奖学金、团中央优秀团干部（团员）等</w:t>
            </w:r>
          </w:p>
        </w:tc>
        <w:tc>
          <w:tcPr>
            <w:tcW w:w="1189" w:type="dxa"/>
            <w:noWrap w:val="0"/>
            <w:vAlign w:val="center"/>
          </w:tcPr>
          <w:p w14:paraId="78892291">
            <w:pPr>
              <w:keepNext w:val="0"/>
              <w:keepLines w:val="0"/>
              <w:suppressLineNumbers w:val="0"/>
              <w:tabs>
                <w:tab w:val="left" w:pos="420"/>
              </w:tabs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</w:t>
            </w:r>
          </w:p>
        </w:tc>
      </w:tr>
      <w:tr w14:paraId="231E4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881" w:type="dxa"/>
            <w:vMerge w:val="continue"/>
            <w:noWrap w:val="0"/>
            <w:vAlign w:val="center"/>
          </w:tcPr>
          <w:p w14:paraId="6D2CC690">
            <w:pPr>
              <w:keepNext w:val="0"/>
              <w:keepLines w:val="0"/>
              <w:suppressLineNumbers w:val="0"/>
              <w:tabs>
                <w:tab w:val="left" w:pos="420"/>
              </w:tabs>
              <w:spacing w:before="0" w:beforeAutospacing="0" w:after="0" w:afterAutospacing="0" w:line="360" w:lineRule="exact"/>
              <w:ind w:left="0" w:right="0" w:firstLine="4819" w:firstLineChars="2000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32381117">
            <w:pPr>
              <w:keepNext w:val="0"/>
              <w:keepLines w:val="0"/>
              <w:suppressLineNumbers w:val="0"/>
              <w:tabs>
                <w:tab w:val="left" w:pos="420"/>
              </w:tabs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省部级</w:t>
            </w:r>
          </w:p>
        </w:tc>
        <w:tc>
          <w:tcPr>
            <w:tcW w:w="4295" w:type="dxa"/>
            <w:noWrap w:val="0"/>
            <w:vAlign w:val="center"/>
          </w:tcPr>
          <w:p w14:paraId="51712F6D">
            <w:pPr>
              <w:keepNext w:val="0"/>
              <w:keepLines w:val="0"/>
              <w:suppressLineNumbers w:val="0"/>
              <w:tabs>
                <w:tab w:val="left" w:pos="420"/>
              </w:tabs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教育厅、团省委等政府机构的奖励荣誉</w:t>
            </w:r>
          </w:p>
        </w:tc>
        <w:tc>
          <w:tcPr>
            <w:tcW w:w="1189" w:type="dxa"/>
            <w:noWrap w:val="0"/>
            <w:vAlign w:val="center"/>
          </w:tcPr>
          <w:p w14:paraId="2E75D4C3">
            <w:pPr>
              <w:keepNext w:val="0"/>
              <w:keepLines w:val="0"/>
              <w:suppressLineNumbers w:val="0"/>
              <w:tabs>
                <w:tab w:val="left" w:pos="420"/>
              </w:tabs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</w:t>
            </w:r>
          </w:p>
        </w:tc>
      </w:tr>
      <w:tr w14:paraId="1847B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1881" w:type="dxa"/>
            <w:vMerge w:val="continue"/>
            <w:noWrap w:val="0"/>
            <w:vAlign w:val="center"/>
          </w:tcPr>
          <w:p w14:paraId="56281EAD">
            <w:pPr>
              <w:keepNext w:val="0"/>
              <w:keepLines w:val="0"/>
              <w:suppressLineNumbers w:val="0"/>
              <w:tabs>
                <w:tab w:val="left" w:pos="420"/>
              </w:tabs>
              <w:spacing w:before="0" w:beforeAutospacing="0" w:after="0" w:afterAutospacing="0" w:line="360" w:lineRule="exact"/>
              <w:ind w:left="0" w:right="0" w:firstLine="4800" w:firstLineChars="20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2B8667EA">
            <w:pPr>
              <w:keepNext w:val="0"/>
              <w:keepLines w:val="0"/>
              <w:suppressLineNumbers w:val="0"/>
              <w:tabs>
                <w:tab w:val="left" w:pos="420"/>
              </w:tabs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校级</w:t>
            </w:r>
          </w:p>
        </w:tc>
        <w:tc>
          <w:tcPr>
            <w:tcW w:w="4295" w:type="dxa"/>
            <w:noWrap w:val="0"/>
            <w:vAlign w:val="center"/>
          </w:tcPr>
          <w:p w14:paraId="7EBFE550">
            <w:pPr>
              <w:keepNext w:val="0"/>
              <w:keepLines w:val="0"/>
              <w:suppressLineNumbers w:val="0"/>
              <w:tabs>
                <w:tab w:val="left" w:pos="420"/>
              </w:tabs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89" w:type="dxa"/>
            <w:noWrap w:val="0"/>
            <w:vAlign w:val="center"/>
          </w:tcPr>
          <w:p w14:paraId="1E09592C">
            <w:pPr>
              <w:keepNext w:val="0"/>
              <w:keepLines w:val="0"/>
              <w:suppressLineNumbers w:val="0"/>
              <w:tabs>
                <w:tab w:val="left" w:pos="420"/>
              </w:tabs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</w:tr>
    </w:tbl>
    <w:p w14:paraId="3F7A16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9B2880"/>
    <w:rsid w:val="05104523"/>
    <w:rsid w:val="096700A9"/>
    <w:rsid w:val="469B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2026-09-22T03:29:00Z</dcterms:created>
  <dc:creator>阿包</dc:creator>
  <cp:lastModifiedBy>阿包</cp:lastModifiedBy>
  <dcterms:modified xsi:type="dcterms:W3CDTF">2026-09-22T03:30:13Z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BBC16B767ABA40C4B203009C69D1A07E_11</vt:lpwstr>
  </property>
  <property fmtid="{D5CDD505-2E9C-101B-9397-08002B2CF9AE}" pid="4" name="KSOTemplateDocerSaveRecord">
    <vt:lpwstr>eyJoZGlkIjoiYjE2Mjk1N2M1ZGRkMDg0ODEyZjQ4Yjk5MDM2OWUzZjkiLCJ1c2VySWQiOiI0MTAwMTcwNDAifQ==</vt:lpwstr>
  </property>
</Properties>
</file>